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484D8" w14:textId="5E24597A" w:rsidR="00A224F7" w:rsidRPr="00573F4A" w:rsidRDefault="007A34F8">
      <w:pPr>
        <w:rPr>
          <w:b/>
          <w:bCs/>
        </w:rPr>
      </w:pPr>
      <w:r>
        <w:rPr>
          <w:b/>
          <w:bCs/>
        </w:rPr>
        <w:t>U</w:t>
      </w:r>
      <w:r w:rsidR="001622C1" w:rsidRPr="00573F4A">
        <w:rPr>
          <w:b/>
          <w:bCs/>
        </w:rPr>
        <w:t xml:space="preserve">tbetalningspolicy för Jönköpings läns understödstiftelse för blinda och synsvaga </w:t>
      </w:r>
    </w:p>
    <w:p w14:paraId="4CA33CF3" w14:textId="77777777" w:rsidR="001622C1" w:rsidRDefault="001622C1">
      <w:r>
        <w:t>Stiftelsen kan endast använda avkastningen av kapital för utdelning till enskilda och distrikt och lokalföreningar i Jönköpings län.</w:t>
      </w:r>
    </w:p>
    <w:p w14:paraId="089380E2" w14:textId="0B2A6F93" w:rsidR="0009066E" w:rsidRDefault="001622C1">
      <w:r>
        <w:t xml:space="preserve">Sökande </w:t>
      </w:r>
      <w:r w:rsidR="0009066E">
        <w:t>Ska vara synskadad, och kunna styrka det med intyg från ögonläkare eller syncentral. (intyg från optiker gäller ej)</w:t>
      </w:r>
    </w:p>
    <w:p w14:paraId="74063AFE" w14:textId="32EC9E77" w:rsidR="001622C1" w:rsidRDefault="0009066E">
      <w:r>
        <w:t xml:space="preserve">Sökande </w:t>
      </w:r>
      <w:r w:rsidR="001622C1">
        <w:t xml:space="preserve">får inte ha en inkomst överstigande fyra prisbasbelopp. </w:t>
      </w:r>
    </w:p>
    <w:p w14:paraId="60DE1D15" w14:textId="77777777" w:rsidR="001622C1" w:rsidRDefault="001622C1">
      <w:r>
        <w:t>För sökande som är gift eller sambo räknas partnerns inkomst med.</w:t>
      </w:r>
    </w:p>
    <w:p w14:paraId="01EE3D0C" w14:textId="49D08097" w:rsidR="002016EA" w:rsidRDefault="002016EA">
      <w:r>
        <w:t>Sökande får inte ha en förmögenhet överstigande ett prisbasbelopp.</w:t>
      </w:r>
    </w:p>
    <w:p w14:paraId="2306857E" w14:textId="0F867D45" w:rsidR="001622C1" w:rsidRDefault="001622C1">
      <w:r>
        <w:t>Sökande ska lämna deklaration från föregående år</w:t>
      </w:r>
      <w:r w:rsidR="0009066E">
        <w:t>.</w:t>
      </w:r>
      <w:r>
        <w:t xml:space="preserve"> </w:t>
      </w:r>
    </w:p>
    <w:p w14:paraId="18480BA1" w14:textId="77777777" w:rsidR="00993DDE" w:rsidRDefault="00993DDE">
      <w:r>
        <w:t>Man kan aldrig söka för något man redan gjort utan bara för sådant man planerar.</w:t>
      </w:r>
    </w:p>
    <w:p w14:paraId="549A234F" w14:textId="77777777" w:rsidR="00993DDE" w:rsidRDefault="00993DDE">
      <w:r>
        <w:t>Stiftelsen bedömer från fall till fall vad man kan söka bidrag för.</w:t>
      </w:r>
    </w:p>
    <w:p w14:paraId="7A083BB5" w14:textId="77777777" w:rsidR="00993DDE" w:rsidRDefault="00993DDE">
      <w:r>
        <w:t>Sökt bidrag måste alltid redovisas i någon form. (kvitton och liknande)</w:t>
      </w:r>
    </w:p>
    <w:p w14:paraId="04426400" w14:textId="77777777" w:rsidR="00993DDE" w:rsidRDefault="00993DDE">
      <w:r>
        <w:t>Man kan inte ansöka om bidrag från stiftelsen varje år.</w:t>
      </w:r>
    </w:p>
    <w:p w14:paraId="4859CF78" w14:textId="342DEDC7" w:rsidR="00993DDE" w:rsidRDefault="004E52FC">
      <w:r>
        <w:t>Sökande ska vara bosatt/folkbokförd i Jönköpings län.</w:t>
      </w:r>
    </w:p>
    <w:p w14:paraId="1A4EFD02" w14:textId="77777777" w:rsidR="002016EA" w:rsidRDefault="002016EA">
      <w:r>
        <w:t>Studerande kan utan inkomstprövning söka stipendier för studier. Till ansökan ska bifogas antagningsbevis eller intyg från läroanstalten om att studier pågår eller ska påbörjas närmaste termin från ansökningstillfället.</w:t>
      </w:r>
    </w:p>
    <w:p w14:paraId="201EA77F" w14:textId="577ABA6E" w:rsidR="002016EA" w:rsidRDefault="002016EA">
      <w:r>
        <w:t xml:space="preserve"> </w:t>
      </w:r>
    </w:p>
    <w:p w14:paraId="4D24D91D" w14:textId="5612F030" w:rsidR="001622C1" w:rsidRDefault="00993DDE">
      <w:r>
        <w:t xml:space="preserve">Distrikt och lokalförening som söker bidrag måste Ha tydliga ändamål för sina ansökningar. Man kan exempelvis inte ansöka om medel för att driva föreningen, men man kan ansöka om medel för att genomföra en specifik aktivitet. När aktiviteten är genomförd ska föreningen redovisatill stiftelsen.   </w:t>
      </w:r>
      <w:r w:rsidR="001622C1">
        <w:t xml:space="preserve"> </w:t>
      </w:r>
    </w:p>
    <w:sectPr w:rsidR="001622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C1"/>
    <w:rsid w:val="0009066E"/>
    <w:rsid w:val="000970F3"/>
    <w:rsid w:val="001622C1"/>
    <w:rsid w:val="001D7D10"/>
    <w:rsid w:val="002016EA"/>
    <w:rsid w:val="002C50A2"/>
    <w:rsid w:val="003452CE"/>
    <w:rsid w:val="004E52FC"/>
    <w:rsid w:val="00573F4A"/>
    <w:rsid w:val="007A34F8"/>
    <w:rsid w:val="00833C72"/>
    <w:rsid w:val="008E4EB3"/>
    <w:rsid w:val="00973D4C"/>
    <w:rsid w:val="00993DDE"/>
    <w:rsid w:val="00A224F7"/>
    <w:rsid w:val="00AB5EA0"/>
    <w:rsid w:val="00BC6E27"/>
    <w:rsid w:val="00D63D98"/>
    <w:rsid w:val="00F259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6E682"/>
  <w15:chartTrackingRefBased/>
  <w15:docId w15:val="{13E49344-B8FF-4A6A-A6B5-71109DDF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8"/>
        <w:szCs w:val="2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EA0"/>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13bf66-79ff-4af2-b90f-2a02dd86049b" xsi:nil="true"/>
    <lcf76f155ced4ddcb4097134ff3c332f xmlns="dbb6d2ad-351c-4537-b8c7-ab753ee3cb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79ECBE51A795844AB1D72FF9A85CA15" ma:contentTypeVersion="12" ma:contentTypeDescription="Skapa ett nytt dokument." ma:contentTypeScope="" ma:versionID="730d621e83e5a4f52a486d5df45e288d">
  <xsd:schema xmlns:xsd="http://www.w3.org/2001/XMLSchema" xmlns:xs="http://www.w3.org/2001/XMLSchema" xmlns:p="http://schemas.microsoft.com/office/2006/metadata/properties" xmlns:ns2="dbb6d2ad-351c-4537-b8c7-ab753ee3cbde" xmlns:ns3="2a13bf66-79ff-4af2-b90f-2a02dd86049b" targetNamespace="http://schemas.microsoft.com/office/2006/metadata/properties" ma:root="true" ma:fieldsID="45bdaeab2fff7e95d2ba2ce103a83f0a" ns2:_="" ns3:_="">
    <xsd:import namespace="dbb6d2ad-351c-4537-b8c7-ab753ee3cbde"/>
    <xsd:import namespace="2a13bf66-79ff-4af2-b90f-2a02dd8604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6d2ad-351c-4537-b8c7-ab753ee3c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13bf66-79ff-4af2-b90f-2a02dd86049b" elementFormDefault="qualified">
    <xsd:import namespace="http://schemas.microsoft.com/office/2006/documentManagement/types"/>
    <xsd:import namespace="http://schemas.microsoft.com/office/infopath/2007/PartnerControls"/>
    <xsd:element name="TaxCatchAll" ma:index="14" nillable="true" ma:displayName="Global taxonomikolumn" ma:hidden="true" ma:list="{685d02c7-1ec3-4cf8-b8ef-4ecd52fb924f}" ma:internalName="TaxCatchAll" ma:showField="CatchAllData" ma:web="2a13bf66-79ff-4af2-b90f-2a02dd860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ADFD8-0B3E-4FC4-8525-612DEF3A5555}">
  <ds:schemaRefs>
    <ds:schemaRef ds:uri="http://schemas.microsoft.com/sharepoint/v3/contenttype/forms"/>
  </ds:schemaRefs>
</ds:datastoreItem>
</file>

<file path=customXml/itemProps2.xml><?xml version="1.0" encoding="utf-8"?>
<ds:datastoreItem xmlns:ds="http://schemas.openxmlformats.org/officeDocument/2006/customXml" ds:itemID="{7452E21E-A9A7-4807-886D-AB2830124018}">
  <ds:schemaRefs>
    <ds:schemaRef ds:uri="http://schemas.microsoft.com/office/2006/metadata/properties"/>
    <ds:schemaRef ds:uri="http://www.w3.org/2000/xmlns/"/>
    <ds:schemaRef ds:uri="2a13bf66-79ff-4af2-b90f-2a02dd86049b"/>
    <ds:schemaRef ds:uri="http://www.w3.org/2001/XMLSchema-instance"/>
    <ds:schemaRef ds:uri="dbb6d2ad-351c-4537-b8c7-ab753ee3cbde"/>
    <ds:schemaRef ds:uri="http://schemas.microsoft.com/office/infopath/2007/PartnerControls"/>
  </ds:schemaRefs>
</ds:datastoreItem>
</file>

<file path=customXml/itemProps3.xml><?xml version="1.0" encoding="utf-8"?>
<ds:datastoreItem xmlns:ds="http://schemas.openxmlformats.org/officeDocument/2006/customXml" ds:itemID="{9B62A74C-769F-4EA7-8F95-35E3DE359D07}">
  <ds:schemaRefs>
    <ds:schemaRef ds:uri="http://schemas.microsoft.com/office/2006/metadata/contentType"/>
    <ds:schemaRef ds:uri="http://schemas.microsoft.com/office/2006/metadata/properties/metaAttributes"/>
    <ds:schemaRef ds:uri="http://www.w3.org/2000/xmlns/"/>
    <ds:schemaRef ds:uri="http://www.w3.org/2001/XMLSchema"/>
    <ds:schemaRef ds:uri="dbb6d2ad-351c-4537-b8c7-ab753ee3cbde"/>
    <ds:schemaRef ds:uri="2a13bf66-79ff-4af2-b90f-2a02dd86049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1213</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Svenningsson</dc:creator>
  <cp:keywords/>
  <dc:description/>
  <cp:lastModifiedBy>Kaj Skogsfors</cp:lastModifiedBy>
  <cp:revision>5</cp:revision>
  <dcterms:created xsi:type="dcterms:W3CDTF">2025-04-09T17:25:00Z</dcterms:created>
  <dcterms:modified xsi:type="dcterms:W3CDTF">2025-04-23T09:42:00Z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0x010100979ECBE51A795844AB1D72FF9A85CA15</vt:lpwstr>
  </property>
  <property fmtid="{D5CDD505-2E9C-101B-9397-08002B2CF9AE}" pid="3" name="MediaServiceImageTags">
    <vt:lpwstr/>
  </property>
</Properties>
</file>