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356F" w14:textId="77777777" w:rsidR="00504D7A" w:rsidRPr="00C6457B" w:rsidRDefault="00504D7A" w:rsidP="00504D7A">
      <w:bookmarkStart w:id="0" w:name="OLE_LINK5"/>
      <w:bookmarkStart w:id="1" w:name="OLE_LINK6"/>
    </w:p>
    <w:p w14:paraId="7B5BD955" w14:textId="77777777" w:rsidR="00504D7A" w:rsidRPr="00C6457B" w:rsidRDefault="00504D7A" w:rsidP="00504D7A"/>
    <w:p w14:paraId="0DAD9562" w14:textId="77777777" w:rsidR="00504D7A" w:rsidRPr="00C6457B" w:rsidRDefault="00504D7A" w:rsidP="00504D7A"/>
    <w:p w14:paraId="57487BAF" w14:textId="3BF640AD" w:rsidR="00A52D00" w:rsidRPr="00C6457B" w:rsidRDefault="00A52D00" w:rsidP="001F5A63">
      <w:pPr>
        <w:pStyle w:val="FrsttsbladRubrik1"/>
      </w:pPr>
    </w:p>
    <w:p w14:paraId="12BDD36D" w14:textId="77777777" w:rsidR="00251D5F" w:rsidRPr="00C6457B" w:rsidRDefault="00251D5F" w:rsidP="004A71FF">
      <w:pPr>
        <w:rPr>
          <w:b/>
        </w:rPr>
      </w:pPr>
    </w:p>
    <w:p w14:paraId="1764B0D3" w14:textId="77777777" w:rsidR="006958C6" w:rsidRPr="00C6457B" w:rsidRDefault="00000000" w:rsidP="004A71FF">
      <w:pPr>
        <w:rPr>
          <w:b/>
        </w:rPr>
      </w:pPr>
      <w:r>
        <w:rPr>
          <w:b/>
        </w:rPr>
        <w:pict w14:anchorId="6CC13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0CE05949" w14:textId="77777777" w:rsidR="00251D5F" w:rsidRPr="00C6457B" w:rsidRDefault="00251D5F" w:rsidP="004A71FF">
      <w:pPr>
        <w:rPr>
          <w:b/>
          <w:sz w:val="48"/>
        </w:rPr>
      </w:pPr>
    </w:p>
    <w:p w14:paraId="15CDF5B4" w14:textId="77777777" w:rsidR="009B4354" w:rsidRPr="00C6457B" w:rsidRDefault="009B4354" w:rsidP="009B4354">
      <w:pPr>
        <w:jc w:val="center"/>
        <w:rPr>
          <w:rFonts w:asciiTheme="minorHAnsi" w:hAnsiTheme="minorHAnsi" w:cstheme="minorHAnsi"/>
          <w:sz w:val="72"/>
          <w:szCs w:val="72"/>
        </w:rPr>
      </w:pPr>
    </w:p>
    <w:p w14:paraId="1957A600" w14:textId="49413750" w:rsidR="006958C6" w:rsidRPr="00C6457B" w:rsidRDefault="006958C6" w:rsidP="001118EE">
      <w:pPr>
        <w:pStyle w:val="Frsttsbladrubrik2paragraf"/>
      </w:pPr>
    </w:p>
    <w:p w14:paraId="25E8387F" w14:textId="77777777" w:rsidR="001F2440" w:rsidRPr="00C6457B" w:rsidRDefault="00353925" w:rsidP="0023104D">
      <w:pPr>
        <w:pStyle w:val="Frsttsbladrubrik3"/>
        <w:rPr>
          <w:b/>
          <w:bCs/>
        </w:rPr>
      </w:pPr>
      <w:r w:rsidRPr="00C6457B">
        <w:rPr>
          <w:b/>
          <w:bCs/>
        </w:rPr>
        <w:t>Stadgar</w:t>
      </w:r>
      <w:r w:rsidR="001F2440" w:rsidRPr="00C6457B">
        <w:rPr>
          <w:b/>
          <w:bCs/>
        </w:rPr>
        <w:t xml:space="preserve"> för </w:t>
      </w:r>
    </w:p>
    <w:p w14:paraId="30662BA6" w14:textId="12ECEA61" w:rsidR="009B4354" w:rsidRPr="00C6457B" w:rsidRDefault="001F2440" w:rsidP="0023104D">
      <w:pPr>
        <w:pStyle w:val="Frsttsbladrubrik3"/>
        <w:rPr>
          <w:b/>
          <w:bCs/>
        </w:rPr>
      </w:pPr>
      <w:r w:rsidRPr="00C6457B">
        <w:rPr>
          <w:b/>
          <w:bCs/>
        </w:rPr>
        <w:t>Synskadades Riksförbund</w:t>
      </w:r>
    </w:p>
    <w:p w14:paraId="4D227CB1" w14:textId="77777777" w:rsidR="004E2064" w:rsidRPr="00C6457B" w:rsidRDefault="004E2064" w:rsidP="0023104D">
      <w:pPr>
        <w:pStyle w:val="Frsttsbladrubrik3"/>
        <w:rPr>
          <w:b/>
          <w:bCs/>
        </w:rPr>
      </w:pPr>
    </w:p>
    <w:p w14:paraId="01938BAD" w14:textId="41A70E57" w:rsidR="00353925" w:rsidRPr="00071605" w:rsidRDefault="00187FF6" w:rsidP="0023104D">
      <w:pPr>
        <w:pStyle w:val="Frsttsbladrubrik3"/>
        <w:rPr>
          <w:sz w:val="50"/>
          <w:szCs w:val="20"/>
        </w:rPr>
      </w:pPr>
      <w:r w:rsidRPr="00071605">
        <w:rPr>
          <w:sz w:val="50"/>
          <w:szCs w:val="20"/>
        </w:rPr>
        <w:t xml:space="preserve">Antagen av kongressen </w:t>
      </w:r>
      <w:r w:rsidR="00071605">
        <w:rPr>
          <w:sz w:val="50"/>
          <w:szCs w:val="20"/>
        </w:rPr>
        <w:br/>
      </w:r>
      <w:r w:rsidRPr="00071605">
        <w:rPr>
          <w:sz w:val="50"/>
          <w:szCs w:val="20"/>
        </w:rPr>
        <w:t>2024.10.17--20</w:t>
      </w:r>
    </w:p>
    <w:p w14:paraId="5AA53D32" w14:textId="77777777" w:rsidR="00E1729E" w:rsidRPr="00C6457B" w:rsidRDefault="00E1729E" w:rsidP="00D502E1">
      <w:pPr>
        <w:jc w:val="right"/>
        <w:rPr>
          <w:rFonts w:ascii="Solitas Norm Regular" w:hAnsi="Solitas Norm Regular" w:cstheme="minorHAnsi"/>
          <w:sz w:val="32"/>
        </w:rPr>
      </w:pPr>
    </w:p>
    <w:p w14:paraId="1029825B" w14:textId="77777777" w:rsidR="001330B0" w:rsidRPr="00C6457B" w:rsidRDefault="001330B0" w:rsidP="00D502E1">
      <w:pPr>
        <w:jc w:val="right"/>
        <w:rPr>
          <w:rFonts w:ascii="Solitas Norm Regular" w:hAnsi="Solitas Norm Regular" w:cstheme="minorHAnsi"/>
          <w:sz w:val="32"/>
        </w:rPr>
      </w:pPr>
    </w:p>
    <w:bookmarkEnd w:id="0"/>
    <w:bookmarkEnd w:id="1"/>
    <w:p w14:paraId="2EF62C45" w14:textId="07AB29D9" w:rsidR="00DD5881" w:rsidRPr="00C6457B" w:rsidRDefault="001330B0" w:rsidP="009358ED">
      <w:pPr>
        <w:rPr>
          <w:rFonts w:asciiTheme="minorHAnsi" w:hAnsiTheme="minorHAnsi" w:cstheme="minorHAnsi"/>
          <w:sz w:val="32"/>
        </w:rPr>
      </w:pPr>
      <w:r w:rsidRPr="00C6457B">
        <w:rPr>
          <w:rFonts w:asciiTheme="minorHAnsi" w:hAnsiTheme="minorHAnsi" w:cstheme="minorHAnsi"/>
          <w:sz w:val="32"/>
        </w:rPr>
        <w:br w:type="page"/>
      </w:r>
      <w:r w:rsidR="00DD5881" w:rsidRPr="00C6457B">
        <w:lastRenderedPageBreak/>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350D2C28" w14:textId="77777777" w:rsidR="001330B0" w:rsidRPr="00C6457B" w:rsidRDefault="001330B0">
          <w:pPr>
            <w:pStyle w:val="Innehllsfrteckningsrubrik"/>
          </w:pPr>
          <w:r w:rsidRPr="00C6457B">
            <w:t>Innehåll</w:t>
          </w:r>
        </w:p>
        <w:p w14:paraId="59500CAC" w14:textId="4AB74C86" w:rsidR="00371C33" w:rsidRPr="00C6457B" w:rsidRDefault="005B7204">
          <w:pPr>
            <w:pStyle w:val="Innehll1"/>
            <w:rPr>
              <w:rFonts w:asciiTheme="minorHAnsi" w:eastAsiaTheme="minorEastAsia" w:hAnsiTheme="minorHAnsi"/>
              <w:b w:val="0"/>
              <w:noProof/>
              <w:kern w:val="2"/>
              <w:sz w:val="24"/>
              <w:szCs w:val="24"/>
              <w:lang w:eastAsia="sv-SE"/>
              <w14:ligatures w14:val="standardContextual"/>
            </w:rPr>
          </w:pPr>
          <w:r w:rsidRPr="00C6457B">
            <w:fldChar w:fldCharType="begin"/>
          </w:r>
          <w:r w:rsidRPr="00C6457B">
            <w:instrText xml:space="preserve"> TOC \o "1-4" \h \z \u </w:instrText>
          </w:r>
          <w:r w:rsidRPr="00C6457B">
            <w:fldChar w:fldCharType="separate"/>
          </w:r>
          <w:hyperlink w:anchor="_Toc185424980" w:history="1">
            <w:r w:rsidR="00371C33" w:rsidRPr="00C6457B">
              <w:rPr>
                <w:rStyle w:val="Hyperlnk"/>
                <w:noProof/>
              </w:rPr>
              <w:t>Stadgar för Synskadades Riksförbund</w:t>
            </w:r>
            <w:r w:rsidR="00371C33" w:rsidRPr="00C6457B">
              <w:rPr>
                <w:noProof/>
                <w:webHidden/>
              </w:rPr>
              <w:tab/>
            </w:r>
            <w:r w:rsidR="00371C33" w:rsidRPr="00C6457B">
              <w:rPr>
                <w:noProof/>
                <w:webHidden/>
              </w:rPr>
              <w:fldChar w:fldCharType="begin"/>
            </w:r>
            <w:r w:rsidR="00371C33" w:rsidRPr="00C6457B">
              <w:rPr>
                <w:noProof/>
                <w:webHidden/>
              </w:rPr>
              <w:instrText xml:space="preserve"> PAGEREF _Toc185424980 \h </w:instrText>
            </w:r>
            <w:r w:rsidR="00371C33" w:rsidRPr="00C6457B">
              <w:rPr>
                <w:noProof/>
                <w:webHidden/>
              </w:rPr>
            </w:r>
            <w:r w:rsidR="00371C33" w:rsidRPr="00C6457B">
              <w:rPr>
                <w:noProof/>
                <w:webHidden/>
              </w:rPr>
              <w:fldChar w:fldCharType="separate"/>
            </w:r>
            <w:r w:rsidR="00371C33" w:rsidRPr="00C6457B">
              <w:rPr>
                <w:noProof/>
                <w:webHidden/>
              </w:rPr>
              <w:t>8</w:t>
            </w:r>
            <w:r w:rsidR="00371C33" w:rsidRPr="00C6457B">
              <w:rPr>
                <w:noProof/>
                <w:webHidden/>
              </w:rPr>
              <w:fldChar w:fldCharType="end"/>
            </w:r>
          </w:hyperlink>
        </w:p>
        <w:p w14:paraId="6F030B28" w14:textId="3A762362"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4981" w:history="1">
            <w:r w:rsidRPr="00C6457B">
              <w:rPr>
                <w:rStyle w:val="Hyperlnk"/>
                <w:noProof/>
              </w:rPr>
              <w:t>Inledning</w:t>
            </w:r>
            <w:r w:rsidRPr="00C6457B">
              <w:rPr>
                <w:noProof/>
                <w:webHidden/>
              </w:rPr>
              <w:tab/>
            </w:r>
            <w:r w:rsidRPr="00C6457B">
              <w:rPr>
                <w:noProof/>
                <w:webHidden/>
              </w:rPr>
              <w:fldChar w:fldCharType="begin"/>
            </w:r>
            <w:r w:rsidRPr="00C6457B">
              <w:rPr>
                <w:noProof/>
                <w:webHidden/>
              </w:rPr>
              <w:instrText xml:space="preserve"> PAGEREF _Toc185424981 \h </w:instrText>
            </w:r>
            <w:r w:rsidRPr="00C6457B">
              <w:rPr>
                <w:noProof/>
                <w:webHidden/>
              </w:rPr>
            </w:r>
            <w:r w:rsidRPr="00C6457B">
              <w:rPr>
                <w:noProof/>
                <w:webHidden/>
              </w:rPr>
              <w:fldChar w:fldCharType="separate"/>
            </w:r>
            <w:r w:rsidRPr="00C6457B">
              <w:rPr>
                <w:noProof/>
                <w:webHidden/>
              </w:rPr>
              <w:t>8</w:t>
            </w:r>
            <w:r w:rsidRPr="00C6457B">
              <w:rPr>
                <w:noProof/>
                <w:webHidden/>
              </w:rPr>
              <w:fldChar w:fldCharType="end"/>
            </w:r>
          </w:hyperlink>
        </w:p>
        <w:p w14:paraId="62CFFFAE" w14:textId="01B55BE6"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4982" w:history="1">
            <w:r w:rsidRPr="00C6457B">
              <w:rPr>
                <w:rStyle w:val="Hyperlnk"/>
                <w:noProof/>
              </w:rPr>
              <w:t>§1 Namn och ändamål</w:t>
            </w:r>
            <w:r w:rsidRPr="00C6457B">
              <w:rPr>
                <w:noProof/>
                <w:webHidden/>
              </w:rPr>
              <w:tab/>
            </w:r>
            <w:r w:rsidRPr="00C6457B">
              <w:rPr>
                <w:noProof/>
                <w:webHidden/>
              </w:rPr>
              <w:fldChar w:fldCharType="begin"/>
            </w:r>
            <w:r w:rsidRPr="00C6457B">
              <w:rPr>
                <w:noProof/>
                <w:webHidden/>
              </w:rPr>
              <w:instrText xml:space="preserve"> PAGEREF _Toc185424982 \h </w:instrText>
            </w:r>
            <w:r w:rsidRPr="00C6457B">
              <w:rPr>
                <w:noProof/>
                <w:webHidden/>
              </w:rPr>
            </w:r>
            <w:r w:rsidRPr="00C6457B">
              <w:rPr>
                <w:noProof/>
                <w:webHidden/>
              </w:rPr>
              <w:fldChar w:fldCharType="separate"/>
            </w:r>
            <w:r w:rsidRPr="00C6457B">
              <w:rPr>
                <w:noProof/>
                <w:webHidden/>
              </w:rPr>
              <w:t>8</w:t>
            </w:r>
            <w:r w:rsidRPr="00C6457B">
              <w:rPr>
                <w:noProof/>
                <w:webHidden/>
              </w:rPr>
              <w:fldChar w:fldCharType="end"/>
            </w:r>
          </w:hyperlink>
        </w:p>
        <w:p w14:paraId="6090A3AE" w14:textId="54BDED99"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4983" w:history="1">
            <w:r w:rsidRPr="00C6457B">
              <w:rPr>
                <w:rStyle w:val="Hyperlnk"/>
                <w:noProof/>
              </w:rPr>
              <w:t>§2 Medlemskap</w:t>
            </w:r>
            <w:r w:rsidRPr="00C6457B">
              <w:rPr>
                <w:noProof/>
                <w:webHidden/>
              </w:rPr>
              <w:tab/>
            </w:r>
            <w:r w:rsidRPr="00C6457B">
              <w:rPr>
                <w:noProof/>
                <w:webHidden/>
              </w:rPr>
              <w:fldChar w:fldCharType="begin"/>
            </w:r>
            <w:r w:rsidRPr="00C6457B">
              <w:rPr>
                <w:noProof/>
                <w:webHidden/>
              </w:rPr>
              <w:instrText xml:space="preserve"> PAGEREF _Toc185424983 \h </w:instrText>
            </w:r>
            <w:r w:rsidRPr="00C6457B">
              <w:rPr>
                <w:noProof/>
                <w:webHidden/>
              </w:rPr>
            </w:r>
            <w:r w:rsidRPr="00C6457B">
              <w:rPr>
                <w:noProof/>
                <w:webHidden/>
              </w:rPr>
              <w:fldChar w:fldCharType="separate"/>
            </w:r>
            <w:r w:rsidRPr="00C6457B">
              <w:rPr>
                <w:noProof/>
                <w:webHidden/>
              </w:rPr>
              <w:t>9</w:t>
            </w:r>
            <w:r w:rsidRPr="00C6457B">
              <w:rPr>
                <w:noProof/>
                <w:webHidden/>
              </w:rPr>
              <w:fldChar w:fldCharType="end"/>
            </w:r>
          </w:hyperlink>
        </w:p>
        <w:p w14:paraId="27E43283" w14:textId="2B326B0C"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84" w:history="1">
            <w:r w:rsidRPr="00C6457B">
              <w:rPr>
                <w:rStyle w:val="Hyperlnk"/>
                <w:noProof/>
              </w:rPr>
              <w:t>§2 Mom 1: Synskadad medlem</w:t>
            </w:r>
            <w:r w:rsidRPr="00C6457B">
              <w:rPr>
                <w:noProof/>
                <w:webHidden/>
              </w:rPr>
              <w:tab/>
            </w:r>
            <w:r w:rsidRPr="00C6457B">
              <w:rPr>
                <w:noProof/>
                <w:webHidden/>
              </w:rPr>
              <w:fldChar w:fldCharType="begin"/>
            </w:r>
            <w:r w:rsidRPr="00C6457B">
              <w:rPr>
                <w:noProof/>
                <w:webHidden/>
              </w:rPr>
              <w:instrText xml:space="preserve"> PAGEREF _Toc185424984 \h </w:instrText>
            </w:r>
            <w:r w:rsidRPr="00C6457B">
              <w:rPr>
                <w:noProof/>
                <w:webHidden/>
              </w:rPr>
            </w:r>
            <w:r w:rsidRPr="00C6457B">
              <w:rPr>
                <w:noProof/>
                <w:webHidden/>
              </w:rPr>
              <w:fldChar w:fldCharType="separate"/>
            </w:r>
            <w:r w:rsidRPr="00C6457B">
              <w:rPr>
                <w:noProof/>
                <w:webHidden/>
              </w:rPr>
              <w:t>9</w:t>
            </w:r>
            <w:r w:rsidRPr="00C6457B">
              <w:rPr>
                <w:noProof/>
                <w:webHidden/>
              </w:rPr>
              <w:fldChar w:fldCharType="end"/>
            </w:r>
          </w:hyperlink>
        </w:p>
        <w:p w14:paraId="78729F6E" w14:textId="3D094EB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85" w:history="1">
            <w:r w:rsidRPr="00C6457B">
              <w:rPr>
                <w:rStyle w:val="Hyperlnk"/>
                <w:noProof/>
              </w:rPr>
              <w:t>§2 Mom 2: Vårdnadshavare till synskadat barn</w:t>
            </w:r>
            <w:r w:rsidRPr="00C6457B">
              <w:rPr>
                <w:noProof/>
                <w:webHidden/>
              </w:rPr>
              <w:tab/>
            </w:r>
            <w:r w:rsidRPr="00C6457B">
              <w:rPr>
                <w:noProof/>
                <w:webHidden/>
              </w:rPr>
              <w:fldChar w:fldCharType="begin"/>
            </w:r>
            <w:r w:rsidRPr="00C6457B">
              <w:rPr>
                <w:noProof/>
                <w:webHidden/>
              </w:rPr>
              <w:instrText xml:space="preserve"> PAGEREF _Toc185424985 \h </w:instrText>
            </w:r>
            <w:r w:rsidRPr="00C6457B">
              <w:rPr>
                <w:noProof/>
                <w:webHidden/>
              </w:rPr>
            </w:r>
            <w:r w:rsidRPr="00C6457B">
              <w:rPr>
                <w:noProof/>
                <w:webHidden/>
              </w:rPr>
              <w:fldChar w:fldCharType="separate"/>
            </w:r>
            <w:r w:rsidRPr="00C6457B">
              <w:rPr>
                <w:noProof/>
                <w:webHidden/>
              </w:rPr>
              <w:t>9</w:t>
            </w:r>
            <w:r w:rsidRPr="00C6457B">
              <w:rPr>
                <w:noProof/>
                <w:webHidden/>
              </w:rPr>
              <w:fldChar w:fldCharType="end"/>
            </w:r>
          </w:hyperlink>
        </w:p>
        <w:p w14:paraId="605B48FA" w14:textId="7584937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86" w:history="1">
            <w:r w:rsidRPr="00C6457B">
              <w:rPr>
                <w:rStyle w:val="Hyperlnk"/>
                <w:noProof/>
              </w:rPr>
              <w:t>§2 Mom 3: Stödjande medlem</w:t>
            </w:r>
            <w:r w:rsidRPr="00C6457B">
              <w:rPr>
                <w:noProof/>
                <w:webHidden/>
              </w:rPr>
              <w:tab/>
            </w:r>
            <w:r w:rsidRPr="00C6457B">
              <w:rPr>
                <w:noProof/>
                <w:webHidden/>
              </w:rPr>
              <w:fldChar w:fldCharType="begin"/>
            </w:r>
            <w:r w:rsidRPr="00C6457B">
              <w:rPr>
                <w:noProof/>
                <w:webHidden/>
              </w:rPr>
              <w:instrText xml:space="preserve"> PAGEREF _Toc185424986 \h </w:instrText>
            </w:r>
            <w:r w:rsidRPr="00C6457B">
              <w:rPr>
                <w:noProof/>
                <w:webHidden/>
              </w:rPr>
            </w:r>
            <w:r w:rsidRPr="00C6457B">
              <w:rPr>
                <w:noProof/>
                <w:webHidden/>
              </w:rPr>
              <w:fldChar w:fldCharType="separate"/>
            </w:r>
            <w:r w:rsidRPr="00C6457B">
              <w:rPr>
                <w:noProof/>
                <w:webHidden/>
              </w:rPr>
              <w:t>9</w:t>
            </w:r>
            <w:r w:rsidRPr="00C6457B">
              <w:rPr>
                <w:noProof/>
                <w:webHidden/>
              </w:rPr>
              <w:fldChar w:fldCharType="end"/>
            </w:r>
          </w:hyperlink>
        </w:p>
        <w:p w14:paraId="290B8F24" w14:textId="4EAFE664"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87" w:history="1">
            <w:r w:rsidRPr="00C6457B">
              <w:rPr>
                <w:rStyle w:val="Hyperlnk"/>
                <w:noProof/>
              </w:rPr>
              <w:t>§2 Mom 4: Medlemsavgift</w:t>
            </w:r>
            <w:r w:rsidRPr="00C6457B">
              <w:rPr>
                <w:noProof/>
                <w:webHidden/>
              </w:rPr>
              <w:tab/>
            </w:r>
            <w:r w:rsidRPr="00C6457B">
              <w:rPr>
                <w:noProof/>
                <w:webHidden/>
              </w:rPr>
              <w:fldChar w:fldCharType="begin"/>
            </w:r>
            <w:r w:rsidRPr="00C6457B">
              <w:rPr>
                <w:noProof/>
                <w:webHidden/>
              </w:rPr>
              <w:instrText xml:space="preserve"> PAGEREF _Toc185424987 \h </w:instrText>
            </w:r>
            <w:r w:rsidRPr="00C6457B">
              <w:rPr>
                <w:noProof/>
                <w:webHidden/>
              </w:rPr>
            </w:r>
            <w:r w:rsidRPr="00C6457B">
              <w:rPr>
                <w:noProof/>
                <w:webHidden/>
              </w:rPr>
              <w:fldChar w:fldCharType="separate"/>
            </w:r>
            <w:r w:rsidRPr="00C6457B">
              <w:rPr>
                <w:noProof/>
                <w:webHidden/>
              </w:rPr>
              <w:t>9</w:t>
            </w:r>
            <w:r w:rsidRPr="00C6457B">
              <w:rPr>
                <w:noProof/>
                <w:webHidden/>
              </w:rPr>
              <w:fldChar w:fldCharType="end"/>
            </w:r>
          </w:hyperlink>
        </w:p>
        <w:p w14:paraId="3B7F1645" w14:textId="04F399C6"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88" w:history="1">
            <w:r w:rsidRPr="00C6457B">
              <w:rPr>
                <w:rStyle w:val="Hyperlnk"/>
                <w:noProof/>
              </w:rPr>
              <w:t>§2 Mom 5: Uteslutning</w:t>
            </w:r>
            <w:r w:rsidRPr="00C6457B">
              <w:rPr>
                <w:noProof/>
                <w:webHidden/>
              </w:rPr>
              <w:tab/>
            </w:r>
            <w:r w:rsidRPr="00C6457B">
              <w:rPr>
                <w:noProof/>
                <w:webHidden/>
              </w:rPr>
              <w:fldChar w:fldCharType="begin"/>
            </w:r>
            <w:r w:rsidRPr="00C6457B">
              <w:rPr>
                <w:noProof/>
                <w:webHidden/>
              </w:rPr>
              <w:instrText xml:space="preserve"> PAGEREF _Toc185424988 \h </w:instrText>
            </w:r>
            <w:r w:rsidRPr="00C6457B">
              <w:rPr>
                <w:noProof/>
                <w:webHidden/>
              </w:rPr>
            </w:r>
            <w:r w:rsidRPr="00C6457B">
              <w:rPr>
                <w:noProof/>
                <w:webHidden/>
              </w:rPr>
              <w:fldChar w:fldCharType="separate"/>
            </w:r>
            <w:r w:rsidRPr="00C6457B">
              <w:rPr>
                <w:noProof/>
                <w:webHidden/>
              </w:rPr>
              <w:t>10</w:t>
            </w:r>
            <w:r w:rsidRPr="00C6457B">
              <w:rPr>
                <w:noProof/>
                <w:webHidden/>
              </w:rPr>
              <w:fldChar w:fldCharType="end"/>
            </w:r>
          </w:hyperlink>
        </w:p>
        <w:p w14:paraId="158625C4" w14:textId="5167F37E"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4989" w:history="1">
            <w:r w:rsidRPr="00C6457B">
              <w:rPr>
                <w:rStyle w:val="Hyperlnk"/>
                <w:noProof/>
              </w:rPr>
              <w:t>§3 Organisation</w:t>
            </w:r>
            <w:r w:rsidRPr="00C6457B">
              <w:rPr>
                <w:noProof/>
                <w:webHidden/>
              </w:rPr>
              <w:tab/>
            </w:r>
            <w:r w:rsidRPr="00C6457B">
              <w:rPr>
                <w:noProof/>
                <w:webHidden/>
              </w:rPr>
              <w:fldChar w:fldCharType="begin"/>
            </w:r>
            <w:r w:rsidRPr="00C6457B">
              <w:rPr>
                <w:noProof/>
                <w:webHidden/>
              </w:rPr>
              <w:instrText xml:space="preserve"> PAGEREF _Toc185424989 \h </w:instrText>
            </w:r>
            <w:r w:rsidRPr="00C6457B">
              <w:rPr>
                <w:noProof/>
                <w:webHidden/>
              </w:rPr>
            </w:r>
            <w:r w:rsidRPr="00C6457B">
              <w:rPr>
                <w:noProof/>
                <w:webHidden/>
              </w:rPr>
              <w:fldChar w:fldCharType="separate"/>
            </w:r>
            <w:r w:rsidRPr="00C6457B">
              <w:rPr>
                <w:noProof/>
                <w:webHidden/>
              </w:rPr>
              <w:t>10</w:t>
            </w:r>
            <w:r w:rsidRPr="00C6457B">
              <w:rPr>
                <w:noProof/>
                <w:webHidden/>
              </w:rPr>
              <w:fldChar w:fldCharType="end"/>
            </w:r>
          </w:hyperlink>
        </w:p>
        <w:p w14:paraId="56639BBB" w14:textId="0AEA72DD"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4990" w:history="1">
            <w:r w:rsidRPr="00C6457B">
              <w:rPr>
                <w:rStyle w:val="Hyperlnk"/>
                <w:noProof/>
              </w:rPr>
              <w:t>§4 Omröstning Kongress och Organisationsråd</w:t>
            </w:r>
            <w:r w:rsidRPr="00C6457B">
              <w:rPr>
                <w:noProof/>
                <w:webHidden/>
              </w:rPr>
              <w:tab/>
            </w:r>
            <w:r w:rsidRPr="00C6457B">
              <w:rPr>
                <w:noProof/>
                <w:webHidden/>
              </w:rPr>
              <w:fldChar w:fldCharType="begin"/>
            </w:r>
            <w:r w:rsidRPr="00C6457B">
              <w:rPr>
                <w:noProof/>
                <w:webHidden/>
              </w:rPr>
              <w:instrText xml:space="preserve"> PAGEREF _Toc185424990 \h </w:instrText>
            </w:r>
            <w:r w:rsidRPr="00C6457B">
              <w:rPr>
                <w:noProof/>
                <w:webHidden/>
              </w:rPr>
            </w:r>
            <w:r w:rsidRPr="00C6457B">
              <w:rPr>
                <w:noProof/>
                <w:webHidden/>
              </w:rPr>
              <w:fldChar w:fldCharType="separate"/>
            </w:r>
            <w:r w:rsidRPr="00C6457B">
              <w:rPr>
                <w:noProof/>
                <w:webHidden/>
              </w:rPr>
              <w:t>11</w:t>
            </w:r>
            <w:r w:rsidRPr="00C6457B">
              <w:rPr>
                <w:noProof/>
                <w:webHidden/>
              </w:rPr>
              <w:fldChar w:fldCharType="end"/>
            </w:r>
          </w:hyperlink>
        </w:p>
        <w:p w14:paraId="465A325E" w14:textId="333BC989"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91" w:history="1">
            <w:r w:rsidRPr="00C6457B">
              <w:rPr>
                <w:rStyle w:val="Hyperlnk"/>
                <w:noProof/>
              </w:rPr>
              <w:t>§4 Mom 1: Beslutsfattande</w:t>
            </w:r>
            <w:r w:rsidRPr="00C6457B">
              <w:rPr>
                <w:noProof/>
                <w:webHidden/>
              </w:rPr>
              <w:tab/>
            </w:r>
            <w:r w:rsidRPr="00C6457B">
              <w:rPr>
                <w:noProof/>
                <w:webHidden/>
              </w:rPr>
              <w:fldChar w:fldCharType="begin"/>
            </w:r>
            <w:r w:rsidRPr="00C6457B">
              <w:rPr>
                <w:noProof/>
                <w:webHidden/>
              </w:rPr>
              <w:instrText xml:space="preserve"> PAGEREF _Toc185424991 \h </w:instrText>
            </w:r>
            <w:r w:rsidRPr="00C6457B">
              <w:rPr>
                <w:noProof/>
                <w:webHidden/>
              </w:rPr>
            </w:r>
            <w:r w:rsidRPr="00C6457B">
              <w:rPr>
                <w:noProof/>
                <w:webHidden/>
              </w:rPr>
              <w:fldChar w:fldCharType="separate"/>
            </w:r>
            <w:r w:rsidRPr="00C6457B">
              <w:rPr>
                <w:noProof/>
                <w:webHidden/>
              </w:rPr>
              <w:t>11</w:t>
            </w:r>
            <w:r w:rsidRPr="00C6457B">
              <w:rPr>
                <w:noProof/>
                <w:webHidden/>
              </w:rPr>
              <w:fldChar w:fldCharType="end"/>
            </w:r>
          </w:hyperlink>
        </w:p>
        <w:p w14:paraId="0D4B2D66" w14:textId="6EBC4334"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92" w:history="1">
            <w:r w:rsidRPr="00C6457B">
              <w:rPr>
                <w:rStyle w:val="Hyperlnk"/>
                <w:noProof/>
              </w:rPr>
              <w:t>§4 Mom 2: Sluten omröstning</w:t>
            </w:r>
            <w:r w:rsidRPr="00C6457B">
              <w:rPr>
                <w:noProof/>
                <w:webHidden/>
              </w:rPr>
              <w:tab/>
            </w:r>
            <w:r w:rsidRPr="00C6457B">
              <w:rPr>
                <w:noProof/>
                <w:webHidden/>
              </w:rPr>
              <w:fldChar w:fldCharType="begin"/>
            </w:r>
            <w:r w:rsidRPr="00C6457B">
              <w:rPr>
                <w:noProof/>
                <w:webHidden/>
              </w:rPr>
              <w:instrText xml:space="preserve"> PAGEREF _Toc185424992 \h </w:instrText>
            </w:r>
            <w:r w:rsidRPr="00C6457B">
              <w:rPr>
                <w:noProof/>
                <w:webHidden/>
              </w:rPr>
            </w:r>
            <w:r w:rsidRPr="00C6457B">
              <w:rPr>
                <w:noProof/>
                <w:webHidden/>
              </w:rPr>
              <w:fldChar w:fldCharType="separate"/>
            </w:r>
            <w:r w:rsidRPr="00C6457B">
              <w:rPr>
                <w:noProof/>
                <w:webHidden/>
              </w:rPr>
              <w:t>11</w:t>
            </w:r>
            <w:r w:rsidRPr="00C6457B">
              <w:rPr>
                <w:noProof/>
                <w:webHidden/>
              </w:rPr>
              <w:fldChar w:fldCharType="end"/>
            </w:r>
          </w:hyperlink>
        </w:p>
        <w:p w14:paraId="18194F17" w14:textId="6B4A451A"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93" w:history="1">
            <w:r w:rsidRPr="00C6457B">
              <w:rPr>
                <w:rStyle w:val="Hyperlnk"/>
                <w:noProof/>
              </w:rPr>
              <w:t>§4 Mom 3: Val av presidium</w:t>
            </w:r>
            <w:r w:rsidRPr="00C6457B">
              <w:rPr>
                <w:noProof/>
                <w:webHidden/>
              </w:rPr>
              <w:tab/>
            </w:r>
            <w:r w:rsidRPr="00C6457B">
              <w:rPr>
                <w:noProof/>
                <w:webHidden/>
              </w:rPr>
              <w:fldChar w:fldCharType="begin"/>
            </w:r>
            <w:r w:rsidRPr="00C6457B">
              <w:rPr>
                <w:noProof/>
                <w:webHidden/>
              </w:rPr>
              <w:instrText xml:space="preserve"> PAGEREF _Toc185424993 \h </w:instrText>
            </w:r>
            <w:r w:rsidRPr="00C6457B">
              <w:rPr>
                <w:noProof/>
                <w:webHidden/>
              </w:rPr>
            </w:r>
            <w:r w:rsidRPr="00C6457B">
              <w:rPr>
                <w:noProof/>
                <w:webHidden/>
              </w:rPr>
              <w:fldChar w:fldCharType="separate"/>
            </w:r>
            <w:r w:rsidRPr="00C6457B">
              <w:rPr>
                <w:noProof/>
                <w:webHidden/>
              </w:rPr>
              <w:t>12</w:t>
            </w:r>
            <w:r w:rsidRPr="00C6457B">
              <w:rPr>
                <w:noProof/>
                <w:webHidden/>
              </w:rPr>
              <w:fldChar w:fldCharType="end"/>
            </w:r>
          </w:hyperlink>
        </w:p>
        <w:p w14:paraId="1DFBDF34" w14:textId="51F04AC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94" w:history="1">
            <w:r w:rsidRPr="00C6457B">
              <w:rPr>
                <w:rStyle w:val="Hyperlnk"/>
                <w:noProof/>
              </w:rPr>
              <w:t>§4 Mom 4: Val av styrelse och andra grupper</w:t>
            </w:r>
            <w:r w:rsidRPr="00C6457B">
              <w:rPr>
                <w:noProof/>
                <w:webHidden/>
              </w:rPr>
              <w:tab/>
            </w:r>
            <w:r w:rsidRPr="00C6457B">
              <w:rPr>
                <w:noProof/>
                <w:webHidden/>
              </w:rPr>
              <w:fldChar w:fldCharType="begin"/>
            </w:r>
            <w:r w:rsidRPr="00C6457B">
              <w:rPr>
                <w:noProof/>
                <w:webHidden/>
              </w:rPr>
              <w:instrText xml:space="preserve"> PAGEREF _Toc185424994 \h </w:instrText>
            </w:r>
            <w:r w:rsidRPr="00C6457B">
              <w:rPr>
                <w:noProof/>
                <w:webHidden/>
              </w:rPr>
            </w:r>
            <w:r w:rsidRPr="00C6457B">
              <w:rPr>
                <w:noProof/>
                <w:webHidden/>
              </w:rPr>
              <w:fldChar w:fldCharType="separate"/>
            </w:r>
            <w:r w:rsidRPr="00C6457B">
              <w:rPr>
                <w:noProof/>
                <w:webHidden/>
              </w:rPr>
              <w:t>12</w:t>
            </w:r>
            <w:r w:rsidRPr="00C6457B">
              <w:rPr>
                <w:noProof/>
                <w:webHidden/>
              </w:rPr>
              <w:fldChar w:fldCharType="end"/>
            </w:r>
          </w:hyperlink>
        </w:p>
        <w:p w14:paraId="62AE8A0E" w14:textId="51CEECA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95" w:history="1">
            <w:r w:rsidRPr="00C6457B">
              <w:rPr>
                <w:rStyle w:val="Hyperlnk"/>
                <w:noProof/>
              </w:rPr>
              <w:t>§4 Mom 5: Lika röstetal</w:t>
            </w:r>
            <w:r w:rsidRPr="00C6457B">
              <w:rPr>
                <w:noProof/>
                <w:webHidden/>
              </w:rPr>
              <w:tab/>
            </w:r>
            <w:r w:rsidRPr="00C6457B">
              <w:rPr>
                <w:noProof/>
                <w:webHidden/>
              </w:rPr>
              <w:fldChar w:fldCharType="begin"/>
            </w:r>
            <w:r w:rsidRPr="00C6457B">
              <w:rPr>
                <w:noProof/>
                <w:webHidden/>
              </w:rPr>
              <w:instrText xml:space="preserve"> PAGEREF _Toc185424995 \h </w:instrText>
            </w:r>
            <w:r w:rsidRPr="00C6457B">
              <w:rPr>
                <w:noProof/>
                <w:webHidden/>
              </w:rPr>
            </w:r>
            <w:r w:rsidRPr="00C6457B">
              <w:rPr>
                <w:noProof/>
                <w:webHidden/>
              </w:rPr>
              <w:fldChar w:fldCharType="separate"/>
            </w:r>
            <w:r w:rsidRPr="00C6457B">
              <w:rPr>
                <w:noProof/>
                <w:webHidden/>
              </w:rPr>
              <w:t>12</w:t>
            </w:r>
            <w:r w:rsidRPr="00C6457B">
              <w:rPr>
                <w:noProof/>
                <w:webHidden/>
              </w:rPr>
              <w:fldChar w:fldCharType="end"/>
            </w:r>
          </w:hyperlink>
        </w:p>
        <w:p w14:paraId="5CF335D1" w14:textId="3705C5B5"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4996" w:history="1">
            <w:r w:rsidRPr="00C6457B">
              <w:rPr>
                <w:rStyle w:val="Hyperlnk"/>
                <w:noProof/>
              </w:rPr>
              <w:t>§5 Riksförbundets organ</w:t>
            </w:r>
            <w:r w:rsidRPr="00C6457B">
              <w:rPr>
                <w:noProof/>
                <w:webHidden/>
              </w:rPr>
              <w:tab/>
            </w:r>
            <w:r w:rsidRPr="00C6457B">
              <w:rPr>
                <w:noProof/>
                <w:webHidden/>
              </w:rPr>
              <w:fldChar w:fldCharType="begin"/>
            </w:r>
            <w:r w:rsidRPr="00C6457B">
              <w:rPr>
                <w:noProof/>
                <w:webHidden/>
              </w:rPr>
              <w:instrText xml:space="preserve"> PAGEREF _Toc185424996 \h </w:instrText>
            </w:r>
            <w:r w:rsidRPr="00C6457B">
              <w:rPr>
                <w:noProof/>
                <w:webHidden/>
              </w:rPr>
            </w:r>
            <w:r w:rsidRPr="00C6457B">
              <w:rPr>
                <w:noProof/>
                <w:webHidden/>
              </w:rPr>
              <w:fldChar w:fldCharType="separate"/>
            </w:r>
            <w:r w:rsidRPr="00C6457B">
              <w:rPr>
                <w:noProof/>
                <w:webHidden/>
              </w:rPr>
              <w:t>12</w:t>
            </w:r>
            <w:r w:rsidRPr="00C6457B">
              <w:rPr>
                <w:noProof/>
                <w:webHidden/>
              </w:rPr>
              <w:fldChar w:fldCharType="end"/>
            </w:r>
          </w:hyperlink>
        </w:p>
        <w:p w14:paraId="796480FE" w14:textId="210D119E"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4997" w:history="1">
            <w:r w:rsidRPr="00C6457B">
              <w:rPr>
                <w:rStyle w:val="Hyperlnk"/>
                <w:noProof/>
              </w:rPr>
              <w:t>§6 Kongress</w:t>
            </w:r>
            <w:r w:rsidRPr="00C6457B">
              <w:rPr>
                <w:noProof/>
                <w:webHidden/>
              </w:rPr>
              <w:tab/>
            </w:r>
            <w:r w:rsidRPr="00C6457B">
              <w:rPr>
                <w:noProof/>
                <w:webHidden/>
              </w:rPr>
              <w:fldChar w:fldCharType="begin"/>
            </w:r>
            <w:r w:rsidRPr="00C6457B">
              <w:rPr>
                <w:noProof/>
                <w:webHidden/>
              </w:rPr>
              <w:instrText xml:space="preserve"> PAGEREF _Toc185424997 \h </w:instrText>
            </w:r>
            <w:r w:rsidRPr="00C6457B">
              <w:rPr>
                <w:noProof/>
                <w:webHidden/>
              </w:rPr>
            </w:r>
            <w:r w:rsidRPr="00C6457B">
              <w:rPr>
                <w:noProof/>
                <w:webHidden/>
              </w:rPr>
              <w:fldChar w:fldCharType="separate"/>
            </w:r>
            <w:r w:rsidRPr="00C6457B">
              <w:rPr>
                <w:noProof/>
                <w:webHidden/>
              </w:rPr>
              <w:t>13</w:t>
            </w:r>
            <w:r w:rsidRPr="00C6457B">
              <w:rPr>
                <w:noProof/>
                <w:webHidden/>
              </w:rPr>
              <w:fldChar w:fldCharType="end"/>
            </w:r>
          </w:hyperlink>
        </w:p>
        <w:p w14:paraId="1FB589F6" w14:textId="7D1DF5B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98" w:history="1">
            <w:r w:rsidRPr="00C6457B">
              <w:rPr>
                <w:rStyle w:val="Hyperlnk"/>
                <w:noProof/>
              </w:rPr>
              <w:t>§6 Mom 1: Sammansättning</w:t>
            </w:r>
            <w:r w:rsidRPr="00C6457B">
              <w:rPr>
                <w:noProof/>
                <w:webHidden/>
              </w:rPr>
              <w:tab/>
            </w:r>
            <w:r w:rsidRPr="00C6457B">
              <w:rPr>
                <w:noProof/>
                <w:webHidden/>
              </w:rPr>
              <w:fldChar w:fldCharType="begin"/>
            </w:r>
            <w:r w:rsidRPr="00C6457B">
              <w:rPr>
                <w:noProof/>
                <w:webHidden/>
              </w:rPr>
              <w:instrText xml:space="preserve"> PAGEREF _Toc185424998 \h </w:instrText>
            </w:r>
            <w:r w:rsidRPr="00C6457B">
              <w:rPr>
                <w:noProof/>
                <w:webHidden/>
              </w:rPr>
            </w:r>
            <w:r w:rsidRPr="00C6457B">
              <w:rPr>
                <w:noProof/>
                <w:webHidden/>
              </w:rPr>
              <w:fldChar w:fldCharType="separate"/>
            </w:r>
            <w:r w:rsidRPr="00C6457B">
              <w:rPr>
                <w:noProof/>
                <w:webHidden/>
              </w:rPr>
              <w:t>13</w:t>
            </w:r>
            <w:r w:rsidRPr="00C6457B">
              <w:rPr>
                <w:noProof/>
                <w:webHidden/>
              </w:rPr>
              <w:fldChar w:fldCharType="end"/>
            </w:r>
          </w:hyperlink>
        </w:p>
        <w:p w14:paraId="127A553F" w14:textId="0EC2F528"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4999" w:history="1">
            <w:r w:rsidRPr="00C6457B">
              <w:rPr>
                <w:rStyle w:val="Hyperlnk"/>
                <w:noProof/>
              </w:rPr>
              <w:t>§6 Mom 2: Kallelse och handlingar</w:t>
            </w:r>
            <w:r w:rsidRPr="00C6457B">
              <w:rPr>
                <w:noProof/>
                <w:webHidden/>
              </w:rPr>
              <w:tab/>
            </w:r>
            <w:r w:rsidRPr="00C6457B">
              <w:rPr>
                <w:noProof/>
                <w:webHidden/>
              </w:rPr>
              <w:fldChar w:fldCharType="begin"/>
            </w:r>
            <w:r w:rsidRPr="00C6457B">
              <w:rPr>
                <w:noProof/>
                <w:webHidden/>
              </w:rPr>
              <w:instrText xml:space="preserve"> PAGEREF _Toc185424999 \h </w:instrText>
            </w:r>
            <w:r w:rsidRPr="00C6457B">
              <w:rPr>
                <w:noProof/>
                <w:webHidden/>
              </w:rPr>
            </w:r>
            <w:r w:rsidRPr="00C6457B">
              <w:rPr>
                <w:noProof/>
                <w:webHidden/>
              </w:rPr>
              <w:fldChar w:fldCharType="separate"/>
            </w:r>
            <w:r w:rsidRPr="00C6457B">
              <w:rPr>
                <w:noProof/>
                <w:webHidden/>
              </w:rPr>
              <w:t>13</w:t>
            </w:r>
            <w:r w:rsidRPr="00C6457B">
              <w:rPr>
                <w:noProof/>
                <w:webHidden/>
              </w:rPr>
              <w:fldChar w:fldCharType="end"/>
            </w:r>
          </w:hyperlink>
        </w:p>
        <w:p w14:paraId="7A25122C" w14:textId="67934A1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0" w:history="1">
            <w:r w:rsidRPr="00C6457B">
              <w:rPr>
                <w:rStyle w:val="Hyperlnk"/>
                <w:noProof/>
              </w:rPr>
              <w:t>§6 Mom 3: Ombud</w:t>
            </w:r>
            <w:r w:rsidRPr="00C6457B">
              <w:rPr>
                <w:noProof/>
                <w:webHidden/>
              </w:rPr>
              <w:tab/>
            </w:r>
            <w:r w:rsidRPr="00C6457B">
              <w:rPr>
                <w:noProof/>
                <w:webHidden/>
              </w:rPr>
              <w:fldChar w:fldCharType="begin"/>
            </w:r>
            <w:r w:rsidRPr="00C6457B">
              <w:rPr>
                <w:noProof/>
                <w:webHidden/>
              </w:rPr>
              <w:instrText xml:space="preserve"> PAGEREF _Toc185425000 \h </w:instrText>
            </w:r>
            <w:r w:rsidRPr="00C6457B">
              <w:rPr>
                <w:noProof/>
                <w:webHidden/>
              </w:rPr>
            </w:r>
            <w:r w:rsidRPr="00C6457B">
              <w:rPr>
                <w:noProof/>
                <w:webHidden/>
              </w:rPr>
              <w:fldChar w:fldCharType="separate"/>
            </w:r>
            <w:r w:rsidRPr="00C6457B">
              <w:rPr>
                <w:noProof/>
                <w:webHidden/>
              </w:rPr>
              <w:t>13</w:t>
            </w:r>
            <w:r w:rsidRPr="00C6457B">
              <w:rPr>
                <w:noProof/>
                <w:webHidden/>
              </w:rPr>
              <w:fldChar w:fldCharType="end"/>
            </w:r>
          </w:hyperlink>
        </w:p>
        <w:p w14:paraId="7B371C57" w14:textId="737F280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1" w:history="1">
            <w:r w:rsidRPr="00C6457B">
              <w:rPr>
                <w:rStyle w:val="Hyperlnk"/>
                <w:noProof/>
              </w:rPr>
              <w:t>§6 Mom 4: Unga med Synnedsättning</w:t>
            </w:r>
            <w:r w:rsidRPr="00C6457B">
              <w:rPr>
                <w:noProof/>
                <w:webHidden/>
              </w:rPr>
              <w:tab/>
            </w:r>
            <w:r w:rsidRPr="00C6457B">
              <w:rPr>
                <w:noProof/>
                <w:webHidden/>
              </w:rPr>
              <w:fldChar w:fldCharType="begin"/>
            </w:r>
            <w:r w:rsidRPr="00C6457B">
              <w:rPr>
                <w:noProof/>
                <w:webHidden/>
              </w:rPr>
              <w:instrText xml:space="preserve"> PAGEREF _Toc185425001 \h </w:instrText>
            </w:r>
            <w:r w:rsidRPr="00C6457B">
              <w:rPr>
                <w:noProof/>
                <w:webHidden/>
              </w:rPr>
            </w:r>
            <w:r w:rsidRPr="00C6457B">
              <w:rPr>
                <w:noProof/>
                <w:webHidden/>
              </w:rPr>
              <w:fldChar w:fldCharType="separate"/>
            </w:r>
            <w:r w:rsidRPr="00C6457B">
              <w:rPr>
                <w:noProof/>
                <w:webHidden/>
              </w:rPr>
              <w:t>14</w:t>
            </w:r>
            <w:r w:rsidRPr="00C6457B">
              <w:rPr>
                <w:noProof/>
                <w:webHidden/>
              </w:rPr>
              <w:fldChar w:fldCharType="end"/>
            </w:r>
          </w:hyperlink>
        </w:p>
        <w:p w14:paraId="0C472746" w14:textId="57C8F27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2" w:history="1">
            <w:r w:rsidRPr="00C6457B">
              <w:rPr>
                <w:rStyle w:val="Hyperlnk"/>
                <w:noProof/>
              </w:rPr>
              <w:t>§6 Mom 5: Yttrande-, förslags- och rösträtt</w:t>
            </w:r>
            <w:r w:rsidRPr="00C6457B">
              <w:rPr>
                <w:noProof/>
                <w:webHidden/>
              </w:rPr>
              <w:tab/>
            </w:r>
            <w:r w:rsidRPr="00C6457B">
              <w:rPr>
                <w:noProof/>
                <w:webHidden/>
              </w:rPr>
              <w:fldChar w:fldCharType="begin"/>
            </w:r>
            <w:r w:rsidRPr="00C6457B">
              <w:rPr>
                <w:noProof/>
                <w:webHidden/>
              </w:rPr>
              <w:instrText xml:space="preserve"> PAGEREF _Toc185425002 \h </w:instrText>
            </w:r>
            <w:r w:rsidRPr="00C6457B">
              <w:rPr>
                <w:noProof/>
                <w:webHidden/>
              </w:rPr>
            </w:r>
            <w:r w:rsidRPr="00C6457B">
              <w:rPr>
                <w:noProof/>
                <w:webHidden/>
              </w:rPr>
              <w:fldChar w:fldCharType="separate"/>
            </w:r>
            <w:r w:rsidRPr="00C6457B">
              <w:rPr>
                <w:noProof/>
                <w:webHidden/>
              </w:rPr>
              <w:t>14</w:t>
            </w:r>
            <w:r w:rsidRPr="00C6457B">
              <w:rPr>
                <w:noProof/>
                <w:webHidden/>
              </w:rPr>
              <w:fldChar w:fldCharType="end"/>
            </w:r>
          </w:hyperlink>
        </w:p>
        <w:p w14:paraId="20BA710A" w14:textId="0E7A0D2D"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3" w:history="1">
            <w:r w:rsidRPr="00C6457B">
              <w:rPr>
                <w:rStyle w:val="Hyperlnk"/>
                <w:noProof/>
              </w:rPr>
              <w:t>§6 Mom 6: Genomförande</w:t>
            </w:r>
            <w:r w:rsidRPr="00C6457B">
              <w:rPr>
                <w:noProof/>
                <w:webHidden/>
              </w:rPr>
              <w:tab/>
            </w:r>
            <w:r w:rsidRPr="00C6457B">
              <w:rPr>
                <w:noProof/>
                <w:webHidden/>
              </w:rPr>
              <w:fldChar w:fldCharType="begin"/>
            </w:r>
            <w:r w:rsidRPr="00C6457B">
              <w:rPr>
                <w:noProof/>
                <w:webHidden/>
              </w:rPr>
              <w:instrText xml:space="preserve"> PAGEREF _Toc185425003 \h </w:instrText>
            </w:r>
            <w:r w:rsidRPr="00C6457B">
              <w:rPr>
                <w:noProof/>
                <w:webHidden/>
              </w:rPr>
            </w:r>
            <w:r w:rsidRPr="00C6457B">
              <w:rPr>
                <w:noProof/>
                <w:webHidden/>
              </w:rPr>
              <w:fldChar w:fldCharType="separate"/>
            </w:r>
            <w:r w:rsidRPr="00C6457B">
              <w:rPr>
                <w:noProof/>
                <w:webHidden/>
              </w:rPr>
              <w:t>14</w:t>
            </w:r>
            <w:r w:rsidRPr="00C6457B">
              <w:rPr>
                <w:noProof/>
                <w:webHidden/>
              </w:rPr>
              <w:fldChar w:fldCharType="end"/>
            </w:r>
          </w:hyperlink>
        </w:p>
        <w:p w14:paraId="2B8F407C" w14:textId="5F764995"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4" w:history="1">
            <w:r w:rsidRPr="00C6457B">
              <w:rPr>
                <w:rStyle w:val="Hyperlnk"/>
                <w:noProof/>
              </w:rPr>
              <w:t>§6 Mom 7: Vid ordinarie kongress ska förekomma</w:t>
            </w:r>
            <w:r w:rsidRPr="00C6457B">
              <w:rPr>
                <w:noProof/>
                <w:webHidden/>
              </w:rPr>
              <w:tab/>
            </w:r>
            <w:r w:rsidRPr="00C6457B">
              <w:rPr>
                <w:noProof/>
                <w:webHidden/>
              </w:rPr>
              <w:fldChar w:fldCharType="begin"/>
            </w:r>
            <w:r w:rsidRPr="00C6457B">
              <w:rPr>
                <w:noProof/>
                <w:webHidden/>
              </w:rPr>
              <w:instrText xml:space="preserve"> PAGEREF _Toc185425004 \h </w:instrText>
            </w:r>
            <w:r w:rsidRPr="00C6457B">
              <w:rPr>
                <w:noProof/>
                <w:webHidden/>
              </w:rPr>
            </w:r>
            <w:r w:rsidRPr="00C6457B">
              <w:rPr>
                <w:noProof/>
                <w:webHidden/>
              </w:rPr>
              <w:fldChar w:fldCharType="separate"/>
            </w:r>
            <w:r w:rsidRPr="00C6457B">
              <w:rPr>
                <w:noProof/>
                <w:webHidden/>
              </w:rPr>
              <w:t>14</w:t>
            </w:r>
            <w:r w:rsidRPr="00C6457B">
              <w:rPr>
                <w:noProof/>
                <w:webHidden/>
              </w:rPr>
              <w:fldChar w:fldCharType="end"/>
            </w:r>
          </w:hyperlink>
        </w:p>
        <w:p w14:paraId="31A9A333" w14:textId="794C2AB5"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5" w:history="1">
            <w:r w:rsidRPr="00C6457B">
              <w:rPr>
                <w:rStyle w:val="Hyperlnk"/>
                <w:noProof/>
              </w:rPr>
              <w:t>§6 Mom 8: Valbarhet</w:t>
            </w:r>
            <w:r w:rsidRPr="00C6457B">
              <w:rPr>
                <w:noProof/>
                <w:webHidden/>
              </w:rPr>
              <w:tab/>
            </w:r>
            <w:r w:rsidRPr="00C6457B">
              <w:rPr>
                <w:noProof/>
                <w:webHidden/>
              </w:rPr>
              <w:fldChar w:fldCharType="begin"/>
            </w:r>
            <w:r w:rsidRPr="00C6457B">
              <w:rPr>
                <w:noProof/>
                <w:webHidden/>
              </w:rPr>
              <w:instrText xml:space="preserve"> PAGEREF _Toc185425005 \h </w:instrText>
            </w:r>
            <w:r w:rsidRPr="00C6457B">
              <w:rPr>
                <w:noProof/>
                <w:webHidden/>
              </w:rPr>
            </w:r>
            <w:r w:rsidRPr="00C6457B">
              <w:rPr>
                <w:noProof/>
                <w:webHidden/>
              </w:rPr>
              <w:fldChar w:fldCharType="separate"/>
            </w:r>
            <w:r w:rsidRPr="00C6457B">
              <w:rPr>
                <w:noProof/>
                <w:webHidden/>
              </w:rPr>
              <w:t>14</w:t>
            </w:r>
            <w:r w:rsidRPr="00C6457B">
              <w:rPr>
                <w:noProof/>
                <w:webHidden/>
              </w:rPr>
              <w:fldChar w:fldCharType="end"/>
            </w:r>
          </w:hyperlink>
        </w:p>
        <w:p w14:paraId="53E6A050" w14:textId="686B8FAC"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6" w:history="1">
            <w:r w:rsidRPr="00C6457B">
              <w:rPr>
                <w:rStyle w:val="Hyperlnk"/>
                <w:noProof/>
              </w:rPr>
              <w:t>§6 Mom 9: Motioner</w:t>
            </w:r>
            <w:r w:rsidRPr="00C6457B">
              <w:rPr>
                <w:noProof/>
                <w:webHidden/>
              </w:rPr>
              <w:tab/>
            </w:r>
            <w:r w:rsidRPr="00C6457B">
              <w:rPr>
                <w:noProof/>
                <w:webHidden/>
              </w:rPr>
              <w:fldChar w:fldCharType="begin"/>
            </w:r>
            <w:r w:rsidRPr="00C6457B">
              <w:rPr>
                <w:noProof/>
                <w:webHidden/>
              </w:rPr>
              <w:instrText xml:space="preserve"> PAGEREF _Toc185425006 \h </w:instrText>
            </w:r>
            <w:r w:rsidRPr="00C6457B">
              <w:rPr>
                <w:noProof/>
                <w:webHidden/>
              </w:rPr>
            </w:r>
            <w:r w:rsidRPr="00C6457B">
              <w:rPr>
                <w:noProof/>
                <w:webHidden/>
              </w:rPr>
              <w:fldChar w:fldCharType="separate"/>
            </w:r>
            <w:r w:rsidRPr="00C6457B">
              <w:rPr>
                <w:noProof/>
                <w:webHidden/>
              </w:rPr>
              <w:t>15</w:t>
            </w:r>
            <w:r w:rsidRPr="00C6457B">
              <w:rPr>
                <w:noProof/>
                <w:webHidden/>
              </w:rPr>
              <w:fldChar w:fldCharType="end"/>
            </w:r>
          </w:hyperlink>
        </w:p>
        <w:p w14:paraId="51A0ED29" w14:textId="23822D5A"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07" w:history="1">
            <w:r w:rsidRPr="00C6457B">
              <w:rPr>
                <w:rStyle w:val="Hyperlnk"/>
                <w:noProof/>
              </w:rPr>
              <w:t>§7 Organisationsråd</w:t>
            </w:r>
            <w:r w:rsidRPr="00C6457B">
              <w:rPr>
                <w:noProof/>
                <w:webHidden/>
              </w:rPr>
              <w:tab/>
            </w:r>
            <w:r w:rsidRPr="00C6457B">
              <w:rPr>
                <w:noProof/>
                <w:webHidden/>
              </w:rPr>
              <w:fldChar w:fldCharType="begin"/>
            </w:r>
            <w:r w:rsidRPr="00C6457B">
              <w:rPr>
                <w:noProof/>
                <w:webHidden/>
              </w:rPr>
              <w:instrText xml:space="preserve"> PAGEREF _Toc185425007 \h </w:instrText>
            </w:r>
            <w:r w:rsidRPr="00C6457B">
              <w:rPr>
                <w:noProof/>
                <w:webHidden/>
              </w:rPr>
            </w:r>
            <w:r w:rsidRPr="00C6457B">
              <w:rPr>
                <w:noProof/>
                <w:webHidden/>
              </w:rPr>
              <w:fldChar w:fldCharType="separate"/>
            </w:r>
            <w:r w:rsidRPr="00C6457B">
              <w:rPr>
                <w:noProof/>
                <w:webHidden/>
              </w:rPr>
              <w:t>15</w:t>
            </w:r>
            <w:r w:rsidRPr="00C6457B">
              <w:rPr>
                <w:noProof/>
                <w:webHidden/>
              </w:rPr>
              <w:fldChar w:fldCharType="end"/>
            </w:r>
          </w:hyperlink>
        </w:p>
        <w:p w14:paraId="25B71E67" w14:textId="427BBB24"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8" w:history="1">
            <w:r w:rsidRPr="00C6457B">
              <w:rPr>
                <w:rStyle w:val="Hyperlnk"/>
                <w:noProof/>
              </w:rPr>
              <w:t>§7 Mom 1: Sammansättning</w:t>
            </w:r>
            <w:r w:rsidRPr="00C6457B">
              <w:rPr>
                <w:noProof/>
                <w:webHidden/>
              </w:rPr>
              <w:tab/>
            </w:r>
            <w:r w:rsidRPr="00C6457B">
              <w:rPr>
                <w:noProof/>
                <w:webHidden/>
              </w:rPr>
              <w:fldChar w:fldCharType="begin"/>
            </w:r>
            <w:r w:rsidRPr="00C6457B">
              <w:rPr>
                <w:noProof/>
                <w:webHidden/>
              </w:rPr>
              <w:instrText xml:space="preserve"> PAGEREF _Toc185425008 \h </w:instrText>
            </w:r>
            <w:r w:rsidRPr="00C6457B">
              <w:rPr>
                <w:noProof/>
                <w:webHidden/>
              </w:rPr>
            </w:r>
            <w:r w:rsidRPr="00C6457B">
              <w:rPr>
                <w:noProof/>
                <w:webHidden/>
              </w:rPr>
              <w:fldChar w:fldCharType="separate"/>
            </w:r>
            <w:r w:rsidRPr="00C6457B">
              <w:rPr>
                <w:noProof/>
                <w:webHidden/>
              </w:rPr>
              <w:t>15</w:t>
            </w:r>
            <w:r w:rsidRPr="00C6457B">
              <w:rPr>
                <w:noProof/>
                <w:webHidden/>
              </w:rPr>
              <w:fldChar w:fldCharType="end"/>
            </w:r>
          </w:hyperlink>
        </w:p>
        <w:p w14:paraId="7D162D75" w14:textId="370EA9A4"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09" w:history="1">
            <w:r w:rsidRPr="00C6457B">
              <w:rPr>
                <w:rStyle w:val="Hyperlnk"/>
                <w:noProof/>
              </w:rPr>
              <w:t>§7 Mom 2: Kallelse och handlingar</w:t>
            </w:r>
            <w:r w:rsidRPr="00C6457B">
              <w:rPr>
                <w:noProof/>
                <w:webHidden/>
              </w:rPr>
              <w:tab/>
            </w:r>
            <w:r w:rsidRPr="00C6457B">
              <w:rPr>
                <w:noProof/>
                <w:webHidden/>
              </w:rPr>
              <w:fldChar w:fldCharType="begin"/>
            </w:r>
            <w:r w:rsidRPr="00C6457B">
              <w:rPr>
                <w:noProof/>
                <w:webHidden/>
              </w:rPr>
              <w:instrText xml:space="preserve"> PAGEREF _Toc185425009 \h </w:instrText>
            </w:r>
            <w:r w:rsidRPr="00C6457B">
              <w:rPr>
                <w:noProof/>
                <w:webHidden/>
              </w:rPr>
            </w:r>
            <w:r w:rsidRPr="00C6457B">
              <w:rPr>
                <w:noProof/>
                <w:webHidden/>
              </w:rPr>
              <w:fldChar w:fldCharType="separate"/>
            </w:r>
            <w:r w:rsidRPr="00C6457B">
              <w:rPr>
                <w:noProof/>
                <w:webHidden/>
              </w:rPr>
              <w:t>15</w:t>
            </w:r>
            <w:r w:rsidRPr="00C6457B">
              <w:rPr>
                <w:noProof/>
                <w:webHidden/>
              </w:rPr>
              <w:fldChar w:fldCharType="end"/>
            </w:r>
          </w:hyperlink>
        </w:p>
        <w:p w14:paraId="56DACBC0" w14:textId="28B9AE18"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0" w:history="1">
            <w:r w:rsidRPr="00C6457B">
              <w:rPr>
                <w:rStyle w:val="Hyperlnk"/>
                <w:noProof/>
              </w:rPr>
              <w:t>§7 Mom 3: Yttrande-, förslags- och rösträtt</w:t>
            </w:r>
            <w:r w:rsidRPr="00C6457B">
              <w:rPr>
                <w:noProof/>
                <w:webHidden/>
              </w:rPr>
              <w:tab/>
            </w:r>
            <w:r w:rsidRPr="00C6457B">
              <w:rPr>
                <w:noProof/>
                <w:webHidden/>
              </w:rPr>
              <w:fldChar w:fldCharType="begin"/>
            </w:r>
            <w:r w:rsidRPr="00C6457B">
              <w:rPr>
                <w:noProof/>
                <w:webHidden/>
              </w:rPr>
              <w:instrText xml:space="preserve"> PAGEREF _Toc185425010 \h </w:instrText>
            </w:r>
            <w:r w:rsidRPr="00C6457B">
              <w:rPr>
                <w:noProof/>
                <w:webHidden/>
              </w:rPr>
            </w:r>
            <w:r w:rsidRPr="00C6457B">
              <w:rPr>
                <w:noProof/>
                <w:webHidden/>
              </w:rPr>
              <w:fldChar w:fldCharType="separate"/>
            </w:r>
            <w:r w:rsidRPr="00C6457B">
              <w:rPr>
                <w:noProof/>
                <w:webHidden/>
              </w:rPr>
              <w:t>16</w:t>
            </w:r>
            <w:r w:rsidRPr="00C6457B">
              <w:rPr>
                <w:noProof/>
                <w:webHidden/>
              </w:rPr>
              <w:fldChar w:fldCharType="end"/>
            </w:r>
          </w:hyperlink>
        </w:p>
        <w:p w14:paraId="22C77478" w14:textId="1901301B"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1" w:history="1">
            <w:r w:rsidRPr="00C6457B">
              <w:rPr>
                <w:rStyle w:val="Hyperlnk"/>
                <w:noProof/>
              </w:rPr>
              <w:t>§7 Mom 4: Genomförande</w:t>
            </w:r>
            <w:r w:rsidRPr="00C6457B">
              <w:rPr>
                <w:noProof/>
                <w:webHidden/>
              </w:rPr>
              <w:tab/>
            </w:r>
            <w:r w:rsidRPr="00C6457B">
              <w:rPr>
                <w:noProof/>
                <w:webHidden/>
              </w:rPr>
              <w:fldChar w:fldCharType="begin"/>
            </w:r>
            <w:r w:rsidRPr="00C6457B">
              <w:rPr>
                <w:noProof/>
                <w:webHidden/>
              </w:rPr>
              <w:instrText xml:space="preserve"> PAGEREF _Toc185425011 \h </w:instrText>
            </w:r>
            <w:r w:rsidRPr="00C6457B">
              <w:rPr>
                <w:noProof/>
                <w:webHidden/>
              </w:rPr>
            </w:r>
            <w:r w:rsidRPr="00C6457B">
              <w:rPr>
                <w:noProof/>
                <w:webHidden/>
              </w:rPr>
              <w:fldChar w:fldCharType="separate"/>
            </w:r>
            <w:r w:rsidRPr="00C6457B">
              <w:rPr>
                <w:noProof/>
                <w:webHidden/>
              </w:rPr>
              <w:t>16</w:t>
            </w:r>
            <w:r w:rsidRPr="00C6457B">
              <w:rPr>
                <w:noProof/>
                <w:webHidden/>
              </w:rPr>
              <w:fldChar w:fldCharType="end"/>
            </w:r>
          </w:hyperlink>
        </w:p>
        <w:p w14:paraId="58CBF2C3" w14:textId="38D5F501"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2" w:history="1">
            <w:r w:rsidRPr="00C6457B">
              <w:rPr>
                <w:rStyle w:val="Hyperlnk"/>
                <w:noProof/>
              </w:rPr>
              <w:t>§7 Mom 5: Ordinarie organisationsråd</w:t>
            </w:r>
            <w:r w:rsidRPr="00C6457B">
              <w:rPr>
                <w:noProof/>
                <w:webHidden/>
              </w:rPr>
              <w:tab/>
            </w:r>
            <w:r w:rsidRPr="00C6457B">
              <w:rPr>
                <w:noProof/>
                <w:webHidden/>
              </w:rPr>
              <w:fldChar w:fldCharType="begin"/>
            </w:r>
            <w:r w:rsidRPr="00C6457B">
              <w:rPr>
                <w:noProof/>
                <w:webHidden/>
              </w:rPr>
              <w:instrText xml:space="preserve"> PAGEREF _Toc185425012 \h </w:instrText>
            </w:r>
            <w:r w:rsidRPr="00C6457B">
              <w:rPr>
                <w:noProof/>
                <w:webHidden/>
              </w:rPr>
            </w:r>
            <w:r w:rsidRPr="00C6457B">
              <w:rPr>
                <w:noProof/>
                <w:webHidden/>
              </w:rPr>
              <w:fldChar w:fldCharType="separate"/>
            </w:r>
            <w:r w:rsidRPr="00C6457B">
              <w:rPr>
                <w:noProof/>
                <w:webHidden/>
              </w:rPr>
              <w:t>16</w:t>
            </w:r>
            <w:r w:rsidRPr="00C6457B">
              <w:rPr>
                <w:noProof/>
                <w:webHidden/>
              </w:rPr>
              <w:fldChar w:fldCharType="end"/>
            </w:r>
          </w:hyperlink>
        </w:p>
        <w:p w14:paraId="232D1482" w14:textId="52DB93A2"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3" w:history="1">
            <w:r w:rsidRPr="00C6457B">
              <w:rPr>
                <w:rStyle w:val="Hyperlnk"/>
                <w:noProof/>
              </w:rPr>
              <w:t>§7 Mom 6: Ej beviljad ansvarsfrihet</w:t>
            </w:r>
            <w:r w:rsidRPr="00C6457B">
              <w:rPr>
                <w:noProof/>
                <w:webHidden/>
              </w:rPr>
              <w:tab/>
            </w:r>
            <w:r w:rsidRPr="00C6457B">
              <w:rPr>
                <w:noProof/>
                <w:webHidden/>
              </w:rPr>
              <w:fldChar w:fldCharType="begin"/>
            </w:r>
            <w:r w:rsidRPr="00C6457B">
              <w:rPr>
                <w:noProof/>
                <w:webHidden/>
              </w:rPr>
              <w:instrText xml:space="preserve"> PAGEREF _Toc185425013 \h </w:instrText>
            </w:r>
            <w:r w:rsidRPr="00C6457B">
              <w:rPr>
                <w:noProof/>
                <w:webHidden/>
              </w:rPr>
            </w:r>
            <w:r w:rsidRPr="00C6457B">
              <w:rPr>
                <w:noProof/>
                <w:webHidden/>
              </w:rPr>
              <w:fldChar w:fldCharType="separate"/>
            </w:r>
            <w:r w:rsidRPr="00C6457B">
              <w:rPr>
                <w:noProof/>
                <w:webHidden/>
              </w:rPr>
              <w:t>16</w:t>
            </w:r>
            <w:r w:rsidRPr="00C6457B">
              <w:rPr>
                <w:noProof/>
                <w:webHidden/>
              </w:rPr>
              <w:fldChar w:fldCharType="end"/>
            </w:r>
          </w:hyperlink>
        </w:p>
        <w:p w14:paraId="137887C3" w14:textId="3C35A7E9"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4" w:history="1">
            <w:r w:rsidRPr="00C6457B">
              <w:rPr>
                <w:rStyle w:val="Hyperlnk"/>
                <w:noProof/>
              </w:rPr>
              <w:t>§7 Mom 7: Ärenden där organisationsrådet fattar beslut</w:t>
            </w:r>
            <w:r w:rsidRPr="00C6457B">
              <w:rPr>
                <w:noProof/>
                <w:webHidden/>
              </w:rPr>
              <w:tab/>
            </w:r>
            <w:r w:rsidRPr="00C6457B">
              <w:rPr>
                <w:noProof/>
                <w:webHidden/>
              </w:rPr>
              <w:fldChar w:fldCharType="begin"/>
            </w:r>
            <w:r w:rsidRPr="00C6457B">
              <w:rPr>
                <w:noProof/>
                <w:webHidden/>
              </w:rPr>
              <w:instrText xml:space="preserve"> PAGEREF _Toc185425014 \h </w:instrText>
            </w:r>
            <w:r w:rsidRPr="00C6457B">
              <w:rPr>
                <w:noProof/>
                <w:webHidden/>
              </w:rPr>
            </w:r>
            <w:r w:rsidRPr="00C6457B">
              <w:rPr>
                <w:noProof/>
                <w:webHidden/>
              </w:rPr>
              <w:fldChar w:fldCharType="separate"/>
            </w:r>
            <w:r w:rsidRPr="00C6457B">
              <w:rPr>
                <w:noProof/>
                <w:webHidden/>
              </w:rPr>
              <w:t>16</w:t>
            </w:r>
            <w:r w:rsidRPr="00C6457B">
              <w:rPr>
                <w:noProof/>
                <w:webHidden/>
              </w:rPr>
              <w:fldChar w:fldCharType="end"/>
            </w:r>
          </w:hyperlink>
        </w:p>
        <w:p w14:paraId="11FCF0BA" w14:textId="784DF892"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15" w:history="1">
            <w:r w:rsidRPr="00C6457B">
              <w:rPr>
                <w:rStyle w:val="Hyperlnk"/>
                <w:noProof/>
              </w:rPr>
              <w:t>§8 Förbundsstyrelse</w:t>
            </w:r>
            <w:r w:rsidRPr="00C6457B">
              <w:rPr>
                <w:noProof/>
                <w:webHidden/>
              </w:rPr>
              <w:tab/>
            </w:r>
            <w:r w:rsidRPr="00C6457B">
              <w:rPr>
                <w:noProof/>
                <w:webHidden/>
              </w:rPr>
              <w:fldChar w:fldCharType="begin"/>
            </w:r>
            <w:r w:rsidRPr="00C6457B">
              <w:rPr>
                <w:noProof/>
                <w:webHidden/>
              </w:rPr>
              <w:instrText xml:space="preserve"> PAGEREF _Toc185425015 \h </w:instrText>
            </w:r>
            <w:r w:rsidRPr="00C6457B">
              <w:rPr>
                <w:noProof/>
                <w:webHidden/>
              </w:rPr>
            </w:r>
            <w:r w:rsidRPr="00C6457B">
              <w:rPr>
                <w:noProof/>
                <w:webHidden/>
              </w:rPr>
              <w:fldChar w:fldCharType="separate"/>
            </w:r>
            <w:r w:rsidRPr="00C6457B">
              <w:rPr>
                <w:noProof/>
                <w:webHidden/>
              </w:rPr>
              <w:t>17</w:t>
            </w:r>
            <w:r w:rsidRPr="00C6457B">
              <w:rPr>
                <w:noProof/>
                <w:webHidden/>
              </w:rPr>
              <w:fldChar w:fldCharType="end"/>
            </w:r>
          </w:hyperlink>
        </w:p>
        <w:p w14:paraId="2FABBB7B" w14:textId="7663D367"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6" w:history="1">
            <w:r w:rsidRPr="00C6457B">
              <w:rPr>
                <w:rStyle w:val="Hyperlnk"/>
                <w:noProof/>
              </w:rPr>
              <w:t>§8 Mom 1: Sammansättning och beslutsförhet</w:t>
            </w:r>
            <w:r w:rsidRPr="00C6457B">
              <w:rPr>
                <w:noProof/>
                <w:webHidden/>
              </w:rPr>
              <w:tab/>
            </w:r>
            <w:r w:rsidRPr="00C6457B">
              <w:rPr>
                <w:noProof/>
                <w:webHidden/>
              </w:rPr>
              <w:fldChar w:fldCharType="begin"/>
            </w:r>
            <w:r w:rsidRPr="00C6457B">
              <w:rPr>
                <w:noProof/>
                <w:webHidden/>
              </w:rPr>
              <w:instrText xml:space="preserve"> PAGEREF _Toc185425016 \h </w:instrText>
            </w:r>
            <w:r w:rsidRPr="00C6457B">
              <w:rPr>
                <w:noProof/>
                <w:webHidden/>
              </w:rPr>
            </w:r>
            <w:r w:rsidRPr="00C6457B">
              <w:rPr>
                <w:noProof/>
                <w:webHidden/>
              </w:rPr>
              <w:fldChar w:fldCharType="separate"/>
            </w:r>
            <w:r w:rsidRPr="00C6457B">
              <w:rPr>
                <w:noProof/>
                <w:webHidden/>
              </w:rPr>
              <w:t>17</w:t>
            </w:r>
            <w:r w:rsidRPr="00C6457B">
              <w:rPr>
                <w:noProof/>
                <w:webHidden/>
              </w:rPr>
              <w:fldChar w:fldCharType="end"/>
            </w:r>
          </w:hyperlink>
        </w:p>
        <w:p w14:paraId="6A442217" w14:textId="3FC04131"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7" w:history="1">
            <w:r w:rsidRPr="00C6457B">
              <w:rPr>
                <w:rStyle w:val="Hyperlnk"/>
                <w:noProof/>
              </w:rPr>
              <w:t>§8 Mom 2: Firmateckning</w:t>
            </w:r>
            <w:r w:rsidRPr="00C6457B">
              <w:rPr>
                <w:noProof/>
                <w:webHidden/>
              </w:rPr>
              <w:tab/>
            </w:r>
            <w:r w:rsidRPr="00C6457B">
              <w:rPr>
                <w:noProof/>
                <w:webHidden/>
              </w:rPr>
              <w:fldChar w:fldCharType="begin"/>
            </w:r>
            <w:r w:rsidRPr="00C6457B">
              <w:rPr>
                <w:noProof/>
                <w:webHidden/>
              </w:rPr>
              <w:instrText xml:space="preserve"> PAGEREF _Toc185425017 \h </w:instrText>
            </w:r>
            <w:r w:rsidRPr="00C6457B">
              <w:rPr>
                <w:noProof/>
                <w:webHidden/>
              </w:rPr>
            </w:r>
            <w:r w:rsidRPr="00C6457B">
              <w:rPr>
                <w:noProof/>
                <w:webHidden/>
              </w:rPr>
              <w:fldChar w:fldCharType="separate"/>
            </w:r>
            <w:r w:rsidRPr="00C6457B">
              <w:rPr>
                <w:noProof/>
                <w:webHidden/>
              </w:rPr>
              <w:t>17</w:t>
            </w:r>
            <w:r w:rsidRPr="00C6457B">
              <w:rPr>
                <w:noProof/>
                <w:webHidden/>
              </w:rPr>
              <w:fldChar w:fldCharType="end"/>
            </w:r>
          </w:hyperlink>
        </w:p>
        <w:p w14:paraId="52DCC657" w14:textId="0DCFE31A"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8" w:history="1">
            <w:r w:rsidRPr="00C6457B">
              <w:rPr>
                <w:rStyle w:val="Hyperlnk"/>
                <w:noProof/>
              </w:rPr>
              <w:t>§8 Mom 3: Styrelsens uppgifter</w:t>
            </w:r>
            <w:r w:rsidRPr="00C6457B">
              <w:rPr>
                <w:noProof/>
                <w:webHidden/>
              </w:rPr>
              <w:tab/>
            </w:r>
            <w:r w:rsidRPr="00C6457B">
              <w:rPr>
                <w:noProof/>
                <w:webHidden/>
              </w:rPr>
              <w:fldChar w:fldCharType="begin"/>
            </w:r>
            <w:r w:rsidRPr="00C6457B">
              <w:rPr>
                <w:noProof/>
                <w:webHidden/>
              </w:rPr>
              <w:instrText xml:space="preserve"> PAGEREF _Toc185425018 \h </w:instrText>
            </w:r>
            <w:r w:rsidRPr="00C6457B">
              <w:rPr>
                <w:noProof/>
                <w:webHidden/>
              </w:rPr>
            </w:r>
            <w:r w:rsidRPr="00C6457B">
              <w:rPr>
                <w:noProof/>
                <w:webHidden/>
              </w:rPr>
              <w:fldChar w:fldCharType="separate"/>
            </w:r>
            <w:r w:rsidRPr="00C6457B">
              <w:rPr>
                <w:noProof/>
                <w:webHidden/>
              </w:rPr>
              <w:t>17</w:t>
            </w:r>
            <w:r w:rsidRPr="00C6457B">
              <w:rPr>
                <w:noProof/>
                <w:webHidden/>
              </w:rPr>
              <w:fldChar w:fldCharType="end"/>
            </w:r>
          </w:hyperlink>
        </w:p>
        <w:p w14:paraId="7AB1C65A" w14:textId="523E4952"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19" w:history="1">
            <w:r w:rsidRPr="00C6457B">
              <w:rPr>
                <w:rStyle w:val="Hyperlnk"/>
                <w:noProof/>
              </w:rPr>
              <w:t>§8 Mom 4: Åtgärder inom distrikt</w:t>
            </w:r>
            <w:r w:rsidRPr="00C6457B">
              <w:rPr>
                <w:noProof/>
                <w:webHidden/>
              </w:rPr>
              <w:tab/>
            </w:r>
            <w:r w:rsidRPr="00C6457B">
              <w:rPr>
                <w:noProof/>
                <w:webHidden/>
              </w:rPr>
              <w:fldChar w:fldCharType="begin"/>
            </w:r>
            <w:r w:rsidRPr="00C6457B">
              <w:rPr>
                <w:noProof/>
                <w:webHidden/>
              </w:rPr>
              <w:instrText xml:space="preserve"> PAGEREF _Toc185425019 \h </w:instrText>
            </w:r>
            <w:r w:rsidRPr="00C6457B">
              <w:rPr>
                <w:noProof/>
                <w:webHidden/>
              </w:rPr>
            </w:r>
            <w:r w:rsidRPr="00C6457B">
              <w:rPr>
                <w:noProof/>
                <w:webHidden/>
              </w:rPr>
              <w:fldChar w:fldCharType="separate"/>
            </w:r>
            <w:r w:rsidRPr="00C6457B">
              <w:rPr>
                <w:noProof/>
                <w:webHidden/>
              </w:rPr>
              <w:t>17</w:t>
            </w:r>
            <w:r w:rsidRPr="00C6457B">
              <w:rPr>
                <w:noProof/>
                <w:webHidden/>
              </w:rPr>
              <w:fldChar w:fldCharType="end"/>
            </w:r>
          </w:hyperlink>
        </w:p>
        <w:p w14:paraId="1113673B" w14:textId="2FC4A2E5"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20" w:history="1">
            <w:r w:rsidRPr="00C6457B">
              <w:rPr>
                <w:rStyle w:val="Hyperlnk"/>
                <w:noProof/>
              </w:rPr>
              <w:t>§8 Mom 5: Synskadades Stiftelse</w:t>
            </w:r>
            <w:r w:rsidRPr="00C6457B">
              <w:rPr>
                <w:noProof/>
                <w:webHidden/>
              </w:rPr>
              <w:tab/>
            </w:r>
            <w:r w:rsidRPr="00C6457B">
              <w:rPr>
                <w:noProof/>
                <w:webHidden/>
              </w:rPr>
              <w:fldChar w:fldCharType="begin"/>
            </w:r>
            <w:r w:rsidRPr="00C6457B">
              <w:rPr>
                <w:noProof/>
                <w:webHidden/>
              </w:rPr>
              <w:instrText xml:space="preserve"> PAGEREF _Toc185425020 \h </w:instrText>
            </w:r>
            <w:r w:rsidRPr="00C6457B">
              <w:rPr>
                <w:noProof/>
                <w:webHidden/>
              </w:rPr>
            </w:r>
            <w:r w:rsidRPr="00C6457B">
              <w:rPr>
                <w:noProof/>
                <w:webHidden/>
              </w:rPr>
              <w:fldChar w:fldCharType="separate"/>
            </w:r>
            <w:r w:rsidRPr="00C6457B">
              <w:rPr>
                <w:noProof/>
                <w:webHidden/>
              </w:rPr>
              <w:t>18</w:t>
            </w:r>
            <w:r w:rsidRPr="00C6457B">
              <w:rPr>
                <w:noProof/>
                <w:webHidden/>
              </w:rPr>
              <w:fldChar w:fldCharType="end"/>
            </w:r>
          </w:hyperlink>
        </w:p>
        <w:p w14:paraId="306BF1B7" w14:textId="57016827"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21" w:history="1">
            <w:r w:rsidRPr="00C6457B">
              <w:rPr>
                <w:rStyle w:val="Hyperlnk"/>
                <w:noProof/>
              </w:rPr>
              <w:t>§9 Valberedning</w:t>
            </w:r>
            <w:r w:rsidRPr="00C6457B">
              <w:rPr>
                <w:noProof/>
                <w:webHidden/>
              </w:rPr>
              <w:tab/>
            </w:r>
            <w:r w:rsidRPr="00C6457B">
              <w:rPr>
                <w:noProof/>
                <w:webHidden/>
              </w:rPr>
              <w:fldChar w:fldCharType="begin"/>
            </w:r>
            <w:r w:rsidRPr="00C6457B">
              <w:rPr>
                <w:noProof/>
                <w:webHidden/>
              </w:rPr>
              <w:instrText xml:space="preserve"> PAGEREF _Toc185425021 \h </w:instrText>
            </w:r>
            <w:r w:rsidRPr="00C6457B">
              <w:rPr>
                <w:noProof/>
                <w:webHidden/>
              </w:rPr>
            </w:r>
            <w:r w:rsidRPr="00C6457B">
              <w:rPr>
                <w:noProof/>
                <w:webHidden/>
              </w:rPr>
              <w:fldChar w:fldCharType="separate"/>
            </w:r>
            <w:r w:rsidRPr="00C6457B">
              <w:rPr>
                <w:noProof/>
                <w:webHidden/>
              </w:rPr>
              <w:t>18</w:t>
            </w:r>
            <w:r w:rsidRPr="00C6457B">
              <w:rPr>
                <w:noProof/>
                <w:webHidden/>
              </w:rPr>
              <w:fldChar w:fldCharType="end"/>
            </w:r>
          </w:hyperlink>
        </w:p>
        <w:p w14:paraId="3824C48F" w14:textId="0AE47D7D"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22" w:history="1">
            <w:r w:rsidRPr="00C6457B">
              <w:rPr>
                <w:rStyle w:val="Hyperlnk"/>
                <w:noProof/>
              </w:rPr>
              <w:t>§9 Mom 1: Valberedningens sammansättning</w:t>
            </w:r>
            <w:r w:rsidRPr="00C6457B">
              <w:rPr>
                <w:noProof/>
                <w:webHidden/>
              </w:rPr>
              <w:tab/>
            </w:r>
            <w:r w:rsidRPr="00C6457B">
              <w:rPr>
                <w:noProof/>
                <w:webHidden/>
              </w:rPr>
              <w:fldChar w:fldCharType="begin"/>
            </w:r>
            <w:r w:rsidRPr="00C6457B">
              <w:rPr>
                <w:noProof/>
                <w:webHidden/>
              </w:rPr>
              <w:instrText xml:space="preserve"> PAGEREF _Toc185425022 \h </w:instrText>
            </w:r>
            <w:r w:rsidRPr="00C6457B">
              <w:rPr>
                <w:noProof/>
                <w:webHidden/>
              </w:rPr>
            </w:r>
            <w:r w:rsidRPr="00C6457B">
              <w:rPr>
                <w:noProof/>
                <w:webHidden/>
              </w:rPr>
              <w:fldChar w:fldCharType="separate"/>
            </w:r>
            <w:r w:rsidRPr="00C6457B">
              <w:rPr>
                <w:noProof/>
                <w:webHidden/>
              </w:rPr>
              <w:t>18</w:t>
            </w:r>
            <w:r w:rsidRPr="00C6457B">
              <w:rPr>
                <w:noProof/>
                <w:webHidden/>
              </w:rPr>
              <w:fldChar w:fldCharType="end"/>
            </w:r>
          </w:hyperlink>
        </w:p>
        <w:p w14:paraId="75957BEF" w14:textId="4D4AFEBC"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23" w:history="1">
            <w:r w:rsidRPr="00C6457B">
              <w:rPr>
                <w:rStyle w:val="Hyperlnk"/>
                <w:noProof/>
              </w:rPr>
              <w:t>§9 Mom 2: Valberedningens uppgifter</w:t>
            </w:r>
            <w:r w:rsidRPr="00C6457B">
              <w:rPr>
                <w:noProof/>
                <w:webHidden/>
              </w:rPr>
              <w:tab/>
            </w:r>
            <w:r w:rsidRPr="00C6457B">
              <w:rPr>
                <w:noProof/>
                <w:webHidden/>
              </w:rPr>
              <w:fldChar w:fldCharType="begin"/>
            </w:r>
            <w:r w:rsidRPr="00C6457B">
              <w:rPr>
                <w:noProof/>
                <w:webHidden/>
              </w:rPr>
              <w:instrText xml:space="preserve"> PAGEREF _Toc185425023 \h </w:instrText>
            </w:r>
            <w:r w:rsidRPr="00C6457B">
              <w:rPr>
                <w:noProof/>
                <w:webHidden/>
              </w:rPr>
            </w:r>
            <w:r w:rsidRPr="00C6457B">
              <w:rPr>
                <w:noProof/>
                <w:webHidden/>
              </w:rPr>
              <w:fldChar w:fldCharType="separate"/>
            </w:r>
            <w:r w:rsidRPr="00C6457B">
              <w:rPr>
                <w:noProof/>
                <w:webHidden/>
              </w:rPr>
              <w:t>18</w:t>
            </w:r>
            <w:r w:rsidRPr="00C6457B">
              <w:rPr>
                <w:noProof/>
                <w:webHidden/>
              </w:rPr>
              <w:fldChar w:fldCharType="end"/>
            </w:r>
          </w:hyperlink>
        </w:p>
        <w:p w14:paraId="02C085CD" w14:textId="1D0DB5DE"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24" w:history="1">
            <w:r w:rsidRPr="00C6457B">
              <w:rPr>
                <w:rStyle w:val="Hyperlnk"/>
                <w:noProof/>
              </w:rPr>
              <w:t>§10 Revision och granskning</w:t>
            </w:r>
            <w:r w:rsidRPr="00C6457B">
              <w:rPr>
                <w:noProof/>
                <w:webHidden/>
              </w:rPr>
              <w:tab/>
            </w:r>
            <w:r w:rsidRPr="00C6457B">
              <w:rPr>
                <w:noProof/>
                <w:webHidden/>
              </w:rPr>
              <w:fldChar w:fldCharType="begin"/>
            </w:r>
            <w:r w:rsidRPr="00C6457B">
              <w:rPr>
                <w:noProof/>
                <w:webHidden/>
              </w:rPr>
              <w:instrText xml:space="preserve"> PAGEREF _Toc185425024 \h </w:instrText>
            </w:r>
            <w:r w:rsidRPr="00C6457B">
              <w:rPr>
                <w:noProof/>
                <w:webHidden/>
              </w:rPr>
            </w:r>
            <w:r w:rsidRPr="00C6457B">
              <w:rPr>
                <w:noProof/>
                <w:webHidden/>
              </w:rPr>
              <w:fldChar w:fldCharType="separate"/>
            </w:r>
            <w:r w:rsidRPr="00C6457B">
              <w:rPr>
                <w:noProof/>
                <w:webHidden/>
              </w:rPr>
              <w:t>18</w:t>
            </w:r>
            <w:r w:rsidRPr="00C6457B">
              <w:rPr>
                <w:noProof/>
                <w:webHidden/>
              </w:rPr>
              <w:fldChar w:fldCharType="end"/>
            </w:r>
          </w:hyperlink>
        </w:p>
        <w:p w14:paraId="2ED9B442" w14:textId="6E03AE88"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25" w:history="1">
            <w:r w:rsidRPr="00C6457B">
              <w:rPr>
                <w:rStyle w:val="Hyperlnk"/>
                <w:noProof/>
              </w:rPr>
              <w:t>§10 Mom 1: Registrerat revisionsbolag</w:t>
            </w:r>
            <w:r w:rsidRPr="00C6457B">
              <w:rPr>
                <w:noProof/>
                <w:webHidden/>
              </w:rPr>
              <w:tab/>
            </w:r>
            <w:r w:rsidRPr="00C6457B">
              <w:rPr>
                <w:noProof/>
                <w:webHidden/>
              </w:rPr>
              <w:fldChar w:fldCharType="begin"/>
            </w:r>
            <w:r w:rsidRPr="00C6457B">
              <w:rPr>
                <w:noProof/>
                <w:webHidden/>
              </w:rPr>
              <w:instrText xml:space="preserve"> PAGEREF _Toc185425025 \h </w:instrText>
            </w:r>
            <w:r w:rsidRPr="00C6457B">
              <w:rPr>
                <w:noProof/>
                <w:webHidden/>
              </w:rPr>
            </w:r>
            <w:r w:rsidRPr="00C6457B">
              <w:rPr>
                <w:noProof/>
                <w:webHidden/>
              </w:rPr>
              <w:fldChar w:fldCharType="separate"/>
            </w:r>
            <w:r w:rsidRPr="00C6457B">
              <w:rPr>
                <w:noProof/>
                <w:webHidden/>
              </w:rPr>
              <w:t>18</w:t>
            </w:r>
            <w:r w:rsidRPr="00C6457B">
              <w:rPr>
                <w:noProof/>
                <w:webHidden/>
              </w:rPr>
              <w:fldChar w:fldCharType="end"/>
            </w:r>
          </w:hyperlink>
        </w:p>
        <w:p w14:paraId="70E516F3" w14:textId="4ED862B4"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26" w:history="1">
            <w:r w:rsidRPr="00C6457B">
              <w:rPr>
                <w:rStyle w:val="Hyperlnk"/>
                <w:noProof/>
              </w:rPr>
              <w:t>§10 Mom 2: Verksamhetsrevisorer</w:t>
            </w:r>
            <w:r w:rsidRPr="00C6457B">
              <w:rPr>
                <w:noProof/>
                <w:webHidden/>
              </w:rPr>
              <w:tab/>
            </w:r>
            <w:r w:rsidRPr="00C6457B">
              <w:rPr>
                <w:noProof/>
                <w:webHidden/>
              </w:rPr>
              <w:fldChar w:fldCharType="begin"/>
            </w:r>
            <w:r w:rsidRPr="00C6457B">
              <w:rPr>
                <w:noProof/>
                <w:webHidden/>
              </w:rPr>
              <w:instrText xml:space="preserve"> PAGEREF _Toc185425026 \h </w:instrText>
            </w:r>
            <w:r w:rsidRPr="00C6457B">
              <w:rPr>
                <w:noProof/>
                <w:webHidden/>
              </w:rPr>
            </w:r>
            <w:r w:rsidRPr="00C6457B">
              <w:rPr>
                <w:noProof/>
                <w:webHidden/>
              </w:rPr>
              <w:fldChar w:fldCharType="separate"/>
            </w:r>
            <w:r w:rsidRPr="00C6457B">
              <w:rPr>
                <w:noProof/>
                <w:webHidden/>
              </w:rPr>
              <w:t>19</w:t>
            </w:r>
            <w:r w:rsidRPr="00C6457B">
              <w:rPr>
                <w:noProof/>
                <w:webHidden/>
              </w:rPr>
              <w:fldChar w:fldCharType="end"/>
            </w:r>
          </w:hyperlink>
        </w:p>
        <w:p w14:paraId="1FAE6A5B" w14:textId="3338353E"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27" w:history="1">
            <w:r w:rsidRPr="00C6457B">
              <w:rPr>
                <w:rStyle w:val="Hyperlnk"/>
                <w:noProof/>
              </w:rPr>
              <w:t>§11 Stadgeändring</w:t>
            </w:r>
            <w:r w:rsidRPr="00C6457B">
              <w:rPr>
                <w:noProof/>
                <w:webHidden/>
              </w:rPr>
              <w:tab/>
            </w:r>
            <w:r w:rsidRPr="00C6457B">
              <w:rPr>
                <w:noProof/>
                <w:webHidden/>
              </w:rPr>
              <w:fldChar w:fldCharType="begin"/>
            </w:r>
            <w:r w:rsidRPr="00C6457B">
              <w:rPr>
                <w:noProof/>
                <w:webHidden/>
              </w:rPr>
              <w:instrText xml:space="preserve"> PAGEREF _Toc185425027 \h </w:instrText>
            </w:r>
            <w:r w:rsidRPr="00C6457B">
              <w:rPr>
                <w:noProof/>
                <w:webHidden/>
              </w:rPr>
            </w:r>
            <w:r w:rsidRPr="00C6457B">
              <w:rPr>
                <w:noProof/>
                <w:webHidden/>
              </w:rPr>
              <w:fldChar w:fldCharType="separate"/>
            </w:r>
            <w:r w:rsidRPr="00C6457B">
              <w:rPr>
                <w:noProof/>
                <w:webHidden/>
              </w:rPr>
              <w:t>19</w:t>
            </w:r>
            <w:r w:rsidRPr="00C6457B">
              <w:rPr>
                <w:noProof/>
                <w:webHidden/>
              </w:rPr>
              <w:fldChar w:fldCharType="end"/>
            </w:r>
          </w:hyperlink>
        </w:p>
        <w:p w14:paraId="0132E520" w14:textId="37A904FE"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28" w:history="1">
            <w:r w:rsidRPr="00C6457B">
              <w:rPr>
                <w:rStyle w:val="Hyperlnk"/>
                <w:noProof/>
              </w:rPr>
              <w:t>§12 Upplösning</w:t>
            </w:r>
            <w:r w:rsidRPr="00C6457B">
              <w:rPr>
                <w:noProof/>
                <w:webHidden/>
              </w:rPr>
              <w:tab/>
            </w:r>
            <w:r w:rsidRPr="00C6457B">
              <w:rPr>
                <w:noProof/>
                <w:webHidden/>
              </w:rPr>
              <w:fldChar w:fldCharType="begin"/>
            </w:r>
            <w:r w:rsidRPr="00C6457B">
              <w:rPr>
                <w:noProof/>
                <w:webHidden/>
              </w:rPr>
              <w:instrText xml:space="preserve"> PAGEREF _Toc185425028 \h </w:instrText>
            </w:r>
            <w:r w:rsidRPr="00C6457B">
              <w:rPr>
                <w:noProof/>
                <w:webHidden/>
              </w:rPr>
            </w:r>
            <w:r w:rsidRPr="00C6457B">
              <w:rPr>
                <w:noProof/>
                <w:webHidden/>
              </w:rPr>
              <w:fldChar w:fldCharType="separate"/>
            </w:r>
            <w:r w:rsidRPr="00C6457B">
              <w:rPr>
                <w:noProof/>
                <w:webHidden/>
              </w:rPr>
              <w:t>19</w:t>
            </w:r>
            <w:r w:rsidRPr="00C6457B">
              <w:rPr>
                <w:noProof/>
                <w:webHidden/>
              </w:rPr>
              <w:fldChar w:fldCharType="end"/>
            </w:r>
          </w:hyperlink>
        </w:p>
        <w:p w14:paraId="188CBBB8" w14:textId="74193322" w:rsidR="00371C33" w:rsidRPr="00C6457B" w:rsidRDefault="00371C33">
          <w:pPr>
            <w:pStyle w:val="Innehll1"/>
            <w:rPr>
              <w:rFonts w:asciiTheme="minorHAnsi" w:eastAsiaTheme="minorEastAsia" w:hAnsiTheme="minorHAnsi"/>
              <w:b w:val="0"/>
              <w:noProof/>
              <w:kern w:val="2"/>
              <w:sz w:val="24"/>
              <w:szCs w:val="24"/>
              <w:lang w:eastAsia="sv-SE"/>
              <w14:ligatures w14:val="standardContextual"/>
            </w:rPr>
          </w:pPr>
          <w:hyperlink w:anchor="_Toc185425029" w:history="1">
            <w:r w:rsidRPr="00C6457B">
              <w:rPr>
                <w:rStyle w:val="Hyperlnk"/>
                <w:noProof/>
              </w:rPr>
              <w:t>Bilaga 1 till Synskadades Riksförbunds stadgar - paragrafer som distriktens stadgar måste innehålla</w:t>
            </w:r>
            <w:r w:rsidRPr="00C6457B">
              <w:rPr>
                <w:noProof/>
                <w:webHidden/>
              </w:rPr>
              <w:tab/>
            </w:r>
            <w:r w:rsidRPr="00C6457B">
              <w:rPr>
                <w:noProof/>
                <w:webHidden/>
              </w:rPr>
              <w:fldChar w:fldCharType="begin"/>
            </w:r>
            <w:r w:rsidRPr="00C6457B">
              <w:rPr>
                <w:noProof/>
                <w:webHidden/>
              </w:rPr>
              <w:instrText xml:space="preserve"> PAGEREF _Toc185425029 \h </w:instrText>
            </w:r>
            <w:r w:rsidRPr="00C6457B">
              <w:rPr>
                <w:noProof/>
                <w:webHidden/>
              </w:rPr>
            </w:r>
            <w:r w:rsidRPr="00C6457B">
              <w:rPr>
                <w:noProof/>
                <w:webHidden/>
              </w:rPr>
              <w:fldChar w:fldCharType="separate"/>
            </w:r>
            <w:r w:rsidRPr="00C6457B">
              <w:rPr>
                <w:noProof/>
                <w:webHidden/>
              </w:rPr>
              <w:t>20</w:t>
            </w:r>
            <w:r w:rsidRPr="00C6457B">
              <w:rPr>
                <w:noProof/>
                <w:webHidden/>
              </w:rPr>
              <w:fldChar w:fldCharType="end"/>
            </w:r>
          </w:hyperlink>
        </w:p>
        <w:p w14:paraId="6A0A3312" w14:textId="6B2382E4"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30" w:history="1">
            <w:r w:rsidRPr="00C6457B">
              <w:rPr>
                <w:rStyle w:val="Hyperlnk"/>
                <w:noProof/>
              </w:rPr>
              <w:t>Inledning</w:t>
            </w:r>
            <w:r w:rsidRPr="00C6457B">
              <w:rPr>
                <w:noProof/>
                <w:webHidden/>
              </w:rPr>
              <w:tab/>
            </w:r>
            <w:r w:rsidRPr="00C6457B">
              <w:rPr>
                <w:noProof/>
                <w:webHidden/>
              </w:rPr>
              <w:fldChar w:fldCharType="begin"/>
            </w:r>
            <w:r w:rsidRPr="00C6457B">
              <w:rPr>
                <w:noProof/>
                <w:webHidden/>
              </w:rPr>
              <w:instrText xml:space="preserve"> PAGEREF _Toc185425030 \h </w:instrText>
            </w:r>
            <w:r w:rsidRPr="00C6457B">
              <w:rPr>
                <w:noProof/>
                <w:webHidden/>
              </w:rPr>
            </w:r>
            <w:r w:rsidRPr="00C6457B">
              <w:rPr>
                <w:noProof/>
                <w:webHidden/>
              </w:rPr>
              <w:fldChar w:fldCharType="separate"/>
            </w:r>
            <w:r w:rsidRPr="00C6457B">
              <w:rPr>
                <w:noProof/>
                <w:webHidden/>
              </w:rPr>
              <w:t>20</w:t>
            </w:r>
            <w:r w:rsidRPr="00C6457B">
              <w:rPr>
                <w:noProof/>
                <w:webHidden/>
              </w:rPr>
              <w:fldChar w:fldCharType="end"/>
            </w:r>
          </w:hyperlink>
        </w:p>
        <w:p w14:paraId="24562BD8" w14:textId="450FC8A5"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31" w:history="1">
            <w:r w:rsidRPr="00C6457B">
              <w:rPr>
                <w:rStyle w:val="Hyperlnk"/>
                <w:noProof/>
              </w:rPr>
              <w:t>§1 Namn och ändamål</w:t>
            </w:r>
            <w:r w:rsidRPr="00C6457B">
              <w:rPr>
                <w:noProof/>
                <w:webHidden/>
              </w:rPr>
              <w:tab/>
            </w:r>
            <w:r w:rsidRPr="00C6457B">
              <w:rPr>
                <w:noProof/>
                <w:webHidden/>
              </w:rPr>
              <w:fldChar w:fldCharType="begin"/>
            </w:r>
            <w:r w:rsidRPr="00C6457B">
              <w:rPr>
                <w:noProof/>
                <w:webHidden/>
              </w:rPr>
              <w:instrText xml:space="preserve"> PAGEREF _Toc185425031 \h </w:instrText>
            </w:r>
            <w:r w:rsidRPr="00C6457B">
              <w:rPr>
                <w:noProof/>
                <w:webHidden/>
              </w:rPr>
            </w:r>
            <w:r w:rsidRPr="00C6457B">
              <w:rPr>
                <w:noProof/>
                <w:webHidden/>
              </w:rPr>
              <w:fldChar w:fldCharType="separate"/>
            </w:r>
            <w:r w:rsidRPr="00C6457B">
              <w:rPr>
                <w:noProof/>
                <w:webHidden/>
              </w:rPr>
              <w:t>20</w:t>
            </w:r>
            <w:r w:rsidRPr="00C6457B">
              <w:rPr>
                <w:noProof/>
                <w:webHidden/>
              </w:rPr>
              <w:fldChar w:fldCharType="end"/>
            </w:r>
          </w:hyperlink>
        </w:p>
        <w:p w14:paraId="18DCC7A7" w14:textId="57117B00"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32" w:history="1">
            <w:r w:rsidRPr="00C6457B">
              <w:rPr>
                <w:rStyle w:val="Hyperlnk"/>
                <w:noProof/>
              </w:rPr>
              <w:t>§2 Medlemskap</w:t>
            </w:r>
            <w:r w:rsidRPr="00C6457B">
              <w:rPr>
                <w:noProof/>
                <w:webHidden/>
              </w:rPr>
              <w:tab/>
            </w:r>
            <w:r w:rsidRPr="00C6457B">
              <w:rPr>
                <w:noProof/>
                <w:webHidden/>
              </w:rPr>
              <w:fldChar w:fldCharType="begin"/>
            </w:r>
            <w:r w:rsidRPr="00C6457B">
              <w:rPr>
                <w:noProof/>
                <w:webHidden/>
              </w:rPr>
              <w:instrText xml:space="preserve"> PAGEREF _Toc185425032 \h </w:instrText>
            </w:r>
            <w:r w:rsidRPr="00C6457B">
              <w:rPr>
                <w:noProof/>
                <w:webHidden/>
              </w:rPr>
            </w:r>
            <w:r w:rsidRPr="00C6457B">
              <w:rPr>
                <w:noProof/>
                <w:webHidden/>
              </w:rPr>
              <w:fldChar w:fldCharType="separate"/>
            </w:r>
            <w:r w:rsidRPr="00C6457B">
              <w:rPr>
                <w:noProof/>
                <w:webHidden/>
              </w:rPr>
              <w:t>21</w:t>
            </w:r>
            <w:r w:rsidRPr="00C6457B">
              <w:rPr>
                <w:noProof/>
                <w:webHidden/>
              </w:rPr>
              <w:fldChar w:fldCharType="end"/>
            </w:r>
          </w:hyperlink>
        </w:p>
        <w:p w14:paraId="68E3FE66" w14:textId="10394A1D"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33" w:history="1">
            <w:r w:rsidRPr="00C6457B">
              <w:rPr>
                <w:rStyle w:val="Hyperlnk"/>
                <w:noProof/>
              </w:rPr>
              <w:t>§2 Mom 1: Synskadad medlem</w:t>
            </w:r>
            <w:r w:rsidRPr="00C6457B">
              <w:rPr>
                <w:noProof/>
                <w:webHidden/>
              </w:rPr>
              <w:tab/>
            </w:r>
            <w:r w:rsidRPr="00C6457B">
              <w:rPr>
                <w:noProof/>
                <w:webHidden/>
              </w:rPr>
              <w:fldChar w:fldCharType="begin"/>
            </w:r>
            <w:r w:rsidRPr="00C6457B">
              <w:rPr>
                <w:noProof/>
                <w:webHidden/>
              </w:rPr>
              <w:instrText xml:space="preserve"> PAGEREF _Toc185425033 \h </w:instrText>
            </w:r>
            <w:r w:rsidRPr="00C6457B">
              <w:rPr>
                <w:noProof/>
                <w:webHidden/>
              </w:rPr>
            </w:r>
            <w:r w:rsidRPr="00C6457B">
              <w:rPr>
                <w:noProof/>
                <w:webHidden/>
              </w:rPr>
              <w:fldChar w:fldCharType="separate"/>
            </w:r>
            <w:r w:rsidRPr="00C6457B">
              <w:rPr>
                <w:noProof/>
                <w:webHidden/>
              </w:rPr>
              <w:t>21</w:t>
            </w:r>
            <w:r w:rsidRPr="00C6457B">
              <w:rPr>
                <w:noProof/>
                <w:webHidden/>
              </w:rPr>
              <w:fldChar w:fldCharType="end"/>
            </w:r>
          </w:hyperlink>
        </w:p>
        <w:p w14:paraId="0DA379C2" w14:textId="20F2964B"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34" w:history="1">
            <w:r w:rsidRPr="00C6457B">
              <w:rPr>
                <w:rStyle w:val="Hyperlnk"/>
                <w:noProof/>
              </w:rPr>
              <w:t>§2 Mom 2: Vårdnadshavare till synskadat barn</w:t>
            </w:r>
            <w:r w:rsidRPr="00C6457B">
              <w:rPr>
                <w:noProof/>
                <w:webHidden/>
              </w:rPr>
              <w:tab/>
            </w:r>
            <w:r w:rsidRPr="00C6457B">
              <w:rPr>
                <w:noProof/>
                <w:webHidden/>
              </w:rPr>
              <w:fldChar w:fldCharType="begin"/>
            </w:r>
            <w:r w:rsidRPr="00C6457B">
              <w:rPr>
                <w:noProof/>
                <w:webHidden/>
              </w:rPr>
              <w:instrText xml:space="preserve"> PAGEREF _Toc185425034 \h </w:instrText>
            </w:r>
            <w:r w:rsidRPr="00C6457B">
              <w:rPr>
                <w:noProof/>
                <w:webHidden/>
              </w:rPr>
            </w:r>
            <w:r w:rsidRPr="00C6457B">
              <w:rPr>
                <w:noProof/>
                <w:webHidden/>
              </w:rPr>
              <w:fldChar w:fldCharType="separate"/>
            </w:r>
            <w:r w:rsidRPr="00C6457B">
              <w:rPr>
                <w:noProof/>
                <w:webHidden/>
              </w:rPr>
              <w:t>21</w:t>
            </w:r>
            <w:r w:rsidRPr="00C6457B">
              <w:rPr>
                <w:noProof/>
                <w:webHidden/>
              </w:rPr>
              <w:fldChar w:fldCharType="end"/>
            </w:r>
          </w:hyperlink>
        </w:p>
        <w:p w14:paraId="5382ADC4" w14:textId="550DBFA9"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35" w:history="1">
            <w:r w:rsidRPr="00C6457B">
              <w:rPr>
                <w:rStyle w:val="Hyperlnk"/>
                <w:noProof/>
              </w:rPr>
              <w:t>§2 Mom 3: Stödjande medlem</w:t>
            </w:r>
            <w:r w:rsidRPr="00C6457B">
              <w:rPr>
                <w:noProof/>
                <w:webHidden/>
              </w:rPr>
              <w:tab/>
            </w:r>
            <w:r w:rsidRPr="00C6457B">
              <w:rPr>
                <w:noProof/>
                <w:webHidden/>
              </w:rPr>
              <w:fldChar w:fldCharType="begin"/>
            </w:r>
            <w:r w:rsidRPr="00C6457B">
              <w:rPr>
                <w:noProof/>
                <w:webHidden/>
              </w:rPr>
              <w:instrText xml:space="preserve"> PAGEREF _Toc185425035 \h </w:instrText>
            </w:r>
            <w:r w:rsidRPr="00C6457B">
              <w:rPr>
                <w:noProof/>
                <w:webHidden/>
              </w:rPr>
            </w:r>
            <w:r w:rsidRPr="00C6457B">
              <w:rPr>
                <w:noProof/>
                <w:webHidden/>
              </w:rPr>
              <w:fldChar w:fldCharType="separate"/>
            </w:r>
            <w:r w:rsidRPr="00C6457B">
              <w:rPr>
                <w:noProof/>
                <w:webHidden/>
              </w:rPr>
              <w:t>21</w:t>
            </w:r>
            <w:r w:rsidRPr="00C6457B">
              <w:rPr>
                <w:noProof/>
                <w:webHidden/>
              </w:rPr>
              <w:fldChar w:fldCharType="end"/>
            </w:r>
          </w:hyperlink>
        </w:p>
        <w:p w14:paraId="57510B13" w14:textId="0195639A"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36" w:history="1">
            <w:r w:rsidRPr="00C6457B">
              <w:rPr>
                <w:rStyle w:val="Hyperlnk"/>
                <w:noProof/>
              </w:rPr>
              <w:t>§2 Mom 4: Medlemsavgift</w:t>
            </w:r>
            <w:r w:rsidRPr="00C6457B">
              <w:rPr>
                <w:noProof/>
                <w:webHidden/>
              </w:rPr>
              <w:tab/>
            </w:r>
            <w:r w:rsidRPr="00C6457B">
              <w:rPr>
                <w:noProof/>
                <w:webHidden/>
              </w:rPr>
              <w:fldChar w:fldCharType="begin"/>
            </w:r>
            <w:r w:rsidRPr="00C6457B">
              <w:rPr>
                <w:noProof/>
                <w:webHidden/>
              </w:rPr>
              <w:instrText xml:space="preserve"> PAGEREF _Toc185425036 \h </w:instrText>
            </w:r>
            <w:r w:rsidRPr="00C6457B">
              <w:rPr>
                <w:noProof/>
                <w:webHidden/>
              </w:rPr>
            </w:r>
            <w:r w:rsidRPr="00C6457B">
              <w:rPr>
                <w:noProof/>
                <w:webHidden/>
              </w:rPr>
              <w:fldChar w:fldCharType="separate"/>
            </w:r>
            <w:r w:rsidRPr="00C6457B">
              <w:rPr>
                <w:noProof/>
                <w:webHidden/>
              </w:rPr>
              <w:t>21</w:t>
            </w:r>
            <w:r w:rsidRPr="00C6457B">
              <w:rPr>
                <w:noProof/>
                <w:webHidden/>
              </w:rPr>
              <w:fldChar w:fldCharType="end"/>
            </w:r>
          </w:hyperlink>
        </w:p>
        <w:p w14:paraId="5B22ADB2" w14:textId="162E6C21"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37" w:history="1">
            <w:r w:rsidRPr="00C6457B">
              <w:rPr>
                <w:rStyle w:val="Hyperlnk"/>
                <w:noProof/>
              </w:rPr>
              <w:t>§2 Mom 5: Uteslutning</w:t>
            </w:r>
            <w:r w:rsidRPr="00C6457B">
              <w:rPr>
                <w:noProof/>
                <w:webHidden/>
              </w:rPr>
              <w:tab/>
            </w:r>
            <w:r w:rsidRPr="00C6457B">
              <w:rPr>
                <w:noProof/>
                <w:webHidden/>
              </w:rPr>
              <w:fldChar w:fldCharType="begin"/>
            </w:r>
            <w:r w:rsidRPr="00C6457B">
              <w:rPr>
                <w:noProof/>
                <w:webHidden/>
              </w:rPr>
              <w:instrText xml:space="preserve"> PAGEREF _Toc185425037 \h </w:instrText>
            </w:r>
            <w:r w:rsidRPr="00C6457B">
              <w:rPr>
                <w:noProof/>
                <w:webHidden/>
              </w:rPr>
            </w:r>
            <w:r w:rsidRPr="00C6457B">
              <w:rPr>
                <w:noProof/>
                <w:webHidden/>
              </w:rPr>
              <w:fldChar w:fldCharType="separate"/>
            </w:r>
            <w:r w:rsidRPr="00C6457B">
              <w:rPr>
                <w:noProof/>
                <w:webHidden/>
              </w:rPr>
              <w:t>21</w:t>
            </w:r>
            <w:r w:rsidRPr="00C6457B">
              <w:rPr>
                <w:noProof/>
                <w:webHidden/>
              </w:rPr>
              <w:fldChar w:fldCharType="end"/>
            </w:r>
          </w:hyperlink>
        </w:p>
        <w:p w14:paraId="5C6E5EAD" w14:textId="5E474FF9"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38" w:history="1">
            <w:r w:rsidRPr="00C6457B">
              <w:rPr>
                <w:rStyle w:val="Hyperlnk"/>
                <w:noProof/>
              </w:rPr>
              <w:t>§3 Organisation</w:t>
            </w:r>
            <w:r w:rsidRPr="00C6457B">
              <w:rPr>
                <w:noProof/>
                <w:webHidden/>
              </w:rPr>
              <w:tab/>
            </w:r>
            <w:r w:rsidRPr="00C6457B">
              <w:rPr>
                <w:noProof/>
                <w:webHidden/>
              </w:rPr>
              <w:fldChar w:fldCharType="begin"/>
            </w:r>
            <w:r w:rsidRPr="00C6457B">
              <w:rPr>
                <w:noProof/>
                <w:webHidden/>
              </w:rPr>
              <w:instrText xml:space="preserve"> PAGEREF _Toc185425038 \h </w:instrText>
            </w:r>
            <w:r w:rsidRPr="00C6457B">
              <w:rPr>
                <w:noProof/>
                <w:webHidden/>
              </w:rPr>
            </w:r>
            <w:r w:rsidRPr="00C6457B">
              <w:rPr>
                <w:noProof/>
                <w:webHidden/>
              </w:rPr>
              <w:fldChar w:fldCharType="separate"/>
            </w:r>
            <w:r w:rsidRPr="00C6457B">
              <w:rPr>
                <w:noProof/>
                <w:webHidden/>
              </w:rPr>
              <w:t>22</w:t>
            </w:r>
            <w:r w:rsidRPr="00C6457B">
              <w:rPr>
                <w:noProof/>
                <w:webHidden/>
              </w:rPr>
              <w:fldChar w:fldCharType="end"/>
            </w:r>
          </w:hyperlink>
        </w:p>
        <w:p w14:paraId="11330AF6" w14:textId="5BCE24DE"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39" w:history="1">
            <w:r w:rsidRPr="00C6457B">
              <w:rPr>
                <w:rStyle w:val="Hyperlnk"/>
                <w:noProof/>
              </w:rPr>
              <w:t>§4 Omröstning vid distriktets möten</w:t>
            </w:r>
            <w:r w:rsidRPr="00C6457B">
              <w:rPr>
                <w:noProof/>
                <w:webHidden/>
              </w:rPr>
              <w:tab/>
            </w:r>
            <w:r w:rsidRPr="00C6457B">
              <w:rPr>
                <w:noProof/>
                <w:webHidden/>
              </w:rPr>
              <w:fldChar w:fldCharType="begin"/>
            </w:r>
            <w:r w:rsidRPr="00C6457B">
              <w:rPr>
                <w:noProof/>
                <w:webHidden/>
              </w:rPr>
              <w:instrText xml:space="preserve"> PAGEREF _Toc185425039 \h </w:instrText>
            </w:r>
            <w:r w:rsidRPr="00C6457B">
              <w:rPr>
                <w:noProof/>
                <w:webHidden/>
              </w:rPr>
            </w:r>
            <w:r w:rsidRPr="00C6457B">
              <w:rPr>
                <w:noProof/>
                <w:webHidden/>
              </w:rPr>
              <w:fldChar w:fldCharType="separate"/>
            </w:r>
            <w:r w:rsidRPr="00C6457B">
              <w:rPr>
                <w:noProof/>
                <w:webHidden/>
              </w:rPr>
              <w:t>23</w:t>
            </w:r>
            <w:r w:rsidRPr="00C6457B">
              <w:rPr>
                <w:noProof/>
                <w:webHidden/>
              </w:rPr>
              <w:fldChar w:fldCharType="end"/>
            </w:r>
          </w:hyperlink>
        </w:p>
        <w:p w14:paraId="6E38395C" w14:textId="352824FC"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40" w:history="1">
            <w:r w:rsidRPr="00C6457B">
              <w:rPr>
                <w:rStyle w:val="Hyperlnk"/>
                <w:noProof/>
              </w:rPr>
              <w:t>§4 Mom 1: Beslutsfattande</w:t>
            </w:r>
            <w:r w:rsidRPr="00C6457B">
              <w:rPr>
                <w:noProof/>
                <w:webHidden/>
              </w:rPr>
              <w:tab/>
            </w:r>
            <w:r w:rsidRPr="00C6457B">
              <w:rPr>
                <w:noProof/>
                <w:webHidden/>
              </w:rPr>
              <w:fldChar w:fldCharType="begin"/>
            </w:r>
            <w:r w:rsidRPr="00C6457B">
              <w:rPr>
                <w:noProof/>
                <w:webHidden/>
              </w:rPr>
              <w:instrText xml:space="preserve"> PAGEREF _Toc185425040 \h </w:instrText>
            </w:r>
            <w:r w:rsidRPr="00C6457B">
              <w:rPr>
                <w:noProof/>
                <w:webHidden/>
              </w:rPr>
            </w:r>
            <w:r w:rsidRPr="00C6457B">
              <w:rPr>
                <w:noProof/>
                <w:webHidden/>
              </w:rPr>
              <w:fldChar w:fldCharType="separate"/>
            </w:r>
            <w:r w:rsidRPr="00C6457B">
              <w:rPr>
                <w:noProof/>
                <w:webHidden/>
              </w:rPr>
              <w:t>23</w:t>
            </w:r>
            <w:r w:rsidRPr="00C6457B">
              <w:rPr>
                <w:noProof/>
                <w:webHidden/>
              </w:rPr>
              <w:fldChar w:fldCharType="end"/>
            </w:r>
          </w:hyperlink>
        </w:p>
        <w:p w14:paraId="7DFD6EE3" w14:textId="56F1A01B"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41" w:history="1">
            <w:r w:rsidRPr="00C6457B">
              <w:rPr>
                <w:rStyle w:val="Hyperlnk"/>
                <w:noProof/>
              </w:rPr>
              <w:t>§4 Mom 2: Sluten omröstning</w:t>
            </w:r>
            <w:r w:rsidRPr="00C6457B">
              <w:rPr>
                <w:noProof/>
                <w:webHidden/>
              </w:rPr>
              <w:tab/>
            </w:r>
            <w:r w:rsidRPr="00C6457B">
              <w:rPr>
                <w:noProof/>
                <w:webHidden/>
              </w:rPr>
              <w:fldChar w:fldCharType="begin"/>
            </w:r>
            <w:r w:rsidRPr="00C6457B">
              <w:rPr>
                <w:noProof/>
                <w:webHidden/>
              </w:rPr>
              <w:instrText xml:space="preserve"> PAGEREF _Toc185425041 \h </w:instrText>
            </w:r>
            <w:r w:rsidRPr="00C6457B">
              <w:rPr>
                <w:noProof/>
                <w:webHidden/>
              </w:rPr>
            </w:r>
            <w:r w:rsidRPr="00C6457B">
              <w:rPr>
                <w:noProof/>
                <w:webHidden/>
              </w:rPr>
              <w:fldChar w:fldCharType="separate"/>
            </w:r>
            <w:r w:rsidRPr="00C6457B">
              <w:rPr>
                <w:noProof/>
                <w:webHidden/>
              </w:rPr>
              <w:t>23</w:t>
            </w:r>
            <w:r w:rsidRPr="00C6457B">
              <w:rPr>
                <w:noProof/>
                <w:webHidden/>
              </w:rPr>
              <w:fldChar w:fldCharType="end"/>
            </w:r>
          </w:hyperlink>
        </w:p>
        <w:p w14:paraId="7E93ED07" w14:textId="7B9AF8AC"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42" w:history="1">
            <w:r w:rsidRPr="00C6457B">
              <w:rPr>
                <w:rStyle w:val="Hyperlnk"/>
                <w:noProof/>
              </w:rPr>
              <w:t>§4 Mom 3: Val av ordförande</w:t>
            </w:r>
            <w:r w:rsidRPr="00C6457B">
              <w:rPr>
                <w:noProof/>
                <w:webHidden/>
              </w:rPr>
              <w:tab/>
            </w:r>
            <w:r w:rsidRPr="00C6457B">
              <w:rPr>
                <w:noProof/>
                <w:webHidden/>
              </w:rPr>
              <w:fldChar w:fldCharType="begin"/>
            </w:r>
            <w:r w:rsidRPr="00C6457B">
              <w:rPr>
                <w:noProof/>
                <w:webHidden/>
              </w:rPr>
              <w:instrText xml:space="preserve"> PAGEREF _Toc185425042 \h </w:instrText>
            </w:r>
            <w:r w:rsidRPr="00C6457B">
              <w:rPr>
                <w:noProof/>
                <w:webHidden/>
              </w:rPr>
            </w:r>
            <w:r w:rsidRPr="00C6457B">
              <w:rPr>
                <w:noProof/>
                <w:webHidden/>
              </w:rPr>
              <w:fldChar w:fldCharType="separate"/>
            </w:r>
            <w:r w:rsidRPr="00C6457B">
              <w:rPr>
                <w:noProof/>
                <w:webHidden/>
              </w:rPr>
              <w:t>23</w:t>
            </w:r>
            <w:r w:rsidRPr="00C6457B">
              <w:rPr>
                <w:noProof/>
                <w:webHidden/>
              </w:rPr>
              <w:fldChar w:fldCharType="end"/>
            </w:r>
          </w:hyperlink>
        </w:p>
        <w:p w14:paraId="0BF91B69" w14:textId="4775BBEF"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43" w:history="1">
            <w:r w:rsidRPr="00C6457B">
              <w:rPr>
                <w:rStyle w:val="Hyperlnk"/>
                <w:noProof/>
              </w:rPr>
              <w:t>§4 Mom 4: Styrelse- och övriga personval</w:t>
            </w:r>
            <w:r w:rsidRPr="00C6457B">
              <w:rPr>
                <w:noProof/>
                <w:webHidden/>
              </w:rPr>
              <w:tab/>
            </w:r>
            <w:r w:rsidRPr="00C6457B">
              <w:rPr>
                <w:noProof/>
                <w:webHidden/>
              </w:rPr>
              <w:fldChar w:fldCharType="begin"/>
            </w:r>
            <w:r w:rsidRPr="00C6457B">
              <w:rPr>
                <w:noProof/>
                <w:webHidden/>
              </w:rPr>
              <w:instrText xml:space="preserve"> PAGEREF _Toc185425043 \h </w:instrText>
            </w:r>
            <w:r w:rsidRPr="00C6457B">
              <w:rPr>
                <w:noProof/>
                <w:webHidden/>
              </w:rPr>
            </w:r>
            <w:r w:rsidRPr="00C6457B">
              <w:rPr>
                <w:noProof/>
                <w:webHidden/>
              </w:rPr>
              <w:fldChar w:fldCharType="separate"/>
            </w:r>
            <w:r w:rsidRPr="00C6457B">
              <w:rPr>
                <w:noProof/>
                <w:webHidden/>
              </w:rPr>
              <w:t>23</w:t>
            </w:r>
            <w:r w:rsidRPr="00C6457B">
              <w:rPr>
                <w:noProof/>
                <w:webHidden/>
              </w:rPr>
              <w:fldChar w:fldCharType="end"/>
            </w:r>
          </w:hyperlink>
        </w:p>
        <w:p w14:paraId="6E9D33FA" w14:textId="34EE77BC"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44" w:history="1">
            <w:r w:rsidRPr="00C6457B">
              <w:rPr>
                <w:rStyle w:val="Hyperlnk"/>
                <w:noProof/>
              </w:rPr>
              <w:t>§4 Mom 5: Lika röstetal</w:t>
            </w:r>
            <w:r w:rsidRPr="00C6457B">
              <w:rPr>
                <w:noProof/>
                <w:webHidden/>
              </w:rPr>
              <w:tab/>
            </w:r>
            <w:r w:rsidRPr="00C6457B">
              <w:rPr>
                <w:noProof/>
                <w:webHidden/>
              </w:rPr>
              <w:fldChar w:fldCharType="begin"/>
            </w:r>
            <w:r w:rsidRPr="00C6457B">
              <w:rPr>
                <w:noProof/>
                <w:webHidden/>
              </w:rPr>
              <w:instrText xml:space="preserve"> PAGEREF _Toc185425044 \h </w:instrText>
            </w:r>
            <w:r w:rsidRPr="00C6457B">
              <w:rPr>
                <w:noProof/>
                <w:webHidden/>
              </w:rPr>
            </w:r>
            <w:r w:rsidRPr="00C6457B">
              <w:rPr>
                <w:noProof/>
                <w:webHidden/>
              </w:rPr>
              <w:fldChar w:fldCharType="separate"/>
            </w:r>
            <w:r w:rsidRPr="00C6457B">
              <w:rPr>
                <w:noProof/>
                <w:webHidden/>
              </w:rPr>
              <w:t>23</w:t>
            </w:r>
            <w:r w:rsidRPr="00C6457B">
              <w:rPr>
                <w:noProof/>
                <w:webHidden/>
              </w:rPr>
              <w:fldChar w:fldCharType="end"/>
            </w:r>
          </w:hyperlink>
        </w:p>
        <w:p w14:paraId="1FDFFDCD" w14:textId="28A5C741"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45" w:history="1">
            <w:r w:rsidRPr="00C6457B">
              <w:rPr>
                <w:rStyle w:val="Hyperlnk"/>
                <w:noProof/>
              </w:rPr>
              <w:t>§5 Distriktets skyldigheter</w:t>
            </w:r>
            <w:r w:rsidRPr="00C6457B">
              <w:rPr>
                <w:noProof/>
                <w:webHidden/>
              </w:rPr>
              <w:tab/>
            </w:r>
            <w:r w:rsidRPr="00C6457B">
              <w:rPr>
                <w:noProof/>
                <w:webHidden/>
              </w:rPr>
              <w:fldChar w:fldCharType="begin"/>
            </w:r>
            <w:r w:rsidRPr="00C6457B">
              <w:rPr>
                <w:noProof/>
                <w:webHidden/>
              </w:rPr>
              <w:instrText xml:space="preserve"> PAGEREF _Toc185425045 \h </w:instrText>
            </w:r>
            <w:r w:rsidRPr="00C6457B">
              <w:rPr>
                <w:noProof/>
                <w:webHidden/>
              </w:rPr>
            </w:r>
            <w:r w:rsidRPr="00C6457B">
              <w:rPr>
                <w:noProof/>
                <w:webHidden/>
              </w:rPr>
              <w:fldChar w:fldCharType="separate"/>
            </w:r>
            <w:r w:rsidRPr="00C6457B">
              <w:rPr>
                <w:noProof/>
                <w:webHidden/>
              </w:rPr>
              <w:t>24</w:t>
            </w:r>
            <w:r w:rsidRPr="00C6457B">
              <w:rPr>
                <w:noProof/>
                <w:webHidden/>
              </w:rPr>
              <w:fldChar w:fldCharType="end"/>
            </w:r>
          </w:hyperlink>
        </w:p>
        <w:p w14:paraId="6F185E3D" w14:textId="4C9E1576"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46" w:history="1">
            <w:r w:rsidRPr="00C6457B">
              <w:rPr>
                <w:rStyle w:val="Hyperlnk"/>
                <w:noProof/>
              </w:rPr>
              <w:t>§6 Distriktets organ</w:t>
            </w:r>
            <w:r w:rsidRPr="00C6457B">
              <w:rPr>
                <w:noProof/>
                <w:webHidden/>
              </w:rPr>
              <w:tab/>
            </w:r>
            <w:r w:rsidRPr="00C6457B">
              <w:rPr>
                <w:noProof/>
                <w:webHidden/>
              </w:rPr>
              <w:fldChar w:fldCharType="begin"/>
            </w:r>
            <w:r w:rsidRPr="00C6457B">
              <w:rPr>
                <w:noProof/>
                <w:webHidden/>
              </w:rPr>
              <w:instrText xml:space="preserve"> PAGEREF _Toc185425046 \h </w:instrText>
            </w:r>
            <w:r w:rsidRPr="00C6457B">
              <w:rPr>
                <w:noProof/>
                <w:webHidden/>
              </w:rPr>
            </w:r>
            <w:r w:rsidRPr="00C6457B">
              <w:rPr>
                <w:noProof/>
                <w:webHidden/>
              </w:rPr>
              <w:fldChar w:fldCharType="separate"/>
            </w:r>
            <w:r w:rsidRPr="00C6457B">
              <w:rPr>
                <w:noProof/>
                <w:webHidden/>
              </w:rPr>
              <w:t>24</w:t>
            </w:r>
            <w:r w:rsidRPr="00C6457B">
              <w:rPr>
                <w:noProof/>
                <w:webHidden/>
              </w:rPr>
              <w:fldChar w:fldCharType="end"/>
            </w:r>
          </w:hyperlink>
        </w:p>
        <w:p w14:paraId="14E42FEA" w14:textId="3102547C"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47" w:history="1">
            <w:r w:rsidRPr="00C6457B">
              <w:rPr>
                <w:rStyle w:val="Hyperlnk"/>
                <w:noProof/>
              </w:rPr>
              <w:t>§7 Ombud vid kongress och organisationsråd</w:t>
            </w:r>
            <w:r w:rsidRPr="00C6457B">
              <w:rPr>
                <w:noProof/>
                <w:webHidden/>
              </w:rPr>
              <w:tab/>
            </w:r>
            <w:r w:rsidRPr="00C6457B">
              <w:rPr>
                <w:noProof/>
                <w:webHidden/>
              </w:rPr>
              <w:fldChar w:fldCharType="begin"/>
            </w:r>
            <w:r w:rsidRPr="00C6457B">
              <w:rPr>
                <w:noProof/>
                <w:webHidden/>
              </w:rPr>
              <w:instrText xml:space="preserve"> PAGEREF _Toc185425047 \h </w:instrText>
            </w:r>
            <w:r w:rsidRPr="00C6457B">
              <w:rPr>
                <w:noProof/>
                <w:webHidden/>
              </w:rPr>
            </w:r>
            <w:r w:rsidRPr="00C6457B">
              <w:rPr>
                <w:noProof/>
                <w:webHidden/>
              </w:rPr>
              <w:fldChar w:fldCharType="separate"/>
            </w:r>
            <w:r w:rsidRPr="00C6457B">
              <w:rPr>
                <w:noProof/>
                <w:webHidden/>
              </w:rPr>
              <w:t>24</w:t>
            </w:r>
            <w:r w:rsidRPr="00C6457B">
              <w:rPr>
                <w:noProof/>
                <w:webHidden/>
              </w:rPr>
              <w:fldChar w:fldCharType="end"/>
            </w:r>
          </w:hyperlink>
        </w:p>
        <w:p w14:paraId="110EF143" w14:textId="01FE6879"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48" w:history="1">
            <w:r w:rsidRPr="00C6457B">
              <w:rPr>
                <w:rStyle w:val="Hyperlnk"/>
                <w:noProof/>
              </w:rPr>
              <w:t>§8 (alternativ 1) Distriktets högsta beslutande organ</w:t>
            </w:r>
            <w:r w:rsidRPr="00C6457B">
              <w:rPr>
                <w:noProof/>
                <w:webHidden/>
              </w:rPr>
              <w:tab/>
            </w:r>
            <w:r w:rsidRPr="00C6457B">
              <w:rPr>
                <w:noProof/>
                <w:webHidden/>
              </w:rPr>
              <w:fldChar w:fldCharType="begin"/>
            </w:r>
            <w:r w:rsidRPr="00C6457B">
              <w:rPr>
                <w:noProof/>
                <w:webHidden/>
              </w:rPr>
              <w:instrText xml:space="preserve"> PAGEREF _Toc185425048 \h </w:instrText>
            </w:r>
            <w:r w:rsidRPr="00C6457B">
              <w:rPr>
                <w:noProof/>
                <w:webHidden/>
              </w:rPr>
            </w:r>
            <w:r w:rsidRPr="00C6457B">
              <w:rPr>
                <w:noProof/>
                <w:webHidden/>
              </w:rPr>
              <w:fldChar w:fldCharType="separate"/>
            </w:r>
            <w:r w:rsidRPr="00C6457B">
              <w:rPr>
                <w:noProof/>
                <w:webHidden/>
              </w:rPr>
              <w:t>25</w:t>
            </w:r>
            <w:r w:rsidRPr="00C6457B">
              <w:rPr>
                <w:noProof/>
                <w:webHidden/>
              </w:rPr>
              <w:fldChar w:fldCharType="end"/>
            </w:r>
          </w:hyperlink>
        </w:p>
        <w:p w14:paraId="054A553C" w14:textId="19B1A9BF"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49" w:history="1">
            <w:r w:rsidRPr="00C6457B">
              <w:rPr>
                <w:rStyle w:val="Hyperlnk"/>
                <w:noProof/>
              </w:rPr>
              <w:t>§8 Mom 1: Representantskap</w:t>
            </w:r>
            <w:r w:rsidRPr="00C6457B">
              <w:rPr>
                <w:noProof/>
                <w:webHidden/>
              </w:rPr>
              <w:tab/>
            </w:r>
            <w:r w:rsidRPr="00C6457B">
              <w:rPr>
                <w:noProof/>
                <w:webHidden/>
              </w:rPr>
              <w:fldChar w:fldCharType="begin"/>
            </w:r>
            <w:r w:rsidRPr="00C6457B">
              <w:rPr>
                <w:noProof/>
                <w:webHidden/>
              </w:rPr>
              <w:instrText xml:space="preserve"> PAGEREF _Toc185425049 \h </w:instrText>
            </w:r>
            <w:r w:rsidRPr="00C6457B">
              <w:rPr>
                <w:noProof/>
                <w:webHidden/>
              </w:rPr>
            </w:r>
            <w:r w:rsidRPr="00C6457B">
              <w:rPr>
                <w:noProof/>
                <w:webHidden/>
              </w:rPr>
              <w:fldChar w:fldCharType="separate"/>
            </w:r>
            <w:r w:rsidRPr="00C6457B">
              <w:rPr>
                <w:noProof/>
                <w:webHidden/>
              </w:rPr>
              <w:t>25</w:t>
            </w:r>
            <w:r w:rsidRPr="00C6457B">
              <w:rPr>
                <w:noProof/>
                <w:webHidden/>
              </w:rPr>
              <w:fldChar w:fldCharType="end"/>
            </w:r>
          </w:hyperlink>
        </w:p>
        <w:p w14:paraId="0FB493A0" w14:textId="09CDCA3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0" w:history="1">
            <w:r w:rsidRPr="00C6457B">
              <w:rPr>
                <w:rStyle w:val="Hyperlnk"/>
                <w:noProof/>
              </w:rPr>
              <w:t>§8 Mom 2: Sammansättning</w:t>
            </w:r>
            <w:r w:rsidRPr="00C6457B">
              <w:rPr>
                <w:noProof/>
                <w:webHidden/>
              </w:rPr>
              <w:tab/>
            </w:r>
            <w:r w:rsidRPr="00C6457B">
              <w:rPr>
                <w:noProof/>
                <w:webHidden/>
              </w:rPr>
              <w:fldChar w:fldCharType="begin"/>
            </w:r>
            <w:r w:rsidRPr="00C6457B">
              <w:rPr>
                <w:noProof/>
                <w:webHidden/>
              </w:rPr>
              <w:instrText xml:space="preserve"> PAGEREF _Toc185425050 \h </w:instrText>
            </w:r>
            <w:r w:rsidRPr="00C6457B">
              <w:rPr>
                <w:noProof/>
                <w:webHidden/>
              </w:rPr>
            </w:r>
            <w:r w:rsidRPr="00C6457B">
              <w:rPr>
                <w:noProof/>
                <w:webHidden/>
              </w:rPr>
              <w:fldChar w:fldCharType="separate"/>
            </w:r>
            <w:r w:rsidRPr="00C6457B">
              <w:rPr>
                <w:noProof/>
                <w:webHidden/>
              </w:rPr>
              <w:t>25</w:t>
            </w:r>
            <w:r w:rsidRPr="00C6457B">
              <w:rPr>
                <w:noProof/>
                <w:webHidden/>
              </w:rPr>
              <w:fldChar w:fldCharType="end"/>
            </w:r>
          </w:hyperlink>
        </w:p>
        <w:p w14:paraId="1D9016C7" w14:textId="6A66E676"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1" w:history="1">
            <w:r w:rsidRPr="00C6457B">
              <w:rPr>
                <w:rStyle w:val="Hyperlnk"/>
                <w:noProof/>
              </w:rPr>
              <w:t>§8 Mom 3: Ombud</w:t>
            </w:r>
            <w:r w:rsidRPr="00C6457B">
              <w:rPr>
                <w:noProof/>
                <w:webHidden/>
              </w:rPr>
              <w:tab/>
            </w:r>
            <w:r w:rsidRPr="00C6457B">
              <w:rPr>
                <w:noProof/>
                <w:webHidden/>
              </w:rPr>
              <w:fldChar w:fldCharType="begin"/>
            </w:r>
            <w:r w:rsidRPr="00C6457B">
              <w:rPr>
                <w:noProof/>
                <w:webHidden/>
              </w:rPr>
              <w:instrText xml:space="preserve"> PAGEREF _Toc185425051 \h </w:instrText>
            </w:r>
            <w:r w:rsidRPr="00C6457B">
              <w:rPr>
                <w:noProof/>
                <w:webHidden/>
              </w:rPr>
            </w:r>
            <w:r w:rsidRPr="00C6457B">
              <w:rPr>
                <w:noProof/>
                <w:webHidden/>
              </w:rPr>
              <w:fldChar w:fldCharType="separate"/>
            </w:r>
            <w:r w:rsidRPr="00C6457B">
              <w:rPr>
                <w:noProof/>
                <w:webHidden/>
              </w:rPr>
              <w:t>25</w:t>
            </w:r>
            <w:r w:rsidRPr="00C6457B">
              <w:rPr>
                <w:noProof/>
                <w:webHidden/>
              </w:rPr>
              <w:fldChar w:fldCharType="end"/>
            </w:r>
          </w:hyperlink>
        </w:p>
        <w:p w14:paraId="3BC685DE" w14:textId="0B7E7642"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2" w:history="1">
            <w:r w:rsidRPr="00C6457B">
              <w:rPr>
                <w:rStyle w:val="Hyperlnk"/>
                <w:noProof/>
              </w:rPr>
              <w:t>§8 Mom 4: Kallelse och handlingar</w:t>
            </w:r>
            <w:r w:rsidRPr="00C6457B">
              <w:rPr>
                <w:noProof/>
                <w:webHidden/>
              </w:rPr>
              <w:tab/>
            </w:r>
            <w:r w:rsidRPr="00C6457B">
              <w:rPr>
                <w:noProof/>
                <w:webHidden/>
              </w:rPr>
              <w:fldChar w:fldCharType="begin"/>
            </w:r>
            <w:r w:rsidRPr="00C6457B">
              <w:rPr>
                <w:noProof/>
                <w:webHidden/>
              </w:rPr>
              <w:instrText xml:space="preserve"> PAGEREF _Toc185425052 \h </w:instrText>
            </w:r>
            <w:r w:rsidRPr="00C6457B">
              <w:rPr>
                <w:noProof/>
                <w:webHidden/>
              </w:rPr>
            </w:r>
            <w:r w:rsidRPr="00C6457B">
              <w:rPr>
                <w:noProof/>
                <w:webHidden/>
              </w:rPr>
              <w:fldChar w:fldCharType="separate"/>
            </w:r>
            <w:r w:rsidRPr="00C6457B">
              <w:rPr>
                <w:noProof/>
                <w:webHidden/>
              </w:rPr>
              <w:t>26</w:t>
            </w:r>
            <w:r w:rsidRPr="00C6457B">
              <w:rPr>
                <w:noProof/>
                <w:webHidden/>
              </w:rPr>
              <w:fldChar w:fldCharType="end"/>
            </w:r>
          </w:hyperlink>
        </w:p>
        <w:p w14:paraId="4A0A6A9E" w14:textId="61C07125"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3" w:history="1">
            <w:r w:rsidRPr="00C6457B">
              <w:rPr>
                <w:rStyle w:val="Hyperlnk"/>
                <w:noProof/>
              </w:rPr>
              <w:t>§8 Mom 5: Yttrande-, förslags- och rösträtt</w:t>
            </w:r>
            <w:r w:rsidRPr="00C6457B">
              <w:rPr>
                <w:noProof/>
                <w:webHidden/>
              </w:rPr>
              <w:tab/>
            </w:r>
            <w:r w:rsidRPr="00C6457B">
              <w:rPr>
                <w:noProof/>
                <w:webHidden/>
              </w:rPr>
              <w:fldChar w:fldCharType="begin"/>
            </w:r>
            <w:r w:rsidRPr="00C6457B">
              <w:rPr>
                <w:noProof/>
                <w:webHidden/>
              </w:rPr>
              <w:instrText xml:space="preserve"> PAGEREF _Toc185425053 \h </w:instrText>
            </w:r>
            <w:r w:rsidRPr="00C6457B">
              <w:rPr>
                <w:noProof/>
                <w:webHidden/>
              </w:rPr>
            </w:r>
            <w:r w:rsidRPr="00C6457B">
              <w:rPr>
                <w:noProof/>
                <w:webHidden/>
              </w:rPr>
              <w:fldChar w:fldCharType="separate"/>
            </w:r>
            <w:r w:rsidRPr="00C6457B">
              <w:rPr>
                <w:noProof/>
                <w:webHidden/>
              </w:rPr>
              <w:t>26</w:t>
            </w:r>
            <w:r w:rsidRPr="00C6457B">
              <w:rPr>
                <w:noProof/>
                <w:webHidden/>
              </w:rPr>
              <w:fldChar w:fldCharType="end"/>
            </w:r>
          </w:hyperlink>
        </w:p>
        <w:p w14:paraId="0CA9087E" w14:textId="3179D364"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4" w:history="1">
            <w:r w:rsidRPr="00C6457B">
              <w:rPr>
                <w:rStyle w:val="Hyperlnk"/>
                <w:noProof/>
              </w:rPr>
              <w:t>§8 Mom 6: Ärenden vid distriktets representantskap</w:t>
            </w:r>
            <w:r w:rsidRPr="00C6457B">
              <w:rPr>
                <w:noProof/>
                <w:webHidden/>
              </w:rPr>
              <w:tab/>
            </w:r>
            <w:r w:rsidRPr="00C6457B">
              <w:rPr>
                <w:noProof/>
                <w:webHidden/>
              </w:rPr>
              <w:fldChar w:fldCharType="begin"/>
            </w:r>
            <w:r w:rsidRPr="00C6457B">
              <w:rPr>
                <w:noProof/>
                <w:webHidden/>
              </w:rPr>
              <w:instrText xml:space="preserve"> PAGEREF _Toc185425054 \h </w:instrText>
            </w:r>
            <w:r w:rsidRPr="00C6457B">
              <w:rPr>
                <w:noProof/>
                <w:webHidden/>
              </w:rPr>
            </w:r>
            <w:r w:rsidRPr="00C6457B">
              <w:rPr>
                <w:noProof/>
                <w:webHidden/>
              </w:rPr>
              <w:fldChar w:fldCharType="separate"/>
            </w:r>
            <w:r w:rsidRPr="00C6457B">
              <w:rPr>
                <w:noProof/>
                <w:webHidden/>
              </w:rPr>
              <w:t>26</w:t>
            </w:r>
            <w:r w:rsidRPr="00C6457B">
              <w:rPr>
                <w:noProof/>
                <w:webHidden/>
              </w:rPr>
              <w:fldChar w:fldCharType="end"/>
            </w:r>
          </w:hyperlink>
        </w:p>
        <w:p w14:paraId="4BB77C20" w14:textId="2D83496B"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55" w:history="1">
            <w:r w:rsidRPr="00C6457B">
              <w:rPr>
                <w:rStyle w:val="Hyperlnk"/>
                <w:noProof/>
              </w:rPr>
              <w:t>§8 (alternativ 2) Distriktets högsta beslutande organ</w:t>
            </w:r>
            <w:r w:rsidRPr="00C6457B">
              <w:rPr>
                <w:noProof/>
                <w:webHidden/>
              </w:rPr>
              <w:tab/>
            </w:r>
            <w:r w:rsidRPr="00C6457B">
              <w:rPr>
                <w:noProof/>
                <w:webHidden/>
              </w:rPr>
              <w:fldChar w:fldCharType="begin"/>
            </w:r>
            <w:r w:rsidRPr="00C6457B">
              <w:rPr>
                <w:noProof/>
                <w:webHidden/>
              </w:rPr>
              <w:instrText xml:space="preserve"> PAGEREF _Toc185425055 \h </w:instrText>
            </w:r>
            <w:r w:rsidRPr="00C6457B">
              <w:rPr>
                <w:noProof/>
                <w:webHidden/>
              </w:rPr>
            </w:r>
            <w:r w:rsidRPr="00C6457B">
              <w:rPr>
                <w:noProof/>
                <w:webHidden/>
              </w:rPr>
              <w:fldChar w:fldCharType="separate"/>
            </w:r>
            <w:r w:rsidRPr="00C6457B">
              <w:rPr>
                <w:noProof/>
                <w:webHidden/>
              </w:rPr>
              <w:t>27</w:t>
            </w:r>
            <w:r w:rsidRPr="00C6457B">
              <w:rPr>
                <w:noProof/>
                <w:webHidden/>
              </w:rPr>
              <w:fldChar w:fldCharType="end"/>
            </w:r>
          </w:hyperlink>
        </w:p>
        <w:p w14:paraId="5921B3DC" w14:textId="55F8EDB6"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6" w:history="1">
            <w:r w:rsidRPr="00C6457B">
              <w:rPr>
                <w:rStyle w:val="Hyperlnk"/>
                <w:noProof/>
              </w:rPr>
              <w:t>§8 Mom 1: Medlemsmöte</w:t>
            </w:r>
            <w:r w:rsidRPr="00C6457B">
              <w:rPr>
                <w:noProof/>
                <w:webHidden/>
              </w:rPr>
              <w:tab/>
            </w:r>
            <w:r w:rsidRPr="00C6457B">
              <w:rPr>
                <w:noProof/>
                <w:webHidden/>
              </w:rPr>
              <w:fldChar w:fldCharType="begin"/>
            </w:r>
            <w:r w:rsidRPr="00C6457B">
              <w:rPr>
                <w:noProof/>
                <w:webHidden/>
              </w:rPr>
              <w:instrText xml:space="preserve"> PAGEREF _Toc185425056 \h </w:instrText>
            </w:r>
            <w:r w:rsidRPr="00C6457B">
              <w:rPr>
                <w:noProof/>
                <w:webHidden/>
              </w:rPr>
            </w:r>
            <w:r w:rsidRPr="00C6457B">
              <w:rPr>
                <w:noProof/>
                <w:webHidden/>
              </w:rPr>
              <w:fldChar w:fldCharType="separate"/>
            </w:r>
            <w:r w:rsidRPr="00C6457B">
              <w:rPr>
                <w:noProof/>
                <w:webHidden/>
              </w:rPr>
              <w:t>27</w:t>
            </w:r>
            <w:r w:rsidRPr="00C6457B">
              <w:rPr>
                <w:noProof/>
                <w:webHidden/>
              </w:rPr>
              <w:fldChar w:fldCharType="end"/>
            </w:r>
          </w:hyperlink>
        </w:p>
        <w:p w14:paraId="7CFDEFC3" w14:textId="709CF1E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7" w:history="1">
            <w:r w:rsidRPr="00C6457B">
              <w:rPr>
                <w:rStyle w:val="Hyperlnk"/>
                <w:noProof/>
              </w:rPr>
              <w:t>§8 Mom 2: Yttrande-, förslags- och rösträtt</w:t>
            </w:r>
            <w:r w:rsidRPr="00C6457B">
              <w:rPr>
                <w:noProof/>
                <w:webHidden/>
              </w:rPr>
              <w:tab/>
            </w:r>
            <w:r w:rsidRPr="00C6457B">
              <w:rPr>
                <w:noProof/>
                <w:webHidden/>
              </w:rPr>
              <w:fldChar w:fldCharType="begin"/>
            </w:r>
            <w:r w:rsidRPr="00C6457B">
              <w:rPr>
                <w:noProof/>
                <w:webHidden/>
              </w:rPr>
              <w:instrText xml:space="preserve"> PAGEREF _Toc185425057 \h </w:instrText>
            </w:r>
            <w:r w:rsidRPr="00C6457B">
              <w:rPr>
                <w:noProof/>
                <w:webHidden/>
              </w:rPr>
            </w:r>
            <w:r w:rsidRPr="00C6457B">
              <w:rPr>
                <w:noProof/>
                <w:webHidden/>
              </w:rPr>
              <w:fldChar w:fldCharType="separate"/>
            </w:r>
            <w:r w:rsidRPr="00C6457B">
              <w:rPr>
                <w:noProof/>
                <w:webHidden/>
              </w:rPr>
              <w:t>27</w:t>
            </w:r>
            <w:r w:rsidRPr="00C6457B">
              <w:rPr>
                <w:noProof/>
                <w:webHidden/>
              </w:rPr>
              <w:fldChar w:fldCharType="end"/>
            </w:r>
          </w:hyperlink>
        </w:p>
        <w:p w14:paraId="34E3FACF" w14:textId="6F639018"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8" w:history="1">
            <w:r w:rsidRPr="00C6457B">
              <w:rPr>
                <w:rStyle w:val="Hyperlnk"/>
                <w:noProof/>
              </w:rPr>
              <w:t>§8 Mom 3: Kallelse och handlingar</w:t>
            </w:r>
            <w:r w:rsidRPr="00C6457B">
              <w:rPr>
                <w:noProof/>
                <w:webHidden/>
              </w:rPr>
              <w:tab/>
            </w:r>
            <w:r w:rsidRPr="00C6457B">
              <w:rPr>
                <w:noProof/>
                <w:webHidden/>
              </w:rPr>
              <w:fldChar w:fldCharType="begin"/>
            </w:r>
            <w:r w:rsidRPr="00C6457B">
              <w:rPr>
                <w:noProof/>
                <w:webHidden/>
              </w:rPr>
              <w:instrText xml:space="preserve"> PAGEREF _Toc185425058 \h </w:instrText>
            </w:r>
            <w:r w:rsidRPr="00C6457B">
              <w:rPr>
                <w:noProof/>
                <w:webHidden/>
              </w:rPr>
            </w:r>
            <w:r w:rsidRPr="00C6457B">
              <w:rPr>
                <w:noProof/>
                <w:webHidden/>
              </w:rPr>
              <w:fldChar w:fldCharType="separate"/>
            </w:r>
            <w:r w:rsidRPr="00C6457B">
              <w:rPr>
                <w:noProof/>
                <w:webHidden/>
              </w:rPr>
              <w:t>27</w:t>
            </w:r>
            <w:r w:rsidRPr="00C6457B">
              <w:rPr>
                <w:noProof/>
                <w:webHidden/>
              </w:rPr>
              <w:fldChar w:fldCharType="end"/>
            </w:r>
          </w:hyperlink>
        </w:p>
        <w:p w14:paraId="2919B17D" w14:textId="73E08EC7"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59" w:history="1">
            <w:r w:rsidRPr="00C6457B">
              <w:rPr>
                <w:rStyle w:val="Hyperlnk"/>
                <w:noProof/>
              </w:rPr>
              <w:t>§8 Mom 4: Ärenden vid distriktets medlemsmöte</w:t>
            </w:r>
            <w:r w:rsidRPr="00C6457B">
              <w:rPr>
                <w:noProof/>
                <w:webHidden/>
              </w:rPr>
              <w:tab/>
            </w:r>
            <w:r w:rsidRPr="00C6457B">
              <w:rPr>
                <w:noProof/>
                <w:webHidden/>
              </w:rPr>
              <w:fldChar w:fldCharType="begin"/>
            </w:r>
            <w:r w:rsidRPr="00C6457B">
              <w:rPr>
                <w:noProof/>
                <w:webHidden/>
              </w:rPr>
              <w:instrText xml:space="preserve"> PAGEREF _Toc185425059 \h </w:instrText>
            </w:r>
            <w:r w:rsidRPr="00C6457B">
              <w:rPr>
                <w:noProof/>
                <w:webHidden/>
              </w:rPr>
            </w:r>
            <w:r w:rsidRPr="00C6457B">
              <w:rPr>
                <w:noProof/>
                <w:webHidden/>
              </w:rPr>
              <w:fldChar w:fldCharType="separate"/>
            </w:r>
            <w:r w:rsidRPr="00C6457B">
              <w:rPr>
                <w:noProof/>
                <w:webHidden/>
              </w:rPr>
              <w:t>28</w:t>
            </w:r>
            <w:r w:rsidRPr="00C6457B">
              <w:rPr>
                <w:noProof/>
                <w:webHidden/>
              </w:rPr>
              <w:fldChar w:fldCharType="end"/>
            </w:r>
          </w:hyperlink>
        </w:p>
        <w:p w14:paraId="59BADD87" w14:textId="0E93CE2B"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60" w:history="1">
            <w:r w:rsidRPr="00C6457B">
              <w:rPr>
                <w:rStyle w:val="Hyperlnk"/>
                <w:noProof/>
              </w:rPr>
              <w:t>§8 (alternativ 3) Distriktets högsta beslutande organ</w:t>
            </w:r>
            <w:r w:rsidRPr="00C6457B">
              <w:rPr>
                <w:noProof/>
                <w:webHidden/>
              </w:rPr>
              <w:tab/>
            </w:r>
            <w:r w:rsidRPr="00C6457B">
              <w:rPr>
                <w:noProof/>
                <w:webHidden/>
              </w:rPr>
              <w:fldChar w:fldCharType="begin"/>
            </w:r>
            <w:r w:rsidRPr="00C6457B">
              <w:rPr>
                <w:noProof/>
                <w:webHidden/>
              </w:rPr>
              <w:instrText xml:space="preserve"> PAGEREF _Toc185425060 \h </w:instrText>
            </w:r>
            <w:r w:rsidRPr="00C6457B">
              <w:rPr>
                <w:noProof/>
                <w:webHidden/>
              </w:rPr>
            </w:r>
            <w:r w:rsidRPr="00C6457B">
              <w:rPr>
                <w:noProof/>
                <w:webHidden/>
              </w:rPr>
              <w:fldChar w:fldCharType="separate"/>
            </w:r>
            <w:r w:rsidRPr="00C6457B">
              <w:rPr>
                <w:noProof/>
                <w:webHidden/>
              </w:rPr>
              <w:t>29</w:t>
            </w:r>
            <w:r w:rsidRPr="00C6457B">
              <w:rPr>
                <w:noProof/>
                <w:webHidden/>
              </w:rPr>
              <w:fldChar w:fldCharType="end"/>
            </w:r>
          </w:hyperlink>
        </w:p>
        <w:p w14:paraId="70D16B11" w14:textId="3B6E4912"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1" w:history="1">
            <w:r w:rsidRPr="00C6457B">
              <w:rPr>
                <w:rStyle w:val="Hyperlnk"/>
                <w:noProof/>
              </w:rPr>
              <w:t>§8 Mom 1: Representantskap och medlemsmöte</w:t>
            </w:r>
            <w:r w:rsidRPr="00C6457B">
              <w:rPr>
                <w:noProof/>
                <w:webHidden/>
              </w:rPr>
              <w:tab/>
            </w:r>
            <w:r w:rsidRPr="00C6457B">
              <w:rPr>
                <w:noProof/>
                <w:webHidden/>
              </w:rPr>
              <w:fldChar w:fldCharType="begin"/>
            </w:r>
            <w:r w:rsidRPr="00C6457B">
              <w:rPr>
                <w:noProof/>
                <w:webHidden/>
              </w:rPr>
              <w:instrText xml:space="preserve"> PAGEREF _Toc185425061 \h </w:instrText>
            </w:r>
            <w:r w:rsidRPr="00C6457B">
              <w:rPr>
                <w:noProof/>
                <w:webHidden/>
              </w:rPr>
            </w:r>
            <w:r w:rsidRPr="00C6457B">
              <w:rPr>
                <w:noProof/>
                <w:webHidden/>
              </w:rPr>
              <w:fldChar w:fldCharType="separate"/>
            </w:r>
            <w:r w:rsidRPr="00C6457B">
              <w:rPr>
                <w:noProof/>
                <w:webHidden/>
              </w:rPr>
              <w:t>29</w:t>
            </w:r>
            <w:r w:rsidRPr="00C6457B">
              <w:rPr>
                <w:noProof/>
                <w:webHidden/>
              </w:rPr>
              <w:fldChar w:fldCharType="end"/>
            </w:r>
          </w:hyperlink>
        </w:p>
        <w:p w14:paraId="2D056203" w14:textId="524A8CC9"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2" w:history="1">
            <w:r w:rsidRPr="00C6457B">
              <w:rPr>
                <w:rStyle w:val="Hyperlnk"/>
                <w:noProof/>
              </w:rPr>
              <w:t>§8 Mom 2: Representantskapets sammansättning med mera</w:t>
            </w:r>
            <w:r w:rsidRPr="00C6457B">
              <w:rPr>
                <w:noProof/>
                <w:webHidden/>
              </w:rPr>
              <w:tab/>
            </w:r>
            <w:r w:rsidRPr="00C6457B">
              <w:rPr>
                <w:noProof/>
                <w:webHidden/>
              </w:rPr>
              <w:fldChar w:fldCharType="begin"/>
            </w:r>
            <w:r w:rsidRPr="00C6457B">
              <w:rPr>
                <w:noProof/>
                <w:webHidden/>
              </w:rPr>
              <w:instrText xml:space="preserve"> PAGEREF _Toc185425062 \h </w:instrText>
            </w:r>
            <w:r w:rsidRPr="00C6457B">
              <w:rPr>
                <w:noProof/>
                <w:webHidden/>
              </w:rPr>
            </w:r>
            <w:r w:rsidRPr="00C6457B">
              <w:rPr>
                <w:noProof/>
                <w:webHidden/>
              </w:rPr>
              <w:fldChar w:fldCharType="separate"/>
            </w:r>
            <w:r w:rsidRPr="00C6457B">
              <w:rPr>
                <w:noProof/>
                <w:webHidden/>
              </w:rPr>
              <w:t>29</w:t>
            </w:r>
            <w:r w:rsidRPr="00C6457B">
              <w:rPr>
                <w:noProof/>
                <w:webHidden/>
              </w:rPr>
              <w:fldChar w:fldCharType="end"/>
            </w:r>
          </w:hyperlink>
        </w:p>
        <w:p w14:paraId="428DEA3A" w14:textId="3C3BD166"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3" w:history="1">
            <w:r w:rsidRPr="00C6457B">
              <w:rPr>
                <w:rStyle w:val="Hyperlnk"/>
                <w:noProof/>
              </w:rPr>
              <w:t>§8 Mom 3: Medlemsmötets sammansättning med mera</w:t>
            </w:r>
            <w:r w:rsidRPr="00C6457B">
              <w:rPr>
                <w:noProof/>
                <w:webHidden/>
              </w:rPr>
              <w:tab/>
            </w:r>
            <w:r w:rsidRPr="00C6457B">
              <w:rPr>
                <w:noProof/>
                <w:webHidden/>
              </w:rPr>
              <w:fldChar w:fldCharType="begin"/>
            </w:r>
            <w:r w:rsidRPr="00C6457B">
              <w:rPr>
                <w:noProof/>
                <w:webHidden/>
              </w:rPr>
              <w:instrText xml:space="preserve"> PAGEREF _Toc185425063 \h </w:instrText>
            </w:r>
            <w:r w:rsidRPr="00C6457B">
              <w:rPr>
                <w:noProof/>
                <w:webHidden/>
              </w:rPr>
            </w:r>
            <w:r w:rsidRPr="00C6457B">
              <w:rPr>
                <w:noProof/>
                <w:webHidden/>
              </w:rPr>
              <w:fldChar w:fldCharType="separate"/>
            </w:r>
            <w:r w:rsidRPr="00C6457B">
              <w:rPr>
                <w:noProof/>
                <w:webHidden/>
              </w:rPr>
              <w:t>30</w:t>
            </w:r>
            <w:r w:rsidRPr="00C6457B">
              <w:rPr>
                <w:noProof/>
                <w:webHidden/>
              </w:rPr>
              <w:fldChar w:fldCharType="end"/>
            </w:r>
          </w:hyperlink>
        </w:p>
        <w:p w14:paraId="595F8471" w14:textId="50CB6C6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4" w:history="1">
            <w:r w:rsidRPr="00C6457B">
              <w:rPr>
                <w:rStyle w:val="Hyperlnk"/>
                <w:noProof/>
              </w:rPr>
              <w:t xml:space="preserve">§8 Mom 4: </w:t>
            </w:r>
            <w:r w:rsidRPr="00C6457B">
              <w:rPr>
                <w:rStyle w:val="Hyperlnk"/>
                <w:rFonts w:eastAsia="Calibri"/>
                <w:noProof/>
              </w:rPr>
              <w:t xml:space="preserve">Ärenden som ska behandlas av </w:t>
            </w:r>
            <w:r w:rsidRPr="00C6457B">
              <w:rPr>
                <w:rStyle w:val="Hyperlnk"/>
                <w:noProof/>
              </w:rPr>
              <w:t>representantskapet eller medlemsmötet</w:t>
            </w:r>
            <w:r w:rsidRPr="00C6457B">
              <w:rPr>
                <w:noProof/>
                <w:webHidden/>
              </w:rPr>
              <w:tab/>
            </w:r>
            <w:r w:rsidRPr="00C6457B">
              <w:rPr>
                <w:noProof/>
                <w:webHidden/>
              </w:rPr>
              <w:fldChar w:fldCharType="begin"/>
            </w:r>
            <w:r w:rsidRPr="00C6457B">
              <w:rPr>
                <w:noProof/>
                <w:webHidden/>
              </w:rPr>
              <w:instrText xml:space="preserve"> PAGEREF _Toc185425064 \h </w:instrText>
            </w:r>
            <w:r w:rsidRPr="00C6457B">
              <w:rPr>
                <w:noProof/>
                <w:webHidden/>
              </w:rPr>
            </w:r>
            <w:r w:rsidRPr="00C6457B">
              <w:rPr>
                <w:noProof/>
                <w:webHidden/>
              </w:rPr>
              <w:fldChar w:fldCharType="separate"/>
            </w:r>
            <w:r w:rsidRPr="00C6457B">
              <w:rPr>
                <w:noProof/>
                <w:webHidden/>
              </w:rPr>
              <w:t>30</w:t>
            </w:r>
            <w:r w:rsidRPr="00C6457B">
              <w:rPr>
                <w:noProof/>
                <w:webHidden/>
              </w:rPr>
              <w:fldChar w:fldCharType="end"/>
            </w:r>
          </w:hyperlink>
        </w:p>
        <w:p w14:paraId="4068C6EE" w14:textId="3A131D88"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65" w:history="1">
            <w:r w:rsidRPr="00C6457B">
              <w:rPr>
                <w:rStyle w:val="Hyperlnk"/>
                <w:noProof/>
              </w:rPr>
              <w:t>§9 Distriktsstyrelse</w:t>
            </w:r>
            <w:r w:rsidRPr="00C6457B">
              <w:rPr>
                <w:noProof/>
                <w:webHidden/>
              </w:rPr>
              <w:tab/>
            </w:r>
            <w:r w:rsidRPr="00C6457B">
              <w:rPr>
                <w:noProof/>
                <w:webHidden/>
              </w:rPr>
              <w:fldChar w:fldCharType="begin"/>
            </w:r>
            <w:r w:rsidRPr="00C6457B">
              <w:rPr>
                <w:noProof/>
                <w:webHidden/>
              </w:rPr>
              <w:instrText xml:space="preserve"> PAGEREF _Toc185425065 \h </w:instrText>
            </w:r>
            <w:r w:rsidRPr="00C6457B">
              <w:rPr>
                <w:noProof/>
                <w:webHidden/>
              </w:rPr>
            </w:r>
            <w:r w:rsidRPr="00C6457B">
              <w:rPr>
                <w:noProof/>
                <w:webHidden/>
              </w:rPr>
              <w:fldChar w:fldCharType="separate"/>
            </w:r>
            <w:r w:rsidRPr="00C6457B">
              <w:rPr>
                <w:noProof/>
                <w:webHidden/>
              </w:rPr>
              <w:t>31</w:t>
            </w:r>
            <w:r w:rsidRPr="00C6457B">
              <w:rPr>
                <w:noProof/>
                <w:webHidden/>
              </w:rPr>
              <w:fldChar w:fldCharType="end"/>
            </w:r>
          </w:hyperlink>
        </w:p>
        <w:p w14:paraId="0EA4772C" w14:textId="67745103"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6" w:history="1">
            <w:r w:rsidRPr="00C6457B">
              <w:rPr>
                <w:rStyle w:val="Hyperlnk"/>
                <w:noProof/>
                <w:lang w:val="nb-NO"/>
              </w:rPr>
              <w:t>§9 Mom 1: Sammansättning och beslutsförhet</w:t>
            </w:r>
            <w:r w:rsidRPr="00C6457B">
              <w:rPr>
                <w:noProof/>
                <w:webHidden/>
              </w:rPr>
              <w:tab/>
            </w:r>
            <w:r w:rsidRPr="00C6457B">
              <w:rPr>
                <w:noProof/>
                <w:webHidden/>
              </w:rPr>
              <w:fldChar w:fldCharType="begin"/>
            </w:r>
            <w:r w:rsidRPr="00C6457B">
              <w:rPr>
                <w:noProof/>
                <w:webHidden/>
              </w:rPr>
              <w:instrText xml:space="preserve"> PAGEREF _Toc185425066 \h </w:instrText>
            </w:r>
            <w:r w:rsidRPr="00C6457B">
              <w:rPr>
                <w:noProof/>
                <w:webHidden/>
              </w:rPr>
            </w:r>
            <w:r w:rsidRPr="00C6457B">
              <w:rPr>
                <w:noProof/>
                <w:webHidden/>
              </w:rPr>
              <w:fldChar w:fldCharType="separate"/>
            </w:r>
            <w:r w:rsidRPr="00C6457B">
              <w:rPr>
                <w:noProof/>
                <w:webHidden/>
              </w:rPr>
              <w:t>31</w:t>
            </w:r>
            <w:r w:rsidRPr="00C6457B">
              <w:rPr>
                <w:noProof/>
                <w:webHidden/>
              </w:rPr>
              <w:fldChar w:fldCharType="end"/>
            </w:r>
          </w:hyperlink>
        </w:p>
        <w:p w14:paraId="567C9D3D" w14:textId="09E81998"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7" w:history="1">
            <w:r w:rsidRPr="00C6457B">
              <w:rPr>
                <w:rStyle w:val="Hyperlnk"/>
                <w:noProof/>
              </w:rPr>
              <w:t>§9 Mom 2: Firmateckning</w:t>
            </w:r>
            <w:r w:rsidRPr="00C6457B">
              <w:rPr>
                <w:noProof/>
                <w:webHidden/>
              </w:rPr>
              <w:tab/>
            </w:r>
            <w:r w:rsidRPr="00C6457B">
              <w:rPr>
                <w:noProof/>
                <w:webHidden/>
              </w:rPr>
              <w:fldChar w:fldCharType="begin"/>
            </w:r>
            <w:r w:rsidRPr="00C6457B">
              <w:rPr>
                <w:noProof/>
                <w:webHidden/>
              </w:rPr>
              <w:instrText xml:space="preserve"> PAGEREF _Toc185425067 \h </w:instrText>
            </w:r>
            <w:r w:rsidRPr="00C6457B">
              <w:rPr>
                <w:noProof/>
                <w:webHidden/>
              </w:rPr>
            </w:r>
            <w:r w:rsidRPr="00C6457B">
              <w:rPr>
                <w:noProof/>
                <w:webHidden/>
              </w:rPr>
              <w:fldChar w:fldCharType="separate"/>
            </w:r>
            <w:r w:rsidRPr="00C6457B">
              <w:rPr>
                <w:noProof/>
                <w:webHidden/>
              </w:rPr>
              <w:t>31</w:t>
            </w:r>
            <w:r w:rsidRPr="00C6457B">
              <w:rPr>
                <w:noProof/>
                <w:webHidden/>
              </w:rPr>
              <w:fldChar w:fldCharType="end"/>
            </w:r>
          </w:hyperlink>
        </w:p>
        <w:p w14:paraId="05A9073A" w14:textId="5607F39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8" w:history="1">
            <w:r w:rsidRPr="00C6457B">
              <w:rPr>
                <w:rStyle w:val="Hyperlnk"/>
                <w:noProof/>
              </w:rPr>
              <w:t>§9 Mom 3: Styrelsens uppgifter</w:t>
            </w:r>
            <w:r w:rsidRPr="00C6457B">
              <w:rPr>
                <w:noProof/>
                <w:webHidden/>
              </w:rPr>
              <w:tab/>
            </w:r>
            <w:r w:rsidRPr="00C6457B">
              <w:rPr>
                <w:noProof/>
                <w:webHidden/>
              </w:rPr>
              <w:fldChar w:fldCharType="begin"/>
            </w:r>
            <w:r w:rsidRPr="00C6457B">
              <w:rPr>
                <w:noProof/>
                <w:webHidden/>
              </w:rPr>
              <w:instrText xml:space="preserve"> PAGEREF _Toc185425068 \h </w:instrText>
            </w:r>
            <w:r w:rsidRPr="00C6457B">
              <w:rPr>
                <w:noProof/>
                <w:webHidden/>
              </w:rPr>
            </w:r>
            <w:r w:rsidRPr="00C6457B">
              <w:rPr>
                <w:noProof/>
                <w:webHidden/>
              </w:rPr>
              <w:fldChar w:fldCharType="separate"/>
            </w:r>
            <w:r w:rsidRPr="00C6457B">
              <w:rPr>
                <w:noProof/>
                <w:webHidden/>
              </w:rPr>
              <w:t>31</w:t>
            </w:r>
            <w:r w:rsidRPr="00C6457B">
              <w:rPr>
                <w:noProof/>
                <w:webHidden/>
              </w:rPr>
              <w:fldChar w:fldCharType="end"/>
            </w:r>
          </w:hyperlink>
        </w:p>
        <w:p w14:paraId="4086FC49" w14:textId="4D35506F"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69" w:history="1">
            <w:r w:rsidRPr="00C6457B">
              <w:rPr>
                <w:rStyle w:val="Hyperlnk"/>
                <w:noProof/>
              </w:rPr>
              <w:t>§9 Mom 4: Extra årsmöte</w:t>
            </w:r>
            <w:r w:rsidRPr="00C6457B">
              <w:rPr>
                <w:noProof/>
                <w:webHidden/>
              </w:rPr>
              <w:tab/>
            </w:r>
            <w:r w:rsidRPr="00C6457B">
              <w:rPr>
                <w:noProof/>
                <w:webHidden/>
              </w:rPr>
              <w:fldChar w:fldCharType="begin"/>
            </w:r>
            <w:r w:rsidRPr="00C6457B">
              <w:rPr>
                <w:noProof/>
                <w:webHidden/>
              </w:rPr>
              <w:instrText xml:space="preserve"> PAGEREF _Toc185425069 \h </w:instrText>
            </w:r>
            <w:r w:rsidRPr="00C6457B">
              <w:rPr>
                <w:noProof/>
                <w:webHidden/>
              </w:rPr>
            </w:r>
            <w:r w:rsidRPr="00C6457B">
              <w:rPr>
                <w:noProof/>
                <w:webHidden/>
              </w:rPr>
              <w:fldChar w:fldCharType="separate"/>
            </w:r>
            <w:r w:rsidRPr="00C6457B">
              <w:rPr>
                <w:noProof/>
                <w:webHidden/>
              </w:rPr>
              <w:t>31</w:t>
            </w:r>
            <w:r w:rsidRPr="00C6457B">
              <w:rPr>
                <w:noProof/>
                <w:webHidden/>
              </w:rPr>
              <w:fldChar w:fldCharType="end"/>
            </w:r>
          </w:hyperlink>
        </w:p>
        <w:p w14:paraId="1589498C" w14:textId="744E62C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70" w:history="1">
            <w:r w:rsidRPr="00C6457B">
              <w:rPr>
                <w:rStyle w:val="Hyperlnk"/>
                <w:noProof/>
              </w:rPr>
              <w:t>§9 Mom 5: Ansvar för lokalföreningar med mera</w:t>
            </w:r>
            <w:r w:rsidRPr="00C6457B">
              <w:rPr>
                <w:noProof/>
                <w:webHidden/>
              </w:rPr>
              <w:tab/>
            </w:r>
            <w:r w:rsidRPr="00C6457B">
              <w:rPr>
                <w:noProof/>
                <w:webHidden/>
              </w:rPr>
              <w:fldChar w:fldCharType="begin"/>
            </w:r>
            <w:r w:rsidRPr="00C6457B">
              <w:rPr>
                <w:noProof/>
                <w:webHidden/>
              </w:rPr>
              <w:instrText xml:space="preserve"> PAGEREF _Toc185425070 \h </w:instrText>
            </w:r>
            <w:r w:rsidRPr="00C6457B">
              <w:rPr>
                <w:noProof/>
                <w:webHidden/>
              </w:rPr>
            </w:r>
            <w:r w:rsidRPr="00C6457B">
              <w:rPr>
                <w:noProof/>
                <w:webHidden/>
              </w:rPr>
              <w:fldChar w:fldCharType="separate"/>
            </w:r>
            <w:r w:rsidRPr="00C6457B">
              <w:rPr>
                <w:noProof/>
                <w:webHidden/>
              </w:rPr>
              <w:t>32</w:t>
            </w:r>
            <w:r w:rsidRPr="00C6457B">
              <w:rPr>
                <w:noProof/>
                <w:webHidden/>
              </w:rPr>
              <w:fldChar w:fldCharType="end"/>
            </w:r>
          </w:hyperlink>
        </w:p>
        <w:p w14:paraId="4ED74F35" w14:textId="2AAD8178"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1" w:history="1">
            <w:r w:rsidRPr="00C6457B">
              <w:rPr>
                <w:rStyle w:val="Hyperlnk"/>
                <w:noProof/>
              </w:rPr>
              <w:t>§10 Revision</w:t>
            </w:r>
            <w:r w:rsidRPr="00C6457B">
              <w:rPr>
                <w:noProof/>
                <w:webHidden/>
              </w:rPr>
              <w:tab/>
            </w:r>
            <w:r w:rsidRPr="00C6457B">
              <w:rPr>
                <w:noProof/>
                <w:webHidden/>
              </w:rPr>
              <w:fldChar w:fldCharType="begin"/>
            </w:r>
            <w:r w:rsidRPr="00C6457B">
              <w:rPr>
                <w:noProof/>
                <w:webHidden/>
              </w:rPr>
              <w:instrText xml:space="preserve"> PAGEREF _Toc185425071 \h </w:instrText>
            </w:r>
            <w:r w:rsidRPr="00C6457B">
              <w:rPr>
                <w:noProof/>
                <w:webHidden/>
              </w:rPr>
            </w:r>
            <w:r w:rsidRPr="00C6457B">
              <w:rPr>
                <w:noProof/>
                <w:webHidden/>
              </w:rPr>
              <w:fldChar w:fldCharType="separate"/>
            </w:r>
            <w:r w:rsidRPr="00C6457B">
              <w:rPr>
                <w:noProof/>
                <w:webHidden/>
              </w:rPr>
              <w:t>32</w:t>
            </w:r>
            <w:r w:rsidRPr="00C6457B">
              <w:rPr>
                <w:noProof/>
                <w:webHidden/>
              </w:rPr>
              <w:fldChar w:fldCharType="end"/>
            </w:r>
          </w:hyperlink>
        </w:p>
        <w:p w14:paraId="35068BCE" w14:textId="0AD0BAD2"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2" w:history="1">
            <w:r w:rsidRPr="00C6457B">
              <w:rPr>
                <w:rStyle w:val="Hyperlnk"/>
                <w:noProof/>
              </w:rPr>
              <w:t>§11 Valberedning</w:t>
            </w:r>
            <w:r w:rsidRPr="00C6457B">
              <w:rPr>
                <w:noProof/>
                <w:webHidden/>
              </w:rPr>
              <w:tab/>
            </w:r>
            <w:r w:rsidRPr="00C6457B">
              <w:rPr>
                <w:noProof/>
                <w:webHidden/>
              </w:rPr>
              <w:fldChar w:fldCharType="begin"/>
            </w:r>
            <w:r w:rsidRPr="00C6457B">
              <w:rPr>
                <w:noProof/>
                <w:webHidden/>
              </w:rPr>
              <w:instrText xml:space="preserve"> PAGEREF _Toc185425072 \h </w:instrText>
            </w:r>
            <w:r w:rsidRPr="00C6457B">
              <w:rPr>
                <w:noProof/>
                <w:webHidden/>
              </w:rPr>
            </w:r>
            <w:r w:rsidRPr="00C6457B">
              <w:rPr>
                <w:noProof/>
                <w:webHidden/>
              </w:rPr>
              <w:fldChar w:fldCharType="separate"/>
            </w:r>
            <w:r w:rsidRPr="00C6457B">
              <w:rPr>
                <w:noProof/>
                <w:webHidden/>
              </w:rPr>
              <w:t>32</w:t>
            </w:r>
            <w:r w:rsidRPr="00C6457B">
              <w:rPr>
                <w:noProof/>
                <w:webHidden/>
              </w:rPr>
              <w:fldChar w:fldCharType="end"/>
            </w:r>
          </w:hyperlink>
        </w:p>
        <w:p w14:paraId="572E38B9" w14:textId="568B5BB3"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3" w:history="1">
            <w:r w:rsidRPr="00C6457B">
              <w:rPr>
                <w:rStyle w:val="Hyperlnk"/>
                <w:noProof/>
              </w:rPr>
              <w:t>§12 Åtgärder vid oegentligheter eller misskötsel</w:t>
            </w:r>
            <w:r w:rsidRPr="00C6457B">
              <w:rPr>
                <w:noProof/>
                <w:webHidden/>
              </w:rPr>
              <w:tab/>
            </w:r>
            <w:r w:rsidRPr="00C6457B">
              <w:rPr>
                <w:noProof/>
                <w:webHidden/>
              </w:rPr>
              <w:fldChar w:fldCharType="begin"/>
            </w:r>
            <w:r w:rsidRPr="00C6457B">
              <w:rPr>
                <w:noProof/>
                <w:webHidden/>
              </w:rPr>
              <w:instrText xml:space="preserve"> PAGEREF _Toc185425073 \h </w:instrText>
            </w:r>
            <w:r w:rsidRPr="00C6457B">
              <w:rPr>
                <w:noProof/>
                <w:webHidden/>
              </w:rPr>
            </w:r>
            <w:r w:rsidRPr="00C6457B">
              <w:rPr>
                <w:noProof/>
                <w:webHidden/>
              </w:rPr>
              <w:fldChar w:fldCharType="separate"/>
            </w:r>
            <w:r w:rsidRPr="00C6457B">
              <w:rPr>
                <w:noProof/>
                <w:webHidden/>
              </w:rPr>
              <w:t>33</w:t>
            </w:r>
            <w:r w:rsidRPr="00C6457B">
              <w:rPr>
                <w:noProof/>
                <w:webHidden/>
              </w:rPr>
              <w:fldChar w:fldCharType="end"/>
            </w:r>
          </w:hyperlink>
        </w:p>
        <w:p w14:paraId="2342F7B6" w14:textId="11BD2AD4"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4" w:history="1">
            <w:r w:rsidRPr="00C6457B">
              <w:rPr>
                <w:rStyle w:val="Hyperlnk"/>
                <w:noProof/>
              </w:rPr>
              <w:t>§13 Riksförbundets befogenheter inom distrikt</w:t>
            </w:r>
            <w:r w:rsidRPr="00C6457B">
              <w:rPr>
                <w:noProof/>
                <w:webHidden/>
              </w:rPr>
              <w:tab/>
            </w:r>
            <w:r w:rsidRPr="00C6457B">
              <w:rPr>
                <w:noProof/>
                <w:webHidden/>
              </w:rPr>
              <w:fldChar w:fldCharType="begin"/>
            </w:r>
            <w:r w:rsidRPr="00C6457B">
              <w:rPr>
                <w:noProof/>
                <w:webHidden/>
              </w:rPr>
              <w:instrText xml:space="preserve"> PAGEREF _Toc185425074 \h </w:instrText>
            </w:r>
            <w:r w:rsidRPr="00C6457B">
              <w:rPr>
                <w:noProof/>
                <w:webHidden/>
              </w:rPr>
            </w:r>
            <w:r w:rsidRPr="00C6457B">
              <w:rPr>
                <w:noProof/>
                <w:webHidden/>
              </w:rPr>
              <w:fldChar w:fldCharType="separate"/>
            </w:r>
            <w:r w:rsidRPr="00C6457B">
              <w:rPr>
                <w:noProof/>
                <w:webHidden/>
              </w:rPr>
              <w:t>33</w:t>
            </w:r>
            <w:r w:rsidRPr="00C6457B">
              <w:rPr>
                <w:noProof/>
                <w:webHidden/>
              </w:rPr>
              <w:fldChar w:fldCharType="end"/>
            </w:r>
          </w:hyperlink>
        </w:p>
        <w:p w14:paraId="5B25C72C" w14:textId="042E2BF9"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5" w:history="1">
            <w:r w:rsidRPr="00C6457B">
              <w:rPr>
                <w:rStyle w:val="Hyperlnk"/>
                <w:noProof/>
              </w:rPr>
              <w:t>§14 Stadgeändring</w:t>
            </w:r>
            <w:r w:rsidRPr="00C6457B">
              <w:rPr>
                <w:noProof/>
                <w:webHidden/>
              </w:rPr>
              <w:tab/>
            </w:r>
            <w:r w:rsidRPr="00C6457B">
              <w:rPr>
                <w:noProof/>
                <w:webHidden/>
              </w:rPr>
              <w:fldChar w:fldCharType="begin"/>
            </w:r>
            <w:r w:rsidRPr="00C6457B">
              <w:rPr>
                <w:noProof/>
                <w:webHidden/>
              </w:rPr>
              <w:instrText xml:space="preserve"> PAGEREF _Toc185425075 \h </w:instrText>
            </w:r>
            <w:r w:rsidRPr="00C6457B">
              <w:rPr>
                <w:noProof/>
                <w:webHidden/>
              </w:rPr>
            </w:r>
            <w:r w:rsidRPr="00C6457B">
              <w:rPr>
                <w:noProof/>
                <w:webHidden/>
              </w:rPr>
              <w:fldChar w:fldCharType="separate"/>
            </w:r>
            <w:r w:rsidRPr="00C6457B">
              <w:rPr>
                <w:noProof/>
                <w:webHidden/>
              </w:rPr>
              <w:t>34</w:t>
            </w:r>
            <w:r w:rsidRPr="00C6457B">
              <w:rPr>
                <w:noProof/>
                <w:webHidden/>
              </w:rPr>
              <w:fldChar w:fldCharType="end"/>
            </w:r>
          </w:hyperlink>
        </w:p>
        <w:p w14:paraId="5356DCD1" w14:textId="7BC839B0" w:rsidR="00371C33" w:rsidRPr="00C6457B" w:rsidRDefault="00371C33">
          <w:pPr>
            <w:pStyle w:val="Innehll1"/>
            <w:rPr>
              <w:rFonts w:asciiTheme="minorHAnsi" w:eastAsiaTheme="minorEastAsia" w:hAnsiTheme="minorHAnsi"/>
              <w:b w:val="0"/>
              <w:noProof/>
              <w:kern w:val="2"/>
              <w:sz w:val="24"/>
              <w:szCs w:val="24"/>
              <w:lang w:eastAsia="sv-SE"/>
              <w14:ligatures w14:val="standardContextual"/>
            </w:rPr>
          </w:pPr>
          <w:hyperlink w:anchor="_Toc185425076" w:history="1">
            <w:r w:rsidRPr="00C6457B">
              <w:rPr>
                <w:rStyle w:val="Hyperlnk"/>
                <w:noProof/>
              </w:rPr>
              <w:t>Bilaga 2 till Synskadades Riksförbunds stadgar - paragrafer som lokalföreningarnas stadgar måste innehålla</w:t>
            </w:r>
            <w:r w:rsidRPr="00C6457B">
              <w:rPr>
                <w:noProof/>
                <w:webHidden/>
              </w:rPr>
              <w:tab/>
            </w:r>
            <w:r w:rsidRPr="00C6457B">
              <w:rPr>
                <w:noProof/>
                <w:webHidden/>
              </w:rPr>
              <w:fldChar w:fldCharType="begin"/>
            </w:r>
            <w:r w:rsidRPr="00C6457B">
              <w:rPr>
                <w:noProof/>
                <w:webHidden/>
              </w:rPr>
              <w:instrText xml:space="preserve"> PAGEREF _Toc185425076 \h </w:instrText>
            </w:r>
            <w:r w:rsidRPr="00C6457B">
              <w:rPr>
                <w:noProof/>
                <w:webHidden/>
              </w:rPr>
            </w:r>
            <w:r w:rsidRPr="00C6457B">
              <w:rPr>
                <w:noProof/>
                <w:webHidden/>
              </w:rPr>
              <w:fldChar w:fldCharType="separate"/>
            </w:r>
            <w:r w:rsidRPr="00C6457B">
              <w:rPr>
                <w:noProof/>
                <w:webHidden/>
              </w:rPr>
              <w:t>35</w:t>
            </w:r>
            <w:r w:rsidRPr="00C6457B">
              <w:rPr>
                <w:noProof/>
                <w:webHidden/>
              </w:rPr>
              <w:fldChar w:fldCharType="end"/>
            </w:r>
          </w:hyperlink>
        </w:p>
        <w:p w14:paraId="4662251A" w14:textId="5F4E3B48"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7" w:history="1">
            <w:r w:rsidRPr="00C6457B">
              <w:rPr>
                <w:rStyle w:val="Hyperlnk"/>
                <w:noProof/>
              </w:rPr>
              <w:t>Inledning</w:t>
            </w:r>
            <w:r w:rsidRPr="00C6457B">
              <w:rPr>
                <w:noProof/>
                <w:webHidden/>
              </w:rPr>
              <w:tab/>
            </w:r>
            <w:r w:rsidRPr="00C6457B">
              <w:rPr>
                <w:noProof/>
                <w:webHidden/>
              </w:rPr>
              <w:fldChar w:fldCharType="begin"/>
            </w:r>
            <w:r w:rsidRPr="00C6457B">
              <w:rPr>
                <w:noProof/>
                <w:webHidden/>
              </w:rPr>
              <w:instrText xml:space="preserve"> PAGEREF _Toc185425077 \h </w:instrText>
            </w:r>
            <w:r w:rsidRPr="00C6457B">
              <w:rPr>
                <w:noProof/>
                <w:webHidden/>
              </w:rPr>
            </w:r>
            <w:r w:rsidRPr="00C6457B">
              <w:rPr>
                <w:noProof/>
                <w:webHidden/>
              </w:rPr>
              <w:fldChar w:fldCharType="separate"/>
            </w:r>
            <w:r w:rsidRPr="00C6457B">
              <w:rPr>
                <w:noProof/>
                <w:webHidden/>
              </w:rPr>
              <w:t>35</w:t>
            </w:r>
            <w:r w:rsidRPr="00C6457B">
              <w:rPr>
                <w:noProof/>
                <w:webHidden/>
              </w:rPr>
              <w:fldChar w:fldCharType="end"/>
            </w:r>
          </w:hyperlink>
        </w:p>
        <w:p w14:paraId="3E3634DB" w14:textId="321B22C1"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8" w:history="1">
            <w:r w:rsidRPr="00C6457B">
              <w:rPr>
                <w:rStyle w:val="Hyperlnk"/>
                <w:noProof/>
              </w:rPr>
              <w:t>§1 Namn och ändamål</w:t>
            </w:r>
            <w:r w:rsidRPr="00C6457B">
              <w:rPr>
                <w:noProof/>
                <w:webHidden/>
              </w:rPr>
              <w:tab/>
            </w:r>
            <w:r w:rsidRPr="00C6457B">
              <w:rPr>
                <w:noProof/>
                <w:webHidden/>
              </w:rPr>
              <w:fldChar w:fldCharType="begin"/>
            </w:r>
            <w:r w:rsidRPr="00C6457B">
              <w:rPr>
                <w:noProof/>
                <w:webHidden/>
              </w:rPr>
              <w:instrText xml:space="preserve"> PAGEREF _Toc185425078 \h </w:instrText>
            </w:r>
            <w:r w:rsidRPr="00C6457B">
              <w:rPr>
                <w:noProof/>
                <w:webHidden/>
              </w:rPr>
            </w:r>
            <w:r w:rsidRPr="00C6457B">
              <w:rPr>
                <w:noProof/>
                <w:webHidden/>
              </w:rPr>
              <w:fldChar w:fldCharType="separate"/>
            </w:r>
            <w:r w:rsidRPr="00C6457B">
              <w:rPr>
                <w:noProof/>
                <w:webHidden/>
              </w:rPr>
              <w:t>35</w:t>
            </w:r>
            <w:r w:rsidRPr="00C6457B">
              <w:rPr>
                <w:noProof/>
                <w:webHidden/>
              </w:rPr>
              <w:fldChar w:fldCharType="end"/>
            </w:r>
          </w:hyperlink>
        </w:p>
        <w:p w14:paraId="40968A4E" w14:textId="3E7125B1"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79" w:history="1">
            <w:r w:rsidRPr="00C6457B">
              <w:rPr>
                <w:rStyle w:val="Hyperlnk"/>
                <w:noProof/>
              </w:rPr>
              <w:t>§2 Medlemskap</w:t>
            </w:r>
            <w:r w:rsidRPr="00C6457B">
              <w:rPr>
                <w:noProof/>
                <w:webHidden/>
              </w:rPr>
              <w:tab/>
            </w:r>
            <w:r w:rsidRPr="00C6457B">
              <w:rPr>
                <w:noProof/>
                <w:webHidden/>
              </w:rPr>
              <w:fldChar w:fldCharType="begin"/>
            </w:r>
            <w:r w:rsidRPr="00C6457B">
              <w:rPr>
                <w:noProof/>
                <w:webHidden/>
              </w:rPr>
              <w:instrText xml:space="preserve"> PAGEREF _Toc185425079 \h </w:instrText>
            </w:r>
            <w:r w:rsidRPr="00C6457B">
              <w:rPr>
                <w:noProof/>
                <w:webHidden/>
              </w:rPr>
            </w:r>
            <w:r w:rsidRPr="00C6457B">
              <w:rPr>
                <w:noProof/>
                <w:webHidden/>
              </w:rPr>
              <w:fldChar w:fldCharType="separate"/>
            </w:r>
            <w:r w:rsidRPr="00C6457B">
              <w:rPr>
                <w:noProof/>
                <w:webHidden/>
              </w:rPr>
              <w:t>36</w:t>
            </w:r>
            <w:r w:rsidRPr="00C6457B">
              <w:rPr>
                <w:noProof/>
                <w:webHidden/>
              </w:rPr>
              <w:fldChar w:fldCharType="end"/>
            </w:r>
          </w:hyperlink>
        </w:p>
        <w:p w14:paraId="6A449685" w14:textId="5EE2484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0" w:history="1">
            <w:r w:rsidRPr="00C6457B">
              <w:rPr>
                <w:rStyle w:val="Hyperlnk"/>
                <w:noProof/>
              </w:rPr>
              <w:t>§2 Mom 1: Synskadad medlem</w:t>
            </w:r>
            <w:r w:rsidRPr="00C6457B">
              <w:rPr>
                <w:noProof/>
                <w:webHidden/>
              </w:rPr>
              <w:tab/>
            </w:r>
            <w:r w:rsidRPr="00C6457B">
              <w:rPr>
                <w:noProof/>
                <w:webHidden/>
              </w:rPr>
              <w:fldChar w:fldCharType="begin"/>
            </w:r>
            <w:r w:rsidRPr="00C6457B">
              <w:rPr>
                <w:noProof/>
                <w:webHidden/>
              </w:rPr>
              <w:instrText xml:space="preserve"> PAGEREF _Toc185425080 \h </w:instrText>
            </w:r>
            <w:r w:rsidRPr="00C6457B">
              <w:rPr>
                <w:noProof/>
                <w:webHidden/>
              </w:rPr>
            </w:r>
            <w:r w:rsidRPr="00C6457B">
              <w:rPr>
                <w:noProof/>
                <w:webHidden/>
              </w:rPr>
              <w:fldChar w:fldCharType="separate"/>
            </w:r>
            <w:r w:rsidRPr="00C6457B">
              <w:rPr>
                <w:noProof/>
                <w:webHidden/>
              </w:rPr>
              <w:t>36</w:t>
            </w:r>
            <w:r w:rsidRPr="00C6457B">
              <w:rPr>
                <w:noProof/>
                <w:webHidden/>
              </w:rPr>
              <w:fldChar w:fldCharType="end"/>
            </w:r>
          </w:hyperlink>
        </w:p>
        <w:p w14:paraId="644F5165" w14:textId="59A3E26A"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1" w:history="1">
            <w:r w:rsidRPr="00C6457B">
              <w:rPr>
                <w:rStyle w:val="Hyperlnk"/>
                <w:noProof/>
              </w:rPr>
              <w:t>§2 Mom 2: Vårdnadshavare till synskadat barn</w:t>
            </w:r>
            <w:r w:rsidRPr="00C6457B">
              <w:rPr>
                <w:noProof/>
                <w:webHidden/>
              </w:rPr>
              <w:tab/>
            </w:r>
            <w:r w:rsidRPr="00C6457B">
              <w:rPr>
                <w:noProof/>
                <w:webHidden/>
              </w:rPr>
              <w:fldChar w:fldCharType="begin"/>
            </w:r>
            <w:r w:rsidRPr="00C6457B">
              <w:rPr>
                <w:noProof/>
                <w:webHidden/>
              </w:rPr>
              <w:instrText xml:space="preserve"> PAGEREF _Toc185425081 \h </w:instrText>
            </w:r>
            <w:r w:rsidRPr="00C6457B">
              <w:rPr>
                <w:noProof/>
                <w:webHidden/>
              </w:rPr>
            </w:r>
            <w:r w:rsidRPr="00C6457B">
              <w:rPr>
                <w:noProof/>
                <w:webHidden/>
              </w:rPr>
              <w:fldChar w:fldCharType="separate"/>
            </w:r>
            <w:r w:rsidRPr="00C6457B">
              <w:rPr>
                <w:noProof/>
                <w:webHidden/>
              </w:rPr>
              <w:t>36</w:t>
            </w:r>
            <w:r w:rsidRPr="00C6457B">
              <w:rPr>
                <w:noProof/>
                <w:webHidden/>
              </w:rPr>
              <w:fldChar w:fldCharType="end"/>
            </w:r>
          </w:hyperlink>
        </w:p>
        <w:p w14:paraId="51F26ACE" w14:textId="1CD5DE20"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2" w:history="1">
            <w:r w:rsidRPr="00C6457B">
              <w:rPr>
                <w:rStyle w:val="Hyperlnk"/>
                <w:noProof/>
              </w:rPr>
              <w:t>§2 Mom 3: Stödjande medlem</w:t>
            </w:r>
            <w:r w:rsidRPr="00C6457B">
              <w:rPr>
                <w:noProof/>
                <w:webHidden/>
              </w:rPr>
              <w:tab/>
            </w:r>
            <w:r w:rsidRPr="00C6457B">
              <w:rPr>
                <w:noProof/>
                <w:webHidden/>
              </w:rPr>
              <w:fldChar w:fldCharType="begin"/>
            </w:r>
            <w:r w:rsidRPr="00C6457B">
              <w:rPr>
                <w:noProof/>
                <w:webHidden/>
              </w:rPr>
              <w:instrText xml:space="preserve"> PAGEREF _Toc185425082 \h </w:instrText>
            </w:r>
            <w:r w:rsidRPr="00C6457B">
              <w:rPr>
                <w:noProof/>
                <w:webHidden/>
              </w:rPr>
            </w:r>
            <w:r w:rsidRPr="00C6457B">
              <w:rPr>
                <w:noProof/>
                <w:webHidden/>
              </w:rPr>
              <w:fldChar w:fldCharType="separate"/>
            </w:r>
            <w:r w:rsidRPr="00C6457B">
              <w:rPr>
                <w:noProof/>
                <w:webHidden/>
              </w:rPr>
              <w:t>36</w:t>
            </w:r>
            <w:r w:rsidRPr="00C6457B">
              <w:rPr>
                <w:noProof/>
                <w:webHidden/>
              </w:rPr>
              <w:fldChar w:fldCharType="end"/>
            </w:r>
          </w:hyperlink>
        </w:p>
        <w:p w14:paraId="5BF835E1" w14:textId="144F9492"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3" w:history="1">
            <w:r w:rsidRPr="00C6457B">
              <w:rPr>
                <w:rStyle w:val="Hyperlnk"/>
                <w:noProof/>
              </w:rPr>
              <w:t>§2 Mom 4: Medlemsavgift</w:t>
            </w:r>
            <w:r w:rsidRPr="00C6457B">
              <w:rPr>
                <w:noProof/>
                <w:webHidden/>
              </w:rPr>
              <w:tab/>
            </w:r>
            <w:r w:rsidRPr="00C6457B">
              <w:rPr>
                <w:noProof/>
                <w:webHidden/>
              </w:rPr>
              <w:fldChar w:fldCharType="begin"/>
            </w:r>
            <w:r w:rsidRPr="00C6457B">
              <w:rPr>
                <w:noProof/>
                <w:webHidden/>
              </w:rPr>
              <w:instrText xml:space="preserve"> PAGEREF _Toc185425083 \h </w:instrText>
            </w:r>
            <w:r w:rsidRPr="00C6457B">
              <w:rPr>
                <w:noProof/>
                <w:webHidden/>
              </w:rPr>
            </w:r>
            <w:r w:rsidRPr="00C6457B">
              <w:rPr>
                <w:noProof/>
                <w:webHidden/>
              </w:rPr>
              <w:fldChar w:fldCharType="separate"/>
            </w:r>
            <w:r w:rsidRPr="00C6457B">
              <w:rPr>
                <w:noProof/>
                <w:webHidden/>
              </w:rPr>
              <w:t>36</w:t>
            </w:r>
            <w:r w:rsidRPr="00C6457B">
              <w:rPr>
                <w:noProof/>
                <w:webHidden/>
              </w:rPr>
              <w:fldChar w:fldCharType="end"/>
            </w:r>
          </w:hyperlink>
        </w:p>
        <w:p w14:paraId="5C37D8CC" w14:textId="40A490CC"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4" w:history="1">
            <w:r w:rsidRPr="00C6457B">
              <w:rPr>
                <w:rStyle w:val="Hyperlnk"/>
                <w:noProof/>
              </w:rPr>
              <w:t>§2 Mom 5: Uteslutning</w:t>
            </w:r>
            <w:r w:rsidRPr="00C6457B">
              <w:rPr>
                <w:noProof/>
                <w:webHidden/>
              </w:rPr>
              <w:tab/>
            </w:r>
            <w:r w:rsidRPr="00C6457B">
              <w:rPr>
                <w:noProof/>
                <w:webHidden/>
              </w:rPr>
              <w:fldChar w:fldCharType="begin"/>
            </w:r>
            <w:r w:rsidRPr="00C6457B">
              <w:rPr>
                <w:noProof/>
                <w:webHidden/>
              </w:rPr>
              <w:instrText xml:space="preserve"> PAGEREF _Toc185425084 \h </w:instrText>
            </w:r>
            <w:r w:rsidRPr="00C6457B">
              <w:rPr>
                <w:noProof/>
                <w:webHidden/>
              </w:rPr>
            </w:r>
            <w:r w:rsidRPr="00C6457B">
              <w:rPr>
                <w:noProof/>
                <w:webHidden/>
              </w:rPr>
              <w:fldChar w:fldCharType="separate"/>
            </w:r>
            <w:r w:rsidRPr="00C6457B">
              <w:rPr>
                <w:noProof/>
                <w:webHidden/>
              </w:rPr>
              <w:t>37</w:t>
            </w:r>
            <w:r w:rsidRPr="00C6457B">
              <w:rPr>
                <w:noProof/>
                <w:webHidden/>
              </w:rPr>
              <w:fldChar w:fldCharType="end"/>
            </w:r>
          </w:hyperlink>
        </w:p>
        <w:p w14:paraId="6584DEB4" w14:textId="7CC2BA06"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85" w:history="1">
            <w:r w:rsidRPr="00C6457B">
              <w:rPr>
                <w:rStyle w:val="Hyperlnk"/>
                <w:noProof/>
              </w:rPr>
              <w:t>§3 Organisation</w:t>
            </w:r>
            <w:r w:rsidRPr="00C6457B">
              <w:rPr>
                <w:noProof/>
                <w:webHidden/>
              </w:rPr>
              <w:tab/>
            </w:r>
            <w:r w:rsidRPr="00C6457B">
              <w:rPr>
                <w:noProof/>
                <w:webHidden/>
              </w:rPr>
              <w:fldChar w:fldCharType="begin"/>
            </w:r>
            <w:r w:rsidRPr="00C6457B">
              <w:rPr>
                <w:noProof/>
                <w:webHidden/>
              </w:rPr>
              <w:instrText xml:space="preserve"> PAGEREF _Toc185425085 \h </w:instrText>
            </w:r>
            <w:r w:rsidRPr="00C6457B">
              <w:rPr>
                <w:noProof/>
                <w:webHidden/>
              </w:rPr>
            </w:r>
            <w:r w:rsidRPr="00C6457B">
              <w:rPr>
                <w:noProof/>
                <w:webHidden/>
              </w:rPr>
              <w:fldChar w:fldCharType="separate"/>
            </w:r>
            <w:r w:rsidRPr="00C6457B">
              <w:rPr>
                <w:noProof/>
                <w:webHidden/>
              </w:rPr>
              <w:t>37</w:t>
            </w:r>
            <w:r w:rsidRPr="00C6457B">
              <w:rPr>
                <w:noProof/>
                <w:webHidden/>
              </w:rPr>
              <w:fldChar w:fldCharType="end"/>
            </w:r>
          </w:hyperlink>
        </w:p>
        <w:p w14:paraId="35607C01" w14:textId="0D123471"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86" w:history="1">
            <w:r w:rsidRPr="00C6457B">
              <w:rPr>
                <w:rStyle w:val="Hyperlnk"/>
                <w:noProof/>
              </w:rPr>
              <w:t>§4 Omröstning vid lokalförenings medlemsmöten</w:t>
            </w:r>
            <w:r w:rsidRPr="00C6457B">
              <w:rPr>
                <w:noProof/>
                <w:webHidden/>
              </w:rPr>
              <w:tab/>
            </w:r>
            <w:r w:rsidRPr="00C6457B">
              <w:rPr>
                <w:noProof/>
                <w:webHidden/>
              </w:rPr>
              <w:fldChar w:fldCharType="begin"/>
            </w:r>
            <w:r w:rsidRPr="00C6457B">
              <w:rPr>
                <w:noProof/>
                <w:webHidden/>
              </w:rPr>
              <w:instrText xml:space="preserve"> PAGEREF _Toc185425086 \h </w:instrText>
            </w:r>
            <w:r w:rsidRPr="00C6457B">
              <w:rPr>
                <w:noProof/>
                <w:webHidden/>
              </w:rPr>
            </w:r>
            <w:r w:rsidRPr="00C6457B">
              <w:rPr>
                <w:noProof/>
                <w:webHidden/>
              </w:rPr>
              <w:fldChar w:fldCharType="separate"/>
            </w:r>
            <w:r w:rsidRPr="00C6457B">
              <w:rPr>
                <w:noProof/>
                <w:webHidden/>
              </w:rPr>
              <w:t>38</w:t>
            </w:r>
            <w:r w:rsidRPr="00C6457B">
              <w:rPr>
                <w:noProof/>
                <w:webHidden/>
              </w:rPr>
              <w:fldChar w:fldCharType="end"/>
            </w:r>
          </w:hyperlink>
        </w:p>
        <w:p w14:paraId="5181F952" w14:textId="6263225D"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7" w:history="1">
            <w:r w:rsidRPr="00C6457B">
              <w:rPr>
                <w:rStyle w:val="Hyperlnk"/>
                <w:noProof/>
              </w:rPr>
              <w:t>§4 Mom 1: Beslutsfattande</w:t>
            </w:r>
            <w:r w:rsidRPr="00C6457B">
              <w:rPr>
                <w:noProof/>
                <w:webHidden/>
              </w:rPr>
              <w:tab/>
            </w:r>
            <w:r w:rsidRPr="00C6457B">
              <w:rPr>
                <w:noProof/>
                <w:webHidden/>
              </w:rPr>
              <w:fldChar w:fldCharType="begin"/>
            </w:r>
            <w:r w:rsidRPr="00C6457B">
              <w:rPr>
                <w:noProof/>
                <w:webHidden/>
              </w:rPr>
              <w:instrText xml:space="preserve"> PAGEREF _Toc185425087 \h </w:instrText>
            </w:r>
            <w:r w:rsidRPr="00C6457B">
              <w:rPr>
                <w:noProof/>
                <w:webHidden/>
              </w:rPr>
            </w:r>
            <w:r w:rsidRPr="00C6457B">
              <w:rPr>
                <w:noProof/>
                <w:webHidden/>
              </w:rPr>
              <w:fldChar w:fldCharType="separate"/>
            </w:r>
            <w:r w:rsidRPr="00C6457B">
              <w:rPr>
                <w:noProof/>
                <w:webHidden/>
              </w:rPr>
              <w:t>38</w:t>
            </w:r>
            <w:r w:rsidRPr="00C6457B">
              <w:rPr>
                <w:noProof/>
                <w:webHidden/>
              </w:rPr>
              <w:fldChar w:fldCharType="end"/>
            </w:r>
          </w:hyperlink>
        </w:p>
        <w:p w14:paraId="02469928" w14:textId="68968CF7"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8" w:history="1">
            <w:r w:rsidRPr="00C6457B">
              <w:rPr>
                <w:rStyle w:val="Hyperlnk"/>
                <w:noProof/>
              </w:rPr>
              <w:t>§4 Mom 2: Sluten omröstning</w:t>
            </w:r>
            <w:r w:rsidRPr="00C6457B">
              <w:rPr>
                <w:noProof/>
                <w:webHidden/>
              </w:rPr>
              <w:tab/>
            </w:r>
            <w:r w:rsidRPr="00C6457B">
              <w:rPr>
                <w:noProof/>
                <w:webHidden/>
              </w:rPr>
              <w:fldChar w:fldCharType="begin"/>
            </w:r>
            <w:r w:rsidRPr="00C6457B">
              <w:rPr>
                <w:noProof/>
                <w:webHidden/>
              </w:rPr>
              <w:instrText xml:space="preserve"> PAGEREF _Toc185425088 \h </w:instrText>
            </w:r>
            <w:r w:rsidRPr="00C6457B">
              <w:rPr>
                <w:noProof/>
                <w:webHidden/>
              </w:rPr>
            </w:r>
            <w:r w:rsidRPr="00C6457B">
              <w:rPr>
                <w:noProof/>
                <w:webHidden/>
              </w:rPr>
              <w:fldChar w:fldCharType="separate"/>
            </w:r>
            <w:r w:rsidRPr="00C6457B">
              <w:rPr>
                <w:noProof/>
                <w:webHidden/>
              </w:rPr>
              <w:t>38</w:t>
            </w:r>
            <w:r w:rsidRPr="00C6457B">
              <w:rPr>
                <w:noProof/>
                <w:webHidden/>
              </w:rPr>
              <w:fldChar w:fldCharType="end"/>
            </w:r>
          </w:hyperlink>
        </w:p>
        <w:p w14:paraId="696E4941" w14:textId="20AC1ABD"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89" w:history="1">
            <w:r w:rsidRPr="00C6457B">
              <w:rPr>
                <w:rStyle w:val="Hyperlnk"/>
                <w:noProof/>
              </w:rPr>
              <w:t>§4 Mom 3: Val av ordförande</w:t>
            </w:r>
            <w:r w:rsidRPr="00C6457B">
              <w:rPr>
                <w:noProof/>
                <w:webHidden/>
              </w:rPr>
              <w:tab/>
            </w:r>
            <w:r w:rsidRPr="00C6457B">
              <w:rPr>
                <w:noProof/>
                <w:webHidden/>
              </w:rPr>
              <w:fldChar w:fldCharType="begin"/>
            </w:r>
            <w:r w:rsidRPr="00C6457B">
              <w:rPr>
                <w:noProof/>
                <w:webHidden/>
              </w:rPr>
              <w:instrText xml:space="preserve"> PAGEREF _Toc185425089 \h </w:instrText>
            </w:r>
            <w:r w:rsidRPr="00C6457B">
              <w:rPr>
                <w:noProof/>
                <w:webHidden/>
              </w:rPr>
            </w:r>
            <w:r w:rsidRPr="00C6457B">
              <w:rPr>
                <w:noProof/>
                <w:webHidden/>
              </w:rPr>
              <w:fldChar w:fldCharType="separate"/>
            </w:r>
            <w:r w:rsidRPr="00C6457B">
              <w:rPr>
                <w:noProof/>
                <w:webHidden/>
              </w:rPr>
              <w:t>38</w:t>
            </w:r>
            <w:r w:rsidRPr="00C6457B">
              <w:rPr>
                <w:noProof/>
                <w:webHidden/>
              </w:rPr>
              <w:fldChar w:fldCharType="end"/>
            </w:r>
          </w:hyperlink>
        </w:p>
        <w:p w14:paraId="46FD2585" w14:textId="6E635B67"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90" w:history="1">
            <w:r w:rsidRPr="00C6457B">
              <w:rPr>
                <w:rStyle w:val="Hyperlnk"/>
                <w:noProof/>
              </w:rPr>
              <w:t>§4 Mom 4: Styrelse- och övriga personval</w:t>
            </w:r>
            <w:r w:rsidRPr="00C6457B">
              <w:rPr>
                <w:noProof/>
                <w:webHidden/>
              </w:rPr>
              <w:tab/>
            </w:r>
            <w:r w:rsidRPr="00C6457B">
              <w:rPr>
                <w:noProof/>
                <w:webHidden/>
              </w:rPr>
              <w:fldChar w:fldCharType="begin"/>
            </w:r>
            <w:r w:rsidRPr="00C6457B">
              <w:rPr>
                <w:noProof/>
                <w:webHidden/>
              </w:rPr>
              <w:instrText xml:space="preserve"> PAGEREF _Toc185425090 \h </w:instrText>
            </w:r>
            <w:r w:rsidRPr="00C6457B">
              <w:rPr>
                <w:noProof/>
                <w:webHidden/>
              </w:rPr>
            </w:r>
            <w:r w:rsidRPr="00C6457B">
              <w:rPr>
                <w:noProof/>
                <w:webHidden/>
              </w:rPr>
              <w:fldChar w:fldCharType="separate"/>
            </w:r>
            <w:r w:rsidRPr="00C6457B">
              <w:rPr>
                <w:noProof/>
                <w:webHidden/>
              </w:rPr>
              <w:t>39</w:t>
            </w:r>
            <w:r w:rsidRPr="00C6457B">
              <w:rPr>
                <w:noProof/>
                <w:webHidden/>
              </w:rPr>
              <w:fldChar w:fldCharType="end"/>
            </w:r>
          </w:hyperlink>
        </w:p>
        <w:p w14:paraId="7895472A" w14:textId="75ED89D6"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91" w:history="1">
            <w:r w:rsidRPr="00C6457B">
              <w:rPr>
                <w:rStyle w:val="Hyperlnk"/>
                <w:noProof/>
              </w:rPr>
              <w:t>§4 Mom 5: Lika röstetal</w:t>
            </w:r>
            <w:r w:rsidRPr="00C6457B">
              <w:rPr>
                <w:noProof/>
                <w:webHidden/>
              </w:rPr>
              <w:tab/>
            </w:r>
            <w:r w:rsidRPr="00C6457B">
              <w:rPr>
                <w:noProof/>
                <w:webHidden/>
              </w:rPr>
              <w:fldChar w:fldCharType="begin"/>
            </w:r>
            <w:r w:rsidRPr="00C6457B">
              <w:rPr>
                <w:noProof/>
                <w:webHidden/>
              </w:rPr>
              <w:instrText xml:space="preserve"> PAGEREF _Toc185425091 \h </w:instrText>
            </w:r>
            <w:r w:rsidRPr="00C6457B">
              <w:rPr>
                <w:noProof/>
                <w:webHidden/>
              </w:rPr>
            </w:r>
            <w:r w:rsidRPr="00C6457B">
              <w:rPr>
                <w:noProof/>
                <w:webHidden/>
              </w:rPr>
              <w:fldChar w:fldCharType="separate"/>
            </w:r>
            <w:r w:rsidRPr="00C6457B">
              <w:rPr>
                <w:noProof/>
                <w:webHidden/>
              </w:rPr>
              <w:t>39</w:t>
            </w:r>
            <w:r w:rsidRPr="00C6457B">
              <w:rPr>
                <w:noProof/>
                <w:webHidden/>
              </w:rPr>
              <w:fldChar w:fldCharType="end"/>
            </w:r>
          </w:hyperlink>
        </w:p>
        <w:p w14:paraId="11D80D06" w14:textId="73A17159"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92" w:history="1">
            <w:r w:rsidRPr="00C6457B">
              <w:rPr>
                <w:rStyle w:val="Hyperlnk"/>
                <w:noProof/>
              </w:rPr>
              <w:t>§5 Lokalföreningens skyldigheter</w:t>
            </w:r>
            <w:r w:rsidRPr="00C6457B">
              <w:rPr>
                <w:noProof/>
                <w:webHidden/>
              </w:rPr>
              <w:tab/>
            </w:r>
            <w:r w:rsidRPr="00C6457B">
              <w:rPr>
                <w:noProof/>
                <w:webHidden/>
              </w:rPr>
              <w:fldChar w:fldCharType="begin"/>
            </w:r>
            <w:r w:rsidRPr="00C6457B">
              <w:rPr>
                <w:noProof/>
                <w:webHidden/>
              </w:rPr>
              <w:instrText xml:space="preserve"> PAGEREF _Toc185425092 \h </w:instrText>
            </w:r>
            <w:r w:rsidRPr="00C6457B">
              <w:rPr>
                <w:noProof/>
                <w:webHidden/>
              </w:rPr>
            </w:r>
            <w:r w:rsidRPr="00C6457B">
              <w:rPr>
                <w:noProof/>
                <w:webHidden/>
              </w:rPr>
              <w:fldChar w:fldCharType="separate"/>
            </w:r>
            <w:r w:rsidRPr="00C6457B">
              <w:rPr>
                <w:noProof/>
                <w:webHidden/>
              </w:rPr>
              <w:t>39</w:t>
            </w:r>
            <w:r w:rsidRPr="00C6457B">
              <w:rPr>
                <w:noProof/>
                <w:webHidden/>
              </w:rPr>
              <w:fldChar w:fldCharType="end"/>
            </w:r>
          </w:hyperlink>
        </w:p>
        <w:p w14:paraId="28784EE9" w14:textId="3C683CF8"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93" w:history="1">
            <w:r w:rsidRPr="00C6457B">
              <w:rPr>
                <w:rStyle w:val="Hyperlnk"/>
                <w:noProof/>
              </w:rPr>
              <w:t>§6 Lokalföreningens organ</w:t>
            </w:r>
            <w:r w:rsidRPr="00C6457B">
              <w:rPr>
                <w:noProof/>
                <w:webHidden/>
              </w:rPr>
              <w:tab/>
            </w:r>
            <w:r w:rsidRPr="00C6457B">
              <w:rPr>
                <w:noProof/>
                <w:webHidden/>
              </w:rPr>
              <w:fldChar w:fldCharType="begin"/>
            </w:r>
            <w:r w:rsidRPr="00C6457B">
              <w:rPr>
                <w:noProof/>
                <w:webHidden/>
              </w:rPr>
              <w:instrText xml:space="preserve"> PAGEREF _Toc185425093 \h </w:instrText>
            </w:r>
            <w:r w:rsidRPr="00C6457B">
              <w:rPr>
                <w:noProof/>
                <w:webHidden/>
              </w:rPr>
            </w:r>
            <w:r w:rsidRPr="00C6457B">
              <w:rPr>
                <w:noProof/>
                <w:webHidden/>
              </w:rPr>
              <w:fldChar w:fldCharType="separate"/>
            </w:r>
            <w:r w:rsidRPr="00C6457B">
              <w:rPr>
                <w:noProof/>
                <w:webHidden/>
              </w:rPr>
              <w:t>39</w:t>
            </w:r>
            <w:r w:rsidRPr="00C6457B">
              <w:rPr>
                <w:noProof/>
                <w:webHidden/>
              </w:rPr>
              <w:fldChar w:fldCharType="end"/>
            </w:r>
          </w:hyperlink>
        </w:p>
        <w:p w14:paraId="2A780F2C" w14:textId="6637FCC4"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094" w:history="1">
            <w:r w:rsidRPr="00C6457B">
              <w:rPr>
                <w:rStyle w:val="Hyperlnk"/>
                <w:noProof/>
              </w:rPr>
              <w:t>§7 Årsmöte och övriga medlemsmöten</w:t>
            </w:r>
            <w:r w:rsidRPr="00C6457B">
              <w:rPr>
                <w:noProof/>
                <w:webHidden/>
              </w:rPr>
              <w:tab/>
            </w:r>
            <w:r w:rsidRPr="00C6457B">
              <w:rPr>
                <w:noProof/>
                <w:webHidden/>
              </w:rPr>
              <w:fldChar w:fldCharType="begin"/>
            </w:r>
            <w:r w:rsidRPr="00C6457B">
              <w:rPr>
                <w:noProof/>
                <w:webHidden/>
              </w:rPr>
              <w:instrText xml:space="preserve"> PAGEREF _Toc185425094 \h </w:instrText>
            </w:r>
            <w:r w:rsidRPr="00C6457B">
              <w:rPr>
                <w:noProof/>
                <w:webHidden/>
              </w:rPr>
            </w:r>
            <w:r w:rsidRPr="00C6457B">
              <w:rPr>
                <w:noProof/>
                <w:webHidden/>
              </w:rPr>
              <w:fldChar w:fldCharType="separate"/>
            </w:r>
            <w:r w:rsidRPr="00C6457B">
              <w:rPr>
                <w:noProof/>
                <w:webHidden/>
              </w:rPr>
              <w:t>40</w:t>
            </w:r>
            <w:r w:rsidRPr="00C6457B">
              <w:rPr>
                <w:noProof/>
                <w:webHidden/>
              </w:rPr>
              <w:fldChar w:fldCharType="end"/>
            </w:r>
          </w:hyperlink>
        </w:p>
        <w:p w14:paraId="5AEACC3F" w14:textId="040E3FB9"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95" w:history="1">
            <w:r w:rsidRPr="00C6457B">
              <w:rPr>
                <w:rStyle w:val="Hyperlnk"/>
                <w:noProof/>
              </w:rPr>
              <w:t>§7 Mom 1: Årsmöte</w:t>
            </w:r>
            <w:r w:rsidRPr="00C6457B">
              <w:rPr>
                <w:noProof/>
                <w:webHidden/>
              </w:rPr>
              <w:tab/>
            </w:r>
            <w:r w:rsidRPr="00C6457B">
              <w:rPr>
                <w:noProof/>
                <w:webHidden/>
              </w:rPr>
              <w:fldChar w:fldCharType="begin"/>
            </w:r>
            <w:r w:rsidRPr="00C6457B">
              <w:rPr>
                <w:noProof/>
                <w:webHidden/>
              </w:rPr>
              <w:instrText xml:space="preserve"> PAGEREF _Toc185425095 \h </w:instrText>
            </w:r>
            <w:r w:rsidRPr="00C6457B">
              <w:rPr>
                <w:noProof/>
                <w:webHidden/>
              </w:rPr>
            </w:r>
            <w:r w:rsidRPr="00C6457B">
              <w:rPr>
                <w:noProof/>
                <w:webHidden/>
              </w:rPr>
              <w:fldChar w:fldCharType="separate"/>
            </w:r>
            <w:r w:rsidRPr="00C6457B">
              <w:rPr>
                <w:noProof/>
                <w:webHidden/>
              </w:rPr>
              <w:t>40</w:t>
            </w:r>
            <w:r w:rsidRPr="00C6457B">
              <w:rPr>
                <w:noProof/>
                <w:webHidden/>
              </w:rPr>
              <w:fldChar w:fldCharType="end"/>
            </w:r>
          </w:hyperlink>
        </w:p>
        <w:p w14:paraId="7CAA6EBD" w14:textId="2A55C241"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96" w:history="1">
            <w:r w:rsidRPr="00C6457B">
              <w:rPr>
                <w:rStyle w:val="Hyperlnk"/>
                <w:noProof/>
              </w:rPr>
              <w:t>§7 Mom 2: Kallelse och handlingar</w:t>
            </w:r>
            <w:r w:rsidRPr="00C6457B">
              <w:rPr>
                <w:noProof/>
                <w:webHidden/>
              </w:rPr>
              <w:tab/>
            </w:r>
            <w:r w:rsidRPr="00C6457B">
              <w:rPr>
                <w:noProof/>
                <w:webHidden/>
              </w:rPr>
              <w:fldChar w:fldCharType="begin"/>
            </w:r>
            <w:r w:rsidRPr="00C6457B">
              <w:rPr>
                <w:noProof/>
                <w:webHidden/>
              </w:rPr>
              <w:instrText xml:space="preserve"> PAGEREF _Toc185425096 \h </w:instrText>
            </w:r>
            <w:r w:rsidRPr="00C6457B">
              <w:rPr>
                <w:noProof/>
                <w:webHidden/>
              </w:rPr>
            </w:r>
            <w:r w:rsidRPr="00C6457B">
              <w:rPr>
                <w:noProof/>
                <w:webHidden/>
              </w:rPr>
              <w:fldChar w:fldCharType="separate"/>
            </w:r>
            <w:r w:rsidRPr="00C6457B">
              <w:rPr>
                <w:noProof/>
                <w:webHidden/>
              </w:rPr>
              <w:t>40</w:t>
            </w:r>
            <w:r w:rsidRPr="00C6457B">
              <w:rPr>
                <w:noProof/>
                <w:webHidden/>
              </w:rPr>
              <w:fldChar w:fldCharType="end"/>
            </w:r>
          </w:hyperlink>
        </w:p>
        <w:p w14:paraId="31675168" w14:textId="023171C1"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97" w:history="1">
            <w:r w:rsidRPr="00C6457B">
              <w:rPr>
                <w:rStyle w:val="Hyperlnk"/>
                <w:noProof/>
              </w:rPr>
              <w:t>§7 Mom 3: Y</w:t>
            </w:r>
            <w:r w:rsidRPr="00C6457B">
              <w:rPr>
                <w:rStyle w:val="Hyperlnk"/>
                <w:rFonts w:eastAsia="Calibri"/>
                <w:noProof/>
              </w:rPr>
              <w:t>ttrande-, förslags- och rösträtt</w:t>
            </w:r>
            <w:r w:rsidRPr="00C6457B">
              <w:rPr>
                <w:noProof/>
                <w:webHidden/>
              </w:rPr>
              <w:tab/>
            </w:r>
            <w:r w:rsidRPr="00C6457B">
              <w:rPr>
                <w:noProof/>
                <w:webHidden/>
              </w:rPr>
              <w:fldChar w:fldCharType="begin"/>
            </w:r>
            <w:r w:rsidRPr="00C6457B">
              <w:rPr>
                <w:noProof/>
                <w:webHidden/>
              </w:rPr>
              <w:instrText xml:space="preserve"> PAGEREF _Toc185425097 \h </w:instrText>
            </w:r>
            <w:r w:rsidRPr="00C6457B">
              <w:rPr>
                <w:noProof/>
                <w:webHidden/>
              </w:rPr>
            </w:r>
            <w:r w:rsidRPr="00C6457B">
              <w:rPr>
                <w:noProof/>
                <w:webHidden/>
              </w:rPr>
              <w:fldChar w:fldCharType="separate"/>
            </w:r>
            <w:r w:rsidRPr="00C6457B">
              <w:rPr>
                <w:noProof/>
                <w:webHidden/>
              </w:rPr>
              <w:t>40</w:t>
            </w:r>
            <w:r w:rsidRPr="00C6457B">
              <w:rPr>
                <w:noProof/>
                <w:webHidden/>
              </w:rPr>
              <w:fldChar w:fldCharType="end"/>
            </w:r>
          </w:hyperlink>
        </w:p>
        <w:p w14:paraId="63AAC949" w14:textId="23BC445F"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98" w:history="1">
            <w:r w:rsidRPr="00C6457B">
              <w:rPr>
                <w:rStyle w:val="Hyperlnk"/>
                <w:noProof/>
              </w:rPr>
              <w:t>§7 Mom 4: Ombud till distrikt som har representantskap</w:t>
            </w:r>
            <w:r w:rsidRPr="00C6457B">
              <w:rPr>
                <w:noProof/>
                <w:webHidden/>
              </w:rPr>
              <w:tab/>
            </w:r>
            <w:r w:rsidRPr="00C6457B">
              <w:rPr>
                <w:noProof/>
                <w:webHidden/>
              </w:rPr>
              <w:fldChar w:fldCharType="begin"/>
            </w:r>
            <w:r w:rsidRPr="00C6457B">
              <w:rPr>
                <w:noProof/>
                <w:webHidden/>
              </w:rPr>
              <w:instrText xml:space="preserve"> PAGEREF _Toc185425098 \h </w:instrText>
            </w:r>
            <w:r w:rsidRPr="00C6457B">
              <w:rPr>
                <w:noProof/>
                <w:webHidden/>
              </w:rPr>
            </w:r>
            <w:r w:rsidRPr="00C6457B">
              <w:rPr>
                <w:noProof/>
                <w:webHidden/>
              </w:rPr>
              <w:fldChar w:fldCharType="separate"/>
            </w:r>
            <w:r w:rsidRPr="00C6457B">
              <w:rPr>
                <w:noProof/>
                <w:webHidden/>
              </w:rPr>
              <w:t>40</w:t>
            </w:r>
            <w:r w:rsidRPr="00C6457B">
              <w:rPr>
                <w:noProof/>
                <w:webHidden/>
              </w:rPr>
              <w:fldChar w:fldCharType="end"/>
            </w:r>
          </w:hyperlink>
        </w:p>
        <w:p w14:paraId="29F8F2CD" w14:textId="27EFAC68"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099" w:history="1">
            <w:r w:rsidRPr="00C6457B">
              <w:rPr>
                <w:rStyle w:val="Hyperlnk"/>
                <w:noProof/>
              </w:rPr>
              <w:t>§7 Mom 5: Ärenden vid årsmöte eller medlemsmöte</w:t>
            </w:r>
            <w:r w:rsidRPr="00C6457B">
              <w:rPr>
                <w:noProof/>
                <w:webHidden/>
              </w:rPr>
              <w:tab/>
            </w:r>
            <w:r w:rsidRPr="00C6457B">
              <w:rPr>
                <w:noProof/>
                <w:webHidden/>
              </w:rPr>
              <w:fldChar w:fldCharType="begin"/>
            </w:r>
            <w:r w:rsidRPr="00C6457B">
              <w:rPr>
                <w:noProof/>
                <w:webHidden/>
              </w:rPr>
              <w:instrText xml:space="preserve"> PAGEREF _Toc185425099 \h </w:instrText>
            </w:r>
            <w:r w:rsidRPr="00C6457B">
              <w:rPr>
                <w:noProof/>
                <w:webHidden/>
              </w:rPr>
            </w:r>
            <w:r w:rsidRPr="00C6457B">
              <w:rPr>
                <w:noProof/>
                <w:webHidden/>
              </w:rPr>
              <w:fldChar w:fldCharType="separate"/>
            </w:r>
            <w:r w:rsidRPr="00C6457B">
              <w:rPr>
                <w:noProof/>
                <w:webHidden/>
              </w:rPr>
              <w:t>40</w:t>
            </w:r>
            <w:r w:rsidRPr="00C6457B">
              <w:rPr>
                <w:noProof/>
                <w:webHidden/>
              </w:rPr>
              <w:fldChar w:fldCharType="end"/>
            </w:r>
          </w:hyperlink>
        </w:p>
        <w:p w14:paraId="4E8770EC" w14:textId="04336307"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00" w:history="1">
            <w:r w:rsidRPr="00C6457B">
              <w:rPr>
                <w:rStyle w:val="Hyperlnk"/>
                <w:noProof/>
              </w:rPr>
              <w:t>§8 Lokalföreningens styrelse</w:t>
            </w:r>
            <w:r w:rsidRPr="00C6457B">
              <w:rPr>
                <w:noProof/>
                <w:webHidden/>
              </w:rPr>
              <w:tab/>
            </w:r>
            <w:r w:rsidRPr="00C6457B">
              <w:rPr>
                <w:noProof/>
                <w:webHidden/>
              </w:rPr>
              <w:fldChar w:fldCharType="begin"/>
            </w:r>
            <w:r w:rsidRPr="00C6457B">
              <w:rPr>
                <w:noProof/>
                <w:webHidden/>
              </w:rPr>
              <w:instrText xml:space="preserve"> PAGEREF _Toc185425100 \h </w:instrText>
            </w:r>
            <w:r w:rsidRPr="00C6457B">
              <w:rPr>
                <w:noProof/>
                <w:webHidden/>
              </w:rPr>
            </w:r>
            <w:r w:rsidRPr="00C6457B">
              <w:rPr>
                <w:noProof/>
                <w:webHidden/>
              </w:rPr>
              <w:fldChar w:fldCharType="separate"/>
            </w:r>
            <w:r w:rsidRPr="00C6457B">
              <w:rPr>
                <w:noProof/>
                <w:webHidden/>
              </w:rPr>
              <w:t>41</w:t>
            </w:r>
            <w:r w:rsidRPr="00C6457B">
              <w:rPr>
                <w:noProof/>
                <w:webHidden/>
              </w:rPr>
              <w:fldChar w:fldCharType="end"/>
            </w:r>
          </w:hyperlink>
        </w:p>
        <w:p w14:paraId="3D03EE64" w14:textId="07B9FC67"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101" w:history="1">
            <w:r w:rsidRPr="00C6457B">
              <w:rPr>
                <w:rStyle w:val="Hyperlnk"/>
                <w:noProof/>
              </w:rPr>
              <w:t>§8 Mom 1: Ledamöter</w:t>
            </w:r>
            <w:r w:rsidRPr="00C6457B">
              <w:rPr>
                <w:noProof/>
                <w:webHidden/>
              </w:rPr>
              <w:tab/>
            </w:r>
            <w:r w:rsidRPr="00C6457B">
              <w:rPr>
                <w:noProof/>
                <w:webHidden/>
              </w:rPr>
              <w:fldChar w:fldCharType="begin"/>
            </w:r>
            <w:r w:rsidRPr="00C6457B">
              <w:rPr>
                <w:noProof/>
                <w:webHidden/>
              </w:rPr>
              <w:instrText xml:space="preserve"> PAGEREF _Toc185425101 \h </w:instrText>
            </w:r>
            <w:r w:rsidRPr="00C6457B">
              <w:rPr>
                <w:noProof/>
                <w:webHidden/>
              </w:rPr>
            </w:r>
            <w:r w:rsidRPr="00C6457B">
              <w:rPr>
                <w:noProof/>
                <w:webHidden/>
              </w:rPr>
              <w:fldChar w:fldCharType="separate"/>
            </w:r>
            <w:r w:rsidRPr="00C6457B">
              <w:rPr>
                <w:noProof/>
                <w:webHidden/>
              </w:rPr>
              <w:t>41</w:t>
            </w:r>
            <w:r w:rsidRPr="00C6457B">
              <w:rPr>
                <w:noProof/>
                <w:webHidden/>
              </w:rPr>
              <w:fldChar w:fldCharType="end"/>
            </w:r>
          </w:hyperlink>
        </w:p>
        <w:p w14:paraId="5ADD584E" w14:textId="4EE04499"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102" w:history="1">
            <w:r w:rsidRPr="00C6457B">
              <w:rPr>
                <w:rStyle w:val="Hyperlnk"/>
                <w:noProof/>
              </w:rPr>
              <w:t>§8 Mom 2: Firmateckning</w:t>
            </w:r>
            <w:r w:rsidRPr="00C6457B">
              <w:rPr>
                <w:noProof/>
                <w:webHidden/>
              </w:rPr>
              <w:tab/>
            </w:r>
            <w:r w:rsidRPr="00C6457B">
              <w:rPr>
                <w:noProof/>
                <w:webHidden/>
              </w:rPr>
              <w:fldChar w:fldCharType="begin"/>
            </w:r>
            <w:r w:rsidRPr="00C6457B">
              <w:rPr>
                <w:noProof/>
                <w:webHidden/>
              </w:rPr>
              <w:instrText xml:space="preserve"> PAGEREF _Toc185425102 \h </w:instrText>
            </w:r>
            <w:r w:rsidRPr="00C6457B">
              <w:rPr>
                <w:noProof/>
                <w:webHidden/>
              </w:rPr>
            </w:r>
            <w:r w:rsidRPr="00C6457B">
              <w:rPr>
                <w:noProof/>
                <w:webHidden/>
              </w:rPr>
              <w:fldChar w:fldCharType="separate"/>
            </w:r>
            <w:r w:rsidRPr="00C6457B">
              <w:rPr>
                <w:noProof/>
                <w:webHidden/>
              </w:rPr>
              <w:t>41</w:t>
            </w:r>
            <w:r w:rsidRPr="00C6457B">
              <w:rPr>
                <w:noProof/>
                <w:webHidden/>
              </w:rPr>
              <w:fldChar w:fldCharType="end"/>
            </w:r>
          </w:hyperlink>
        </w:p>
        <w:p w14:paraId="78918A57" w14:textId="3FBFBC3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103" w:history="1">
            <w:r w:rsidRPr="00C6457B">
              <w:rPr>
                <w:rStyle w:val="Hyperlnk"/>
                <w:noProof/>
              </w:rPr>
              <w:t>§8 Mom 3: Sammanträden och beslutsförhet</w:t>
            </w:r>
            <w:r w:rsidRPr="00C6457B">
              <w:rPr>
                <w:noProof/>
                <w:webHidden/>
              </w:rPr>
              <w:tab/>
            </w:r>
            <w:r w:rsidRPr="00C6457B">
              <w:rPr>
                <w:noProof/>
                <w:webHidden/>
              </w:rPr>
              <w:fldChar w:fldCharType="begin"/>
            </w:r>
            <w:r w:rsidRPr="00C6457B">
              <w:rPr>
                <w:noProof/>
                <w:webHidden/>
              </w:rPr>
              <w:instrText xml:space="preserve"> PAGEREF _Toc185425103 \h </w:instrText>
            </w:r>
            <w:r w:rsidRPr="00C6457B">
              <w:rPr>
                <w:noProof/>
                <w:webHidden/>
              </w:rPr>
            </w:r>
            <w:r w:rsidRPr="00C6457B">
              <w:rPr>
                <w:noProof/>
                <w:webHidden/>
              </w:rPr>
              <w:fldChar w:fldCharType="separate"/>
            </w:r>
            <w:r w:rsidRPr="00C6457B">
              <w:rPr>
                <w:noProof/>
                <w:webHidden/>
              </w:rPr>
              <w:t>42</w:t>
            </w:r>
            <w:r w:rsidRPr="00C6457B">
              <w:rPr>
                <w:noProof/>
                <w:webHidden/>
              </w:rPr>
              <w:fldChar w:fldCharType="end"/>
            </w:r>
          </w:hyperlink>
        </w:p>
        <w:p w14:paraId="02751BED" w14:textId="02597BAB"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104" w:history="1">
            <w:r w:rsidRPr="00C6457B">
              <w:rPr>
                <w:rStyle w:val="Hyperlnk"/>
                <w:noProof/>
              </w:rPr>
              <w:t>§8 Mom 4: Extra årsmöte</w:t>
            </w:r>
            <w:r w:rsidRPr="00C6457B">
              <w:rPr>
                <w:noProof/>
                <w:webHidden/>
              </w:rPr>
              <w:tab/>
            </w:r>
            <w:r w:rsidRPr="00C6457B">
              <w:rPr>
                <w:noProof/>
                <w:webHidden/>
              </w:rPr>
              <w:fldChar w:fldCharType="begin"/>
            </w:r>
            <w:r w:rsidRPr="00C6457B">
              <w:rPr>
                <w:noProof/>
                <w:webHidden/>
              </w:rPr>
              <w:instrText xml:space="preserve"> PAGEREF _Toc185425104 \h </w:instrText>
            </w:r>
            <w:r w:rsidRPr="00C6457B">
              <w:rPr>
                <w:noProof/>
                <w:webHidden/>
              </w:rPr>
            </w:r>
            <w:r w:rsidRPr="00C6457B">
              <w:rPr>
                <w:noProof/>
                <w:webHidden/>
              </w:rPr>
              <w:fldChar w:fldCharType="separate"/>
            </w:r>
            <w:r w:rsidRPr="00C6457B">
              <w:rPr>
                <w:noProof/>
                <w:webHidden/>
              </w:rPr>
              <w:t>42</w:t>
            </w:r>
            <w:r w:rsidRPr="00C6457B">
              <w:rPr>
                <w:noProof/>
                <w:webHidden/>
              </w:rPr>
              <w:fldChar w:fldCharType="end"/>
            </w:r>
          </w:hyperlink>
        </w:p>
        <w:p w14:paraId="61BD115D" w14:textId="6E94FDC8"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05" w:history="1">
            <w:r w:rsidRPr="00C6457B">
              <w:rPr>
                <w:rStyle w:val="Hyperlnk"/>
                <w:noProof/>
              </w:rPr>
              <w:t>§9 Revisorer</w:t>
            </w:r>
            <w:r w:rsidRPr="00C6457B">
              <w:rPr>
                <w:noProof/>
                <w:webHidden/>
              </w:rPr>
              <w:tab/>
            </w:r>
            <w:r w:rsidRPr="00C6457B">
              <w:rPr>
                <w:noProof/>
                <w:webHidden/>
              </w:rPr>
              <w:fldChar w:fldCharType="begin"/>
            </w:r>
            <w:r w:rsidRPr="00C6457B">
              <w:rPr>
                <w:noProof/>
                <w:webHidden/>
              </w:rPr>
              <w:instrText xml:space="preserve"> PAGEREF _Toc185425105 \h </w:instrText>
            </w:r>
            <w:r w:rsidRPr="00C6457B">
              <w:rPr>
                <w:noProof/>
                <w:webHidden/>
              </w:rPr>
            </w:r>
            <w:r w:rsidRPr="00C6457B">
              <w:rPr>
                <w:noProof/>
                <w:webHidden/>
              </w:rPr>
              <w:fldChar w:fldCharType="separate"/>
            </w:r>
            <w:r w:rsidRPr="00C6457B">
              <w:rPr>
                <w:noProof/>
                <w:webHidden/>
              </w:rPr>
              <w:t>42</w:t>
            </w:r>
            <w:r w:rsidRPr="00C6457B">
              <w:rPr>
                <w:noProof/>
                <w:webHidden/>
              </w:rPr>
              <w:fldChar w:fldCharType="end"/>
            </w:r>
          </w:hyperlink>
        </w:p>
        <w:p w14:paraId="2D4FF474" w14:textId="11A99293"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06" w:history="1">
            <w:r w:rsidRPr="00C6457B">
              <w:rPr>
                <w:rStyle w:val="Hyperlnk"/>
                <w:noProof/>
              </w:rPr>
              <w:t>§10 Valberedning</w:t>
            </w:r>
            <w:r w:rsidRPr="00C6457B">
              <w:rPr>
                <w:noProof/>
                <w:webHidden/>
              </w:rPr>
              <w:tab/>
            </w:r>
            <w:r w:rsidRPr="00C6457B">
              <w:rPr>
                <w:noProof/>
                <w:webHidden/>
              </w:rPr>
              <w:fldChar w:fldCharType="begin"/>
            </w:r>
            <w:r w:rsidRPr="00C6457B">
              <w:rPr>
                <w:noProof/>
                <w:webHidden/>
              </w:rPr>
              <w:instrText xml:space="preserve"> PAGEREF _Toc185425106 \h </w:instrText>
            </w:r>
            <w:r w:rsidRPr="00C6457B">
              <w:rPr>
                <w:noProof/>
                <w:webHidden/>
              </w:rPr>
            </w:r>
            <w:r w:rsidRPr="00C6457B">
              <w:rPr>
                <w:noProof/>
                <w:webHidden/>
              </w:rPr>
              <w:fldChar w:fldCharType="separate"/>
            </w:r>
            <w:r w:rsidRPr="00C6457B">
              <w:rPr>
                <w:noProof/>
                <w:webHidden/>
              </w:rPr>
              <w:t>42</w:t>
            </w:r>
            <w:r w:rsidRPr="00C6457B">
              <w:rPr>
                <w:noProof/>
                <w:webHidden/>
              </w:rPr>
              <w:fldChar w:fldCharType="end"/>
            </w:r>
          </w:hyperlink>
        </w:p>
        <w:p w14:paraId="6F61E48C" w14:textId="789C1DF7"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07" w:history="1">
            <w:r w:rsidRPr="00C6457B">
              <w:rPr>
                <w:rStyle w:val="Hyperlnk"/>
                <w:noProof/>
              </w:rPr>
              <w:t>§11 Åtgärder vid oegentligheter eller misskötsel</w:t>
            </w:r>
            <w:r w:rsidRPr="00C6457B">
              <w:rPr>
                <w:noProof/>
                <w:webHidden/>
              </w:rPr>
              <w:tab/>
            </w:r>
            <w:r w:rsidRPr="00C6457B">
              <w:rPr>
                <w:noProof/>
                <w:webHidden/>
              </w:rPr>
              <w:fldChar w:fldCharType="begin"/>
            </w:r>
            <w:r w:rsidRPr="00C6457B">
              <w:rPr>
                <w:noProof/>
                <w:webHidden/>
              </w:rPr>
              <w:instrText xml:space="preserve"> PAGEREF _Toc185425107 \h </w:instrText>
            </w:r>
            <w:r w:rsidRPr="00C6457B">
              <w:rPr>
                <w:noProof/>
                <w:webHidden/>
              </w:rPr>
            </w:r>
            <w:r w:rsidRPr="00C6457B">
              <w:rPr>
                <w:noProof/>
                <w:webHidden/>
              </w:rPr>
              <w:fldChar w:fldCharType="separate"/>
            </w:r>
            <w:r w:rsidRPr="00C6457B">
              <w:rPr>
                <w:noProof/>
                <w:webHidden/>
              </w:rPr>
              <w:t>43</w:t>
            </w:r>
            <w:r w:rsidRPr="00C6457B">
              <w:rPr>
                <w:noProof/>
                <w:webHidden/>
              </w:rPr>
              <w:fldChar w:fldCharType="end"/>
            </w:r>
          </w:hyperlink>
        </w:p>
        <w:p w14:paraId="1989C9F8" w14:textId="42B3AFAB"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08" w:history="1">
            <w:r w:rsidRPr="00C6457B">
              <w:rPr>
                <w:rStyle w:val="Hyperlnk"/>
                <w:noProof/>
              </w:rPr>
              <w:t>§12 Vilande lokalförening och upplösning</w:t>
            </w:r>
            <w:r w:rsidRPr="00C6457B">
              <w:rPr>
                <w:noProof/>
                <w:webHidden/>
              </w:rPr>
              <w:tab/>
            </w:r>
            <w:r w:rsidRPr="00C6457B">
              <w:rPr>
                <w:noProof/>
                <w:webHidden/>
              </w:rPr>
              <w:fldChar w:fldCharType="begin"/>
            </w:r>
            <w:r w:rsidRPr="00C6457B">
              <w:rPr>
                <w:noProof/>
                <w:webHidden/>
              </w:rPr>
              <w:instrText xml:space="preserve"> PAGEREF _Toc185425108 \h </w:instrText>
            </w:r>
            <w:r w:rsidRPr="00C6457B">
              <w:rPr>
                <w:noProof/>
                <w:webHidden/>
              </w:rPr>
            </w:r>
            <w:r w:rsidRPr="00C6457B">
              <w:rPr>
                <w:noProof/>
                <w:webHidden/>
              </w:rPr>
              <w:fldChar w:fldCharType="separate"/>
            </w:r>
            <w:r w:rsidRPr="00C6457B">
              <w:rPr>
                <w:noProof/>
                <w:webHidden/>
              </w:rPr>
              <w:t>43</w:t>
            </w:r>
            <w:r w:rsidRPr="00C6457B">
              <w:rPr>
                <w:noProof/>
                <w:webHidden/>
              </w:rPr>
              <w:fldChar w:fldCharType="end"/>
            </w:r>
          </w:hyperlink>
        </w:p>
        <w:p w14:paraId="5615F35A" w14:textId="7C253775"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09" w:history="1">
            <w:r w:rsidRPr="00C6457B">
              <w:rPr>
                <w:rStyle w:val="Hyperlnk"/>
                <w:noProof/>
              </w:rPr>
              <w:t>§13 Stadgeändring</w:t>
            </w:r>
            <w:r w:rsidRPr="00C6457B">
              <w:rPr>
                <w:noProof/>
                <w:webHidden/>
              </w:rPr>
              <w:tab/>
            </w:r>
            <w:r w:rsidRPr="00C6457B">
              <w:rPr>
                <w:noProof/>
                <w:webHidden/>
              </w:rPr>
              <w:fldChar w:fldCharType="begin"/>
            </w:r>
            <w:r w:rsidRPr="00C6457B">
              <w:rPr>
                <w:noProof/>
                <w:webHidden/>
              </w:rPr>
              <w:instrText xml:space="preserve"> PAGEREF _Toc185425109 \h </w:instrText>
            </w:r>
            <w:r w:rsidRPr="00C6457B">
              <w:rPr>
                <w:noProof/>
                <w:webHidden/>
              </w:rPr>
            </w:r>
            <w:r w:rsidRPr="00C6457B">
              <w:rPr>
                <w:noProof/>
                <w:webHidden/>
              </w:rPr>
              <w:fldChar w:fldCharType="separate"/>
            </w:r>
            <w:r w:rsidRPr="00C6457B">
              <w:rPr>
                <w:noProof/>
                <w:webHidden/>
              </w:rPr>
              <w:t>43</w:t>
            </w:r>
            <w:r w:rsidRPr="00C6457B">
              <w:rPr>
                <w:noProof/>
                <w:webHidden/>
              </w:rPr>
              <w:fldChar w:fldCharType="end"/>
            </w:r>
          </w:hyperlink>
        </w:p>
        <w:p w14:paraId="2325AFBE" w14:textId="0CC5B36B" w:rsidR="00371C33" w:rsidRPr="00C6457B" w:rsidRDefault="00371C33">
          <w:pPr>
            <w:pStyle w:val="Innehll1"/>
            <w:rPr>
              <w:rFonts w:asciiTheme="minorHAnsi" w:eastAsiaTheme="minorEastAsia" w:hAnsiTheme="minorHAnsi"/>
              <w:b w:val="0"/>
              <w:noProof/>
              <w:kern w:val="2"/>
              <w:sz w:val="24"/>
              <w:szCs w:val="24"/>
              <w:lang w:eastAsia="sv-SE"/>
              <w14:ligatures w14:val="standardContextual"/>
            </w:rPr>
          </w:pPr>
          <w:hyperlink w:anchor="_Toc185425110" w:history="1">
            <w:r w:rsidRPr="00C6457B">
              <w:rPr>
                <w:rStyle w:val="Hyperlnk"/>
                <w:noProof/>
              </w:rPr>
              <w:t>Bilaga 3 till Synskadades Riksförbunds stadgar - paragrafer som branschföreningarnas stadgar måste innehålla</w:t>
            </w:r>
            <w:r w:rsidRPr="00C6457B">
              <w:rPr>
                <w:noProof/>
                <w:webHidden/>
              </w:rPr>
              <w:tab/>
            </w:r>
            <w:r w:rsidRPr="00C6457B">
              <w:rPr>
                <w:noProof/>
                <w:webHidden/>
              </w:rPr>
              <w:fldChar w:fldCharType="begin"/>
            </w:r>
            <w:r w:rsidRPr="00C6457B">
              <w:rPr>
                <w:noProof/>
                <w:webHidden/>
              </w:rPr>
              <w:instrText xml:space="preserve"> PAGEREF _Toc185425110 \h </w:instrText>
            </w:r>
            <w:r w:rsidRPr="00C6457B">
              <w:rPr>
                <w:noProof/>
                <w:webHidden/>
              </w:rPr>
            </w:r>
            <w:r w:rsidRPr="00C6457B">
              <w:rPr>
                <w:noProof/>
                <w:webHidden/>
              </w:rPr>
              <w:fldChar w:fldCharType="separate"/>
            </w:r>
            <w:r w:rsidRPr="00C6457B">
              <w:rPr>
                <w:noProof/>
                <w:webHidden/>
              </w:rPr>
              <w:t>45</w:t>
            </w:r>
            <w:r w:rsidRPr="00C6457B">
              <w:rPr>
                <w:noProof/>
                <w:webHidden/>
              </w:rPr>
              <w:fldChar w:fldCharType="end"/>
            </w:r>
          </w:hyperlink>
        </w:p>
        <w:p w14:paraId="77D3E303" w14:textId="6C72584F"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11" w:history="1">
            <w:r w:rsidRPr="00C6457B">
              <w:rPr>
                <w:rStyle w:val="Hyperlnk"/>
                <w:noProof/>
              </w:rPr>
              <w:t>§1 Organisation</w:t>
            </w:r>
            <w:r w:rsidRPr="00C6457B">
              <w:rPr>
                <w:noProof/>
                <w:webHidden/>
              </w:rPr>
              <w:tab/>
            </w:r>
            <w:r w:rsidRPr="00C6457B">
              <w:rPr>
                <w:noProof/>
                <w:webHidden/>
              </w:rPr>
              <w:fldChar w:fldCharType="begin"/>
            </w:r>
            <w:r w:rsidRPr="00C6457B">
              <w:rPr>
                <w:noProof/>
                <w:webHidden/>
              </w:rPr>
              <w:instrText xml:space="preserve"> PAGEREF _Toc185425111 \h </w:instrText>
            </w:r>
            <w:r w:rsidRPr="00C6457B">
              <w:rPr>
                <w:noProof/>
                <w:webHidden/>
              </w:rPr>
            </w:r>
            <w:r w:rsidRPr="00C6457B">
              <w:rPr>
                <w:noProof/>
                <w:webHidden/>
              </w:rPr>
              <w:fldChar w:fldCharType="separate"/>
            </w:r>
            <w:r w:rsidRPr="00C6457B">
              <w:rPr>
                <w:noProof/>
                <w:webHidden/>
              </w:rPr>
              <w:t>45</w:t>
            </w:r>
            <w:r w:rsidRPr="00C6457B">
              <w:rPr>
                <w:noProof/>
                <w:webHidden/>
              </w:rPr>
              <w:fldChar w:fldCharType="end"/>
            </w:r>
          </w:hyperlink>
        </w:p>
        <w:p w14:paraId="16B8E5E0" w14:textId="7CFBC212"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12" w:history="1">
            <w:r w:rsidRPr="00C6457B">
              <w:rPr>
                <w:rStyle w:val="Hyperlnk"/>
                <w:noProof/>
              </w:rPr>
              <w:t>§2 Medlemskap</w:t>
            </w:r>
            <w:r w:rsidRPr="00C6457B">
              <w:rPr>
                <w:noProof/>
                <w:webHidden/>
              </w:rPr>
              <w:tab/>
            </w:r>
            <w:r w:rsidRPr="00C6457B">
              <w:rPr>
                <w:noProof/>
                <w:webHidden/>
              </w:rPr>
              <w:fldChar w:fldCharType="begin"/>
            </w:r>
            <w:r w:rsidRPr="00C6457B">
              <w:rPr>
                <w:noProof/>
                <w:webHidden/>
              </w:rPr>
              <w:instrText xml:space="preserve"> PAGEREF _Toc185425112 \h </w:instrText>
            </w:r>
            <w:r w:rsidRPr="00C6457B">
              <w:rPr>
                <w:noProof/>
                <w:webHidden/>
              </w:rPr>
            </w:r>
            <w:r w:rsidRPr="00C6457B">
              <w:rPr>
                <w:noProof/>
                <w:webHidden/>
              </w:rPr>
              <w:fldChar w:fldCharType="separate"/>
            </w:r>
            <w:r w:rsidRPr="00C6457B">
              <w:rPr>
                <w:noProof/>
                <w:webHidden/>
              </w:rPr>
              <w:t>46</w:t>
            </w:r>
            <w:r w:rsidRPr="00C6457B">
              <w:rPr>
                <w:noProof/>
                <w:webHidden/>
              </w:rPr>
              <w:fldChar w:fldCharType="end"/>
            </w:r>
          </w:hyperlink>
        </w:p>
        <w:p w14:paraId="4E57788C" w14:textId="421C7869"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113" w:history="1">
            <w:r w:rsidRPr="00C6457B">
              <w:rPr>
                <w:rStyle w:val="Hyperlnk"/>
                <w:noProof/>
              </w:rPr>
              <w:t>§2 Mom 1: Synskadad medlem</w:t>
            </w:r>
            <w:r w:rsidRPr="00C6457B">
              <w:rPr>
                <w:noProof/>
                <w:webHidden/>
              </w:rPr>
              <w:tab/>
            </w:r>
            <w:r w:rsidRPr="00C6457B">
              <w:rPr>
                <w:noProof/>
                <w:webHidden/>
              </w:rPr>
              <w:fldChar w:fldCharType="begin"/>
            </w:r>
            <w:r w:rsidRPr="00C6457B">
              <w:rPr>
                <w:noProof/>
                <w:webHidden/>
              </w:rPr>
              <w:instrText xml:space="preserve"> PAGEREF _Toc185425113 \h </w:instrText>
            </w:r>
            <w:r w:rsidRPr="00C6457B">
              <w:rPr>
                <w:noProof/>
                <w:webHidden/>
              </w:rPr>
            </w:r>
            <w:r w:rsidRPr="00C6457B">
              <w:rPr>
                <w:noProof/>
                <w:webHidden/>
              </w:rPr>
              <w:fldChar w:fldCharType="separate"/>
            </w:r>
            <w:r w:rsidRPr="00C6457B">
              <w:rPr>
                <w:noProof/>
                <w:webHidden/>
              </w:rPr>
              <w:t>46</w:t>
            </w:r>
            <w:r w:rsidRPr="00C6457B">
              <w:rPr>
                <w:noProof/>
                <w:webHidden/>
              </w:rPr>
              <w:fldChar w:fldCharType="end"/>
            </w:r>
          </w:hyperlink>
        </w:p>
        <w:p w14:paraId="0CB87937" w14:textId="3E4725C4"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114" w:history="1">
            <w:r w:rsidRPr="00C6457B">
              <w:rPr>
                <w:rStyle w:val="Hyperlnk"/>
                <w:noProof/>
              </w:rPr>
              <w:t>§2 Mom 2: Annan medlemskategori i medlemsregistret</w:t>
            </w:r>
            <w:r w:rsidRPr="00C6457B">
              <w:rPr>
                <w:noProof/>
                <w:webHidden/>
              </w:rPr>
              <w:tab/>
            </w:r>
            <w:r w:rsidRPr="00C6457B">
              <w:rPr>
                <w:noProof/>
                <w:webHidden/>
              </w:rPr>
              <w:fldChar w:fldCharType="begin"/>
            </w:r>
            <w:r w:rsidRPr="00C6457B">
              <w:rPr>
                <w:noProof/>
                <w:webHidden/>
              </w:rPr>
              <w:instrText xml:space="preserve"> PAGEREF _Toc185425114 \h </w:instrText>
            </w:r>
            <w:r w:rsidRPr="00C6457B">
              <w:rPr>
                <w:noProof/>
                <w:webHidden/>
              </w:rPr>
            </w:r>
            <w:r w:rsidRPr="00C6457B">
              <w:rPr>
                <w:noProof/>
                <w:webHidden/>
              </w:rPr>
              <w:fldChar w:fldCharType="separate"/>
            </w:r>
            <w:r w:rsidRPr="00C6457B">
              <w:rPr>
                <w:noProof/>
                <w:webHidden/>
              </w:rPr>
              <w:t>46</w:t>
            </w:r>
            <w:r w:rsidRPr="00C6457B">
              <w:rPr>
                <w:noProof/>
                <w:webHidden/>
              </w:rPr>
              <w:fldChar w:fldCharType="end"/>
            </w:r>
          </w:hyperlink>
        </w:p>
        <w:p w14:paraId="1C0EEB1B" w14:textId="67B84B9E" w:rsidR="00371C33" w:rsidRPr="00C6457B" w:rsidRDefault="00371C33">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85425115" w:history="1">
            <w:r w:rsidRPr="00C6457B">
              <w:rPr>
                <w:rStyle w:val="Hyperlnk"/>
                <w:noProof/>
              </w:rPr>
              <w:t>§2 Mom 3: Medlemsavgift</w:t>
            </w:r>
            <w:r w:rsidRPr="00C6457B">
              <w:rPr>
                <w:noProof/>
                <w:webHidden/>
              </w:rPr>
              <w:tab/>
            </w:r>
            <w:r w:rsidRPr="00C6457B">
              <w:rPr>
                <w:noProof/>
                <w:webHidden/>
              </w:rPr>
              <w:fldChar w:fldCharType="begin"/>
            </w:r>
            <w:r w:rsidRPr="00C6457B">
              <w:rPr>
                <w:noProof/>
                <w:webHidden/>
              </w:rPr>
              <w:instrText xml:space="preserve"> PAGEREF _Toc185425115 \h </w:instrText>
            </w:r>
            <w:r w:rsidRPr="00C6457B">
              <w:rPr>
                <w:noProof/>
                <w:webHidden/>
              </w:rPr>
            </w:r>
            <w:r w:rsidRPr="00C6457B">
              <w:rPr>
                <w:noProof/>
                <w:webHidden/>
              </w:rPr>
              <w:fldChar w:fldCharType="separate"/>
            </w:r>
            <w:r w:rsidRPr="00C6457B">
              <w:rPr>
                <w:noProof/>
                <w:webHidden/>
              </w:rPr>
              <w:t>46</w:t>
            </w:r>
            <w:r w:rsidRPr="00C6457B">
              <w:rPr>
                <w:noProof/>
                <w:webHidden/>
              </w:rPr>
              <w:fldChar w:fldCharType="end"/>
            </w:r>
          </w:hyperlink>
        </w:p>
        <w:p w14:paraId="035E2029" w14:textId="4FDC7845"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16" w:history="1">
            <w:r w:rsidRPr="00C6457B">
              <w:rPr>
                <w:rStyle w:val="Hyperlnk"/>
                <w:noProof/>
              </w:rPr>
              <w:t>§3 Branschföreningens skyldigheter</w:t>
            </w:r>
            <w:r w:rsidRPr="00C6457B">
              <w:rPr>
                <w:noProof/>
                <w:webHidden/>
              </w:rPr>
              <w:tab/>
            </w:r>
            <w:r w:rsidRPr="00C6457B">
              <w:rPr>
                <w:noProof/>
                <w:webHidden/>
              </w:rPr>
              <w:fldChar w:fldCharType="begin"/>
            </w:r>
            <w:r w:rsidRPr="00C6457B">
              <w:rPr>
                <w:noProof/>
                <w:webHidden/>
              </w:rPr>
              <w:instrText xml:space="preserve"> PAGEREF _Toc185425116 \h </w:instrText>
            </w:r>
            <w:r w:rsidRPr="00C6457B">
              <w:rPr>
                <w:noProof/>
                <w:webHidden/>
              </w:rPr>
            </w:r>
            <w:r w:rsidRPr="00C6457B">
              <w:rPr>
                <w:noProof/>
                <w:webHidden/>
              </w:rPr>
              <w:fldChar w:fldCharType="separate"/>
            </w:r>
            <w:r w:rsidRPr="00C6457B">
              <w:rPr>
                <w:noProof/>
                <w:webHidden/>
              </w:rPr>
              <w:t>46</w:t>
            </w:r>
            <w:r w:rsidRPr="00C6457B">
              <w:rPr>
                <w:noProof/>
                <w:webHidden/>
              </w:rPr>
              <w:fldChar w:fldCharType="end"/>
            </w:r>
          </w:hyperlink>
        </w:p>
        <w:p w14:paraId="4D0484F5" w14:textId="1BABA47C"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17" w:history="1">
            <w:r w:rsidRPr="00C6457B">
              <w:rPr>
                <w:rStyle w:val="Hyperlnk"/>
                <w:noProof/>
              </w:rPr>
              <w:t>§4 Ombud vid SRF:s kongress och organisationsråd</w:t>
            </w:r>
            <w:r w:rsidRPr="00C6457B">
              <w:rPr>
                <w:noProof/>
                <w:webHidden/>
              </w:rPr>
              <w:tab/>
            </w:r>
            <w:r w:rsidRPr="00C6457B">
              <w:rPr>
                <w:noProof/>
                <w:webHidden/>
              </w:rPr>
              <w:fldChar w:fldCharType="begin"/>
            </w:r>
            <w:r w:rsidRPr="00C6457B">
              <w:rPr>
                <w:noProof/>
                <w:webHidden/>
              </w:rPr>
              <w:instrText xml:space="preserve"> PAGEREF _Toc185425117 \h </w:instrText>
            </w:r>
            <w:r w:rsidRPr="00C6457B">
              <w:rPr>
                <w:noProof/>
                <w:webHidden/>
              </w:rPr>
            </w:r>
            <w:r w:rsidRPr="00C6457B">
              <w:rPr>
                <w:noProof/>
                <w:webHidden/>
              </w:rPr>
              <w:fldChar w:fldCharType="separate"/>
            </w:r>
            <w:r w:rsidRPr="00C6457B">
              <w:rPr>
                <w:noProof/>
                <w:webHidden/>
              </w:rPr>
              <w:t>47</w:t>
            </w:r>
            <w:r w:rsidRPr="00C6457B">
              <w:rPr>
                <w:noProof/>
                <w:webHidden/>
              </w:rPr>
              <w:fldChar w:fldCharType="end"/>
            </w:r>
          </w:hyperlink>
        </w:p>
        <w:p w14:paraId="416D9075" w14:textId="4F75A251"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18" w:history="1">
            <w:r w:rsidRPr="00C6457B">
              <w:rPr>
                <w:rStyle w:val="Hyperlnk"/>
                <w:noProof/>
              </w:rPr>
              <w:t>§5 Åtgärder vid oegentligheter eller misskötsel</w:t>
            </w:r>
            <w:r w:rsidRPr="00C6457B">
              <w:rPr>
                <w:noProof/>
                <w:webHidden/>
              </w:rPr>
              <w:tab/>
            </w:r>
            <w:r w:rsidRPr="00C6457B">
              <w:rPr>
                <w:noProof/>
                <w:webHidden/>
              </w:rPr>
              <w:fldChar w:fldCharType="begin"/>
            </w:r>
            <w:r w:rsidRPr="00C6457B">
              <w:rPr>
                <w:noProof/>
                <w:webHidden/>
              </w:rPr>
              <w:instrText xml:space="preserve"> PAGEREF _Toc185425118 \h </w:instrText>
            </w:r>
            <w:r w:rsidRPr="00C6457B">
              <w:rPr>
                <w:noProof/>
                <w:webHidden/>
              </w:rPr>
            </w:r>
            <w:r w:rsidRPr="00C6457B">
              <w:rPr>
                <w:noProof/>
                <w:webHidden/>
              </w:rPr>
              <w:fldChar w:fldCharType="separate"/>
            </w:r>
            <w:r w:rsidRPr="00C6457B">
              <w:rPr>
                <w:noProof/>
                <w:webHidden/>
              </w:rPr>
              <w:t>47</w:t>
            </w:r>
            <w:r w:rsidRPr="00C6457B">
              <w:rPr>
                <w:noProof/>
                <w:webHidden/>
              </w:rPr>
              <w:fldChar w:fldCharType="end"/>
            </w:r>
          </w:hyperlink>
        </w:p>
        <w:p w14:paraId="234BB019" w14:textId="1789C55D" w:rsidR="00371C33" w:rsidRPr="00C6457B" w:rsidRDefault="00371C33">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85425119" w:history="1">
            <w:r w:rsidRPr="00C6457B">
              <w:rPr>
                <w:rStyle w:val="Hyperlnk"/>
                <w:noProof/>
              </w:rPr>
              <w:t>§6 Stadgeändring</w:t>
            </w:r>
            <w:r w:rsidRPr="00C6457B">
              <w:rPr>
                <w:noProof/>
                <w:webHidden/>
              </w:rPr>
              <w:tab/>
            </w:r>
            <w:r w:rsidRPr="00C6457B">
              <w:rPr>
                <w:noProof/>
                <w:webHidden/>
              </w:rPr>
              <w:fldChar w:fldCharType="begin"/>
            </w:r>
            <w:r w:rsidRPr="00C6457B">
              <w:rPr>
                <w:noProof/>
                <w:webHidden/>
              </w:rPr>
              <w:instrText xml:space="preserve"> PAGEREF _Toc185425119 \h </w:instrText>
            </w:r>
            <w:r w:rsidRPr="00C6457B">
              <w:rPr>
                <w:noProof/>
                <w:webHidden/>
              </w:rPr>
            </w:r>
            <w:r w:rsidRPr="00C6457B">
              <w:rPr>
                <w:noProof/>
                <w:webHidden/>
              </w:rPr>
              <w:fldChar w:fldCharType="separate"/>
            </w:r>
            <w:r w:rsidRPr="00C6457B">
              <w:rPr>
                <w:noProof/>
                <w:webHidden/>
              </w:rPr>
              <w:t>47</w:t>
            </w:r>
            <w:r w:rsidRPr="00C6457B">
              <w:rPr>
                <w:noProof/>
                <w:webHidden/>
              </w:rPr>
              <w:fldChar w:fldCharType="end"/>
            </w:r>
          </w:hyperlink>
        </w:p>
        <w:p w14:paraId="5563D33F" w14:textId="29AF6F86" w:rsidR="001330B0" w:rsidRPr="00C6457B" w:rsidRDefault="005B7204">
          <w:r w:rsidRPr="00C6457B">
            <w:fldChar w:fldCharType="end"/>
          </w:r>
        </w:p>
      </w:sdtContent>
    </w:sdt>
    <w:p w14:paraId="017F5660" w14:textId="739B7C6F" w:rsidR="00F76653" w:rsidRPr="00C6457B" w:rsidRDefault="00DD5881" w:rsidP="00174CD9">
      <w:pPr>
        <w:pStyle w:val="Rubrik2"/>
        <w:spacing w:after="240"/>
      </w:pPr>
      <w:r w:rsidRPr="00C6457B">
        <w:br w:type="page"/>
      </w:r>
      <w:bookmarkStart w:id="2" w:name="_Toc156483547"/>
    </w:p>
    <w:p w14:paraId="3394E12A" w14:textId="15F56062" w:rsidR="00255132" w:rsidRPr="00C6457B" w:rsidRDefault="00255132" w:rsidP="00255132">
      <w:pPr>
        <w:pStyle w:val="Rubrik1"/>
      </w:pPr>
      <w:bookmarkStart w:id="3" w:name="_Toc185424980"/>
      <w:r w:rsidRPr="00C6457B">
        <w:lastRenderedPageBreak/>
        <w:t>Stadgar för Synskadades Riksförbund</w:t>
      </w:r>
      <w:bookmarkEnd w:id="2"/>
      <w:bookmarkEnd w:id="3"/>
    </w:p>
    <w:p w14:paraId="0FAA6019" w14:textId="77777777" w:rsidR="00255132" w:rsidRPr="00C6457B" w:rsidRDefault="00255132" w:rsidP="00255132">
      <w:pPr>
        <w:pStyle w:val="Rubrik2"/>
      </w:pPr>
      <w:bookmarkStart w:id="4" w:name="_Toc65153752"/>
      <w:bookmarkStart w:id="5" w:name="_Toc156483548"/>
      <w:bookmarkStart w:id="6" w:name="_Toc185424981"/>
      <w:r w:rsidRPr="00C6457B">
        <w:t>Inledning</w:t>
      </w:r>
      <w:bookmarkEnd w:id="4"/>
      <w:bookmarkEnd w:id="5"/>
      <w:bookmarkEnd w:id="6"/>
      <w:r w:rsidRPr="00C6457B">
        <w:t xml:space="preserve"> </w:t>
      </w:r>
    </w:p>
    <w:p w14:paraId="1635479F" w14:textId="77777777" w:rsidR="00255132" w:rsidRPr="00C6457B" w:rsidRDefault="00255132" w:rsidP="00255132">
      <w:pPr>
        <w:rPr>
          <w:rFonts w:cs="Arial"/>
        </w:rPr>
      </w:pPr>
      <w:r w:rsidRPr="00C6457B">
        <w:rPr>
          <w:rFonts w:cs="Arial"/>
        </w:rPr>
        <w:t>Synskadades Riksförbund, SRF, är en organisation som präglas av öppenhet och demokrati, där alla medlemmar kan göra sin röst hörd och allas synpunkter är välkomna.</w:t>
      </w:r>
    </w:p>
    <w:p w14:paraId="15095C81" w14:textId="77777777" w:rsidR="00255132" w:rsidRPr="00C6457B" w:rsidRDefault="00255132" w:rsidP="00255132">
      <w:pPr>
        <w:rPr>
          <w:rFonts w:cs="Arial"/>
        </w:rPr>
      </w:pPr>
    </w:p>
    <w:p w14:paraId="232E8E1E" w14:textId="77777777" w:rsidR="00255132" w:rsidRPr="00C6457B" w:rsidRDefault="00255132" w:rsidP="00255132">
      <w:pPr>
        <w:rPr>
          <w:rFonts w:cs="Arial"/>
        </w:rPr>
      </w:pPr>
      <w:r w:rsidRPr="00C6457B">
        <w:rPr>
          <w:rFonts w:cs="Arial"/>
        </w:rPr>
        <w:t>För att stärka demokratin är följande principer vägledande inom hela organisationen:</w:t>
      </w:r>
    </w:p>
    <w:p w14:paraId="4C0ED2CA" w14:textId="77777777" w:rsidR="00255132" w:rsidRPr="00C6457B" w:rsidRDefault="00255132" w:rsidP="00255132">
      <w:pPr>
        <w:rPr>
          <w:rFonts w:cs="Arial"/>
        </w:rPr>
      </w:pPr>
    </w:p>
    <w:p w14:paraId="6FB96A91" w14:textId="77777777" w:rsidR="00255132" w:rsidRPr="00C6457B" w:rsidRDefault="00255132" w:rsidP="00255132">
      <w:pPr>
        <w:rPr>
          <w:rFonts w:cs="Arial"/>
        </w:rPr>
      </w:pPr>
      <w:r w:rsidRPr="00C6457B">
        <w:rPr>
          <w:rFonts w:cs="Arial"/>
        </w:rPr>
        <w:t>SRF eftersträvar jämställdhet mellan könen. Därför arbetar vi för en jämn könsfördelning i våra beslutande organ.</w:t>
      </w:r>
    </w:p>
    <w:p w14:paraId="373A3F0D" w14:textId="77777777" w:rsidR="00255132" w:rsidRPr="00C6457B" w:rsidRDefault="00255132" w:rsidP="00255132">
      <w:pPr>
        <w:rPr>
          <w:rFonts w:cs="Arial"/>
        </w:rPr>
      </w:pPr>
    </w:p>
    <w:p w14:paraId="5091B1A9" w14:textId="77777777" w:rsidR="00255132" w:rsidRPr="00C6457B" w:rsidRDefault="00255132" w:rsidP="00255132">
      <w:pPr>
        <w:rPr>
          <w:rFonts w:cs="Arial"/>
        </w:rPr>
      </w:pPr>
      <w:r w:rsidRPr="00C6457B">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0059755E" w14:textId="77777777" w:rsidR="00255132" w:rsidRPr="00C6457B" w:rsidRDefault="00255132" w:rsidP="00255132">
      <w:pPr>
        <w:rPr>
          <w:rFonts w:cs="Arial"/>
        </w:rPr>
      </w:pPr>
    </w:p>
    <w:p w14:paraId="02F849E1" w14:textId="77777777" w:rsidR="00255132" w:rsidRPr="00C6457B" w:rsidRDefault="00255132" w:rsidP="00255132">
      <w:pPr>
        <w:rPr>
          <w:rFonts w:cs="Arial"/>
        </w:rPr>
      </w:pPr>
      <w:r w:rsidRPr="00C6457B">
        <w:rPr>
          <w:rFonts w:cs="Arial"/>
        </w:rPr>
        <w:t>Det är nödvändigt att vi inom SRF ger ut vår information i för synskadade läsbar form, så att alla kan ta del av den.</w:t>
      </w:r>
    </w:p>
    <w:p w14:paraId="0A36EF18" w14:textId="77777777" w:rsidR="00255132" w:rsidRPr="00C6457B" w:rsidRDefault="00255132" w:rsidP="00255132"/>
    <w:p w14:paraId="787F2FF7" w14:textId="77777777" w:rsidR="00255132" w:rsidRPr="00C6457B" w:rsidRDefault="00255132" w:rsidP="00255132">
      <w:r w:rsidRPr="00C6457B">
        <w:t>Med barn menar vi i dessa stadgar barn och ungdomar som ej har fyllt 18 år.</w:t>
      </w:r>
    </w:p>
    <w:p w14:paraId="785BB320" w14:textId="77777777" w:rsidR="00255132" w:rsidRPr="00C6457B" w:rsidRDefault="00255132" w:rsidP="00255132">
      <w:pPr>
        <w:rPr>
          <w:rFonts w:cs="Arial"/>
        </w:rPr>
      </w:pPr>
    </w:p>
    <w:p w14:paraId="70F3CBB5" w14:textId="77777777" w:rsidR="00255132" w:rsidRPr="00C6457B" w:rsidRDefault="00255132" w:rsidP="00255132">
      <w:pPr>
        <w:pStyle w:val="Rubrik2"/>
        <w:rPr>
          <w:rFonts w:cs="Arial"/>
          <w:szCs w:val="28"/>
        </w:rPr>
      </w:pPr>
      <w:bookmarkStart w:id="7" w:name="_Toc139407236"/>
      <w:bookmarkStart w:id="8" w:name="_Toc156483549"/>
      <w:bookmarkStart w:id="9" w:name="_Toc185424982"/>
      <w:r w:rsidRPr="00C6457B">
        <w:t>§1 Namn och ändamål</w:t>
      </w:r>
      <w:bookmarkEnd w:id="7"/>
      <w:bookmarkEnd w:id="8"/>
      <w:bookmarkEnd w:id="9"/>
    </w:p>
    <w:p w14:paraId="53DACCF9" w14:textId="77777777" w:rsidR="00255132" w:rsidRPr="00C6457B" w:rsidRDefault="00255132" w:rsidP="00255132">
      <w:pPr>
        <w:rPr>
          <w:rFonts w:cs="Arial"/>
        </w:rPr>
      </w:pPr>
      <w:r w:rsidRPr="00C6457B">
        <w:rPr>
          <w:rFonts w:cs="Arial"/>
        </w:rPr>
        <w:t>Föreningens firma är Synskadades Riksförbund.</w:t>
      </w:r>
    </w:p>
    <w:p w14:paraId="0BF64DCB" w14:textId="77777777" w:rsidR="00255132" w:rsidRPr="00C6457B" w:rsidRDefault="00255132" w:rsidP="00255132">
      <w:pPr>
        <w:rPr>
          <w:rFonts w:cs="Arial"/>
        </w:rPr>
      </w:pPr>
      <w:r w:rsidRPr="00C6457B">
        <w:rPr>
          <w:rFonts w:cs="Arial"/>
        </w:rPr>
        <w:t>Synskadades Riksförbund (SRF) är en intresseorganisation av synskadade, både blinda och synsvaga. Organisationen bildades 1889 under namnet De Blindas Förening och ombildades 1977 till Synskadades Riksförbund.</w:t>
      </w:r>
    </w:p>
    <w:p w14:paraId="0313165A" w14:textId="77777777" w:rsidR="00255132" w:rsidRPr="00C6457B" w:rsidRDefault="00255132" w:rsidP="00255132">
      <w:pPr>
        <w:rPr>
          <w:rFonts w:cs="Arial"/>
        </w:rPr>
      </w:pPr>
    </w:p>
    <w:p w14:paraId="0E4D379E" w14:textId="77777777" w:rsidR="00255132" w:rsidRPr="00C6457B" w:rsidRDefault="00255132" w:rsidP="00255132">
      <w:pPr>
        <w:rPr>
          <w:rFonts w:cs="Arial"/>
        </w:rPr>
      </w:pPr>
      <w:r w:rsidRPr="00C6457B">
        <w:rPr>
          <w:rFonts w:cs="Arial"/>
        </w:rPr>
        <w:t>Vi har slutit oss samman i Synskadades Riksförbund för att utifrån tanken om alla människors lika värde gemensamt hävda synskadades rätt till delaktighet och jämlikhet på alla områden samt skapa social gemenskap och stödja varandra, så att vi kan leva ett aktivt och självständigt liv.</w:t>
      </w:r>
    </w:p>
    <w:p w14:paraId="435B4F5D" w14:textId="77777777" w:rsidR="00255132" w:rsidRPr="00C6457B" w:rsidRDefault="00255132" w:rsidP="00255132">
      <w:pPr>
        <w:rPr>
          <w:rFonts w:cs="Arial"/>
        </w:rPr>
      </w:pPr>
    </w:p>
    <w:p w14:paraId="21007EA6" w14:textId="77777777" w:rsidR="00255132" w:rsidRPr="00C6457B" w:rsidRDefault="00255132" w:rsidP="00255132">
      <w:pPr>
        <w:rPr>
          <w:rFonts w:cs="Arial"/>
        </w:rPr>
      </w:pPr>
      <w:r w:rsidRPr="00C6457B">
        <w:rPr>
          <w:rFonts w:cs="Arial"/>
        </w:rPr>
        <w:t xml:space="preserve">Synskadades Riksförbund är en partipolitiskt och religiöst obunden organisation som tar avstånd från all form av diskriminering. Vi stärker den interna demokratin genom information och erfarenhetsutbyte, </w:t>
      </w:r>
      <w:r w:rsidRPr="00C6457B">
        <w:rPr>
          <w:rFonts w:cs="Arial"/>
        </w:rPr>
        <w:lastRenderedPageBreak/>
        <w:t>medlems- och funktionärsutbildning samt möjligheter att överlägga i för synskadade angelägna frågor. Med utåtriktad information, opinionsbildning, påverkansarbete och egna verksamheter verkar vi för synskadades rätt till habilitering och rehabilitering, utbildning och arbete, en aktiv och meningsfull fritid, möjlighet att röra sig fritt i samhället samt tillgång till information och kommunikation genom digital teknik och andra för synskadade användbara medier.</w:t>
      </w:r>
    </w:p>
    <w:p w14:paraId="2B07744F" w14:textId="77777777" w:rsidR="00255132" w:rsidRPr="00C6457B" w:rsidRDefault="00255132" w:rsidP="00255132">
      <w:pPr>
        <w:rPr>
          <w:rFonts w:cs="Arial"/>
        </w:rPr>
      </w:pPr>
    </w:p>
    <w:p w14:paraId="5805B18C" w14:textId="77777777" w:rsidR="00255132" w:rsidRPr="00C6457B" w:rsidRDefault="00255132" w:rsidP="00255132">
      <w:pPr>
        <w:rPr>
          <w:rFonts w:cs="Arial"/>
        </w:rPr>
      </w:pPr>
      <w:r w:rsidRPr="00C6457B">
        <w:rPr>
          <w:rFonts w:cs="Arial"/>
        </w:rPr>
        <w:t>Vi arbetar för att nå alla synskadade i Sverige med information och erbjudande om medlemskap, främjar ögonvård och ögonforskning samt har samarbete med synskadeorganisationer i hela världen.</w:t>
      </w:r>
    </w:p>
    <w:p w14:paraId="5AD52449" w14:textId="77777777" w:rsidR="00255132" w:rsidRPr="00C6457B" w:rsidRDefault="00255132" w:rsidP="00255132">
      <w:pPr>
        <w:rPr>
          <w:rFonts w:cs="Arial"/>
        </w:rPr>
      </w:pPr>
    </w:p>
    <w:p w14:paraId="3DDDE3C1" w14:textId="77777777" w:rsidR="00255132" w:rsidRPr="00C6457B" w:rsidRDefault="00255132" w:rsidP="00255132">
      <w:pPr>
        <w:pStyle w:val="Rubrik2"/>
      </w:pPr>
      <w:bookmarkStart w:id="10" w:name="_Toc511640383"/>
      <w:bookmarkStart w:id="11" w:name="_Toc65153754"/>
      <w:bookmarkStart w:id="12" w:name="_Toc156483550"/>
      <w:bookmarkStart w:id="13" w:name="_Toc185424983"/>
      <w:r w:rsidRPr="00C6457B">
        <w:t>§2 Medlemskap</w:t>
      </w:r>
      <w:bookmarkEnd w:id="10"/>
      <w:bookmarkEnd w:id="11"/>
      <w:bookmarkEnd w:id="12"/>
      <w:bookmarkEnd w:id="13"/>
      <w:r w:rsidRPr="00C6457B">
        <w:t xml:space="preserve"> </w:t>
      </w:r>
    </w:p>
    <w:p w14:paraId="047737C9" w14:textId="77777777" w:rsidR="00255132" w:rsidRPr="00C6457B" w:rsidRDefault="00255132" w:rsidP="00255132">
      <w:r w:rsidRPr="00C6457B">
        <w:t xml:space="preserve">Medlemmar i Synskadades Riksförbund är distrikt-, branschföreningar, stödjande medlemmar och juridiska personer. </w:t>
      </w:r>
    </w:p>
    <w:p w14:paraId="6CA3D73C" w14:textId="77777777" w:rsidR="00255132" w:rsidRPr="00C6457B" w:rsidRDefault="00255132" w:rsidP="00255132">
      <w:r w:rsidRPr="00C6457B">
        <w:rPr>
          <w:rFonts w:cs="Arial"/>
        </w:rPr>
        <w:t>Medlemmar ska sympatisera med SRF:s arbete och värderingar.</w:t>
      </w:r>
    </w:p>
    <w:p w14:paraId="5DAA6E60" w14:textId="77777777" w:rsidR="00255132" w:rsidRPr="00C6457B" w:rsidRDefault="00255132" w:rsidP="00255132"/>
    <w:p w14:paraId="6E593170" w14:textId="77777777" w:rsidR="00255132" w:rsidRPr="00C6457B" w:rsidRDefault="00255132" w:rsidP="00255132">
      <w:pPr>
        <w:pStyle w:val="Rubrik3"/>
      </w:pPr>
      <w:bookmarkStart w:id="14" w:name="_Toc65153755"/>
      <w:bookmarkStart w:id="15" w:name="_Toc156483551"/>
      <w:bookmarkStart w:id="16" w:name="_Toc185424984"/>
      <w:r w:rsidRPr="00C6457B">
        <w:t xml:space="preserve">§2 </w:t>
      </w:r>
      <w:proofErr w:type="spellStart"/>
      <w:r w:rsidRPr="00C6457B">
        <w:t>Mom</w:t>
      </w:r>
      <w:proofErr w:type="spellEnd"/>
      <w:r w:rsidRPr="00C6457B">
        <w:t xml:space="preserve"> 1: Synskadad medlem</w:t>
      </w:r>
      <w:bookmarkEnd w:id="14"/>
      <w:bookmarkEnd w:id="15"/>
      <w:bookmarkEnd w:id="16"/>
    </w:p>
    <w:p w14:paraId="6ECA8A59" w14:textId="77777777" w:rsidR="00255132" w:rsidRPr="00C6457B" w:rsidRDefault="00255132" w:rsidP="00255132">
      <w:pPr>
        <w:rPr>
          <w:rFonts w:cs="Arial"/>
        </w:rPr>
      </w:pPr>
      <w:r w:rsidRPr="00C6457B">
        <w:rPr>
          <w:rFonts w:cs="Arial"/>
        </w:rPr>
        <w:t xml:space="preserve">Synskadad medlem har så nedsatt synförmåga efter korrektion, att det är svårt eller omöjligt </w:t>
      </w:r>
    </w:p>
    <w:p w14:paraId="6B2A717D" w14:textId="77777777" w:rsidR="00255132" w:rsidRPr="00C6457B" w:rsidRDefault="00255132" w:rsidP="00255132">
      <w:pPr>
        <w:rPr>
          <w:rFonts w:cs="Arial"/>
        </w:rPr>
      </w:pPr>
      <w:r w:rsidRPr="00C6457B">
        <w:rPr>
          <w:rFonts w:cs="Arial"/>
        </w:rPr>
        <w:t>– att läsa vanlig skrift eller</w:t>
      </w:r>
    </w:p>
    <w:p w14:paraId="5650BDAC" w14:textId="77777777" w:rsidR="00255132" w:rsidRPr="00C6457B" w:rsidRDefault="00255132" w:rsidP="00255132">
      <w:pPr>
        <w:rPr>
          <w:rFonts w:cs="Arial"/>
        </w:rPr>
      </w:pPr>
      <w:r w:rsidRPr="00C6457B">
        <w:rPr>
          <w:rFonts w:cs="Arial"/>
        </w:rPr>
        <w:t xml:space="preserve">– att orientera sig med hjälp av synen eller </w:t>
      </w:r>
    </w:p>
    <w:p w14:paraId="728953A9" w14:textId="77777777" w:rsidR="00255132" w:rsidRPr="00C6457B" w:rsidRDefault="00255132" w:rsidP="00255132">
      <w:pPr>
        <w:ind w:left="142" w:hanging="142"/>
        <w:rPr>
          <w:rFonts w:cs="Arial"/>
        </w:rPr>
      </w:pPr>
      <w:r w:rsidRPr="00C6457B">
        <w:rPr>
          <w:rFonts w:cs="Arial"/>
        </w:rPr>
        <w:t>– har andra väsentliga svårigheter i den dagliga livsföringen på grund av synnedsättningen.</w:t>
      </w:r>
    </w:p>
    <w:p w14:paraId="64A37AF4" w14:textId="77777777" w:rsidR="00255132" w:rsidRPr="00C6457B" w:rsidRDefault="00255132" w:rsidP="00255132">
      <w:pPr>
        <w:rPr>
          <w:rFonts w:cs="Arial"/>
        </w:rPr>
      </w:pPr>
    </w:p>
    <w:p w14:paraId="6EB0BE33" w14:textId="77777777" w:rsidR="00255132" w:rsidRPr="00C6457B" w:rsidRDefault="00255132" w:rsidP="00255132">
      <w:pPr>
        <w:pStyle w:val="Rubrik3"/>
        <w:rPr>
          <w:b w:val="0"/>
          <w:bCs w:val="0"/>
        </w:rPr>
      </w:pPr>
      <w:bookmarkStart w:id="17" w:name="_Mom_2:_Vårdnadshavare"/>
      <w:bookmarkStart w:id="18" w:name="_Toc156483552"/>
      <w:bookmarkStart w:id="19" w:name="_Toc185424985"/>
      <w:bookmarkEnd w:id="17"/>
      <w:r w:rsidRPr="00C6457B">
        <w:t xml:space="preserve">§2 </w:t>
      </w:r>
      <w:proofErr w:type="spellStart"/>
      <w:r w:rsidRPr="00C6457B">
        <w:t>M</w:t>
      </w:r>
      <w:r w:rsidRPr="00C6457B">
        <w:rPr>
          <w:rStyle w:val="Rubrik3Char"/>
          <w:b/>
          <w:bCs/>
        </w:rPr>
        <w:t>om</w:t>
      </w:r>
      <w:proofErr w:type="spellEnd"/>
      <w:r w:rsidRPr="00C6457B">
        <w:rPr>
          <w:rStyle w:val="Rubrik3Char"/>
          <w:b/>
          <w:bCs/>
        </w:rPr>
        <w:t xml:space="preserve"> 2: Vårdnadshavare till synskadat barn</w:t>
      </w:r>
      <w:bookmarkEnd w:id="18"/>
      <w:bookmarkEnd w:id="19"/>
    </w:p>
    <w:p w14:paraId="0D7DA962" w14:textId="77777777" w:rsidR="00255132" w:rsidRPr="00C6457B" w:rsidRDefault="00255132" w:rsidP="00255132">
      <w:pPr>
        <w:rPr>
          <w:rFonts w:cs="Arial"/>
        </w:rPr>
      </w:pPr>
      <w:r w:rsidRPr="00C6457B">
        <w:rPr>
          <w:rFonts w:cs="Arial"/>
        </w:rPr>
        <w:t xml:space="preserve">Stödjande medlem, som är vårdnadshavare till barn som är synskadad medlem enligt §2 </w:t>
      </w:r>
      <w:proofErr w:type="spellStart"/>
      <w:r w:rsidRPr="00C6457B">
        <w:rPr>
          <w:rFonts w:cs="Arial"/>
        </w:rPr>
        <w:t>mom</w:t>
      </w:r>
      <w:proofErr w:type="spellEnd"/>
      <w:r w:rsidRPr="00C6457B">
        <w:rPr>
          <w:rFonts w:cs="Arial"/>
        </w:rPr>
        <w:t xml:space="preserve"> 1, utgör en egen medlemskategori. När barnet fyllt 18 år övergår vårdnadshavaren till att bli stödjande medlem enligt §2 </w:t>
      </w:r>
    </w:p>
    <w:p w14:paraId="28D7DC03" w14:textId="77777777" w:rsidR="00255132" w:rsidRPr="00C6457B" w:rsidRDefault="00255132" w:rsidP="00255132">
      <w:pPr>
        <w:rPr>
          <w:rFonts w:cs="Arial"/>
        </w:rPr>
      </w:pPr>
      <w:proofErr w:type="spellStart"/>
      <w:r w:rsidRPr="00C6457B">
        <w:rPr>
          <w:rFonts w:cs="Arial"/>
        </w:rPr>
        <w:t>mom</w:t>
      </w:r>
      <w:proofErr w:type="spellEnd"/>
      <w:r w:rsidRPr="00C6457B">
        <w:rPr>
          <w:rFonts w:cs="Arial"/>
        </w:rPr>
        <w:t xml:space="preserve"> 3.</w:t>
      </w:r>
    </w:p>
    <w:p w14:paraId="1DA1A58D" w14:textId="77777777" w:rsidR="00AA3439" w:rsidRPr="00C6457B" w:rsidRDefault="00AA3439" w:rsidP="00255132">
      <w:pPr>
        <w:rPr>
          <w:rFonts w:cs="Arial"/>
        </w:rPr>
      </w:pPr>
    </w:p>
    <w:p w14:paraId="7C201689" w14:textId="77777777" w:rsidR="00255132" w:rsidRPr="00C6457B" w:rsidRDefault="00255132" w:rsidP="00255132">
      <w:pPr>
        <w:pStyle w:val="Rubrik3"/>
      </w:pPr>
      <w:bookmarkStart w:id="20" w:name="_Toc65153757"/>
      <w:bookmarkStart w:id="21" w:name="_Toc156483553"/>
      <w:bookmarkStart w:id="22" w:name="_Toc185424986"/>
      <w:r w:rsidRPr="00C6457B">
        <w:t xml:space="preserve">§2 </w:t>
      </w:r>
      <w:proofErr w:type="spellStart"/>
      <w:r w:rsidRPr="00C6457B">
        <w:t>Mom</w:t>
      </w:r>
      <w:proofErr w:type="spellEnd"/>
      <w:r w:rsidRPr="00C6457B">
        <w:t xml:space="preserve"> 3: Stödjande medlem</w:t>
      </w:r>
      <w:bookmarkEnd w:id="20"/>
      <w:bookmarkEnd w:id="21"/>
      <w:bookmarkEnd w:id="22"/>
    </w:p>
    <w:p w14:paraId="7C7B1A00" w14:textId="4F25C37C" w:rsidR="00255132" w:rsidRPr="00C6457B" w:rsidRDefault="00255132" w:rsidP="00255132">
      <w:pPr>
        <w:rPr>
          <w:rFonts w:cs="Arial"/>
        </w:rPr>
      </w:pPr>
      <w:r w:rsidRPr="00C6457B">
        <w:rPr>
          <w:rFonts w:cs="Arial"/>
        </w:rPr>
        <w:t>Stödjande medlem ska sympatisera med SRF:s arbete och värderingar. Stödjande medlem äger ej rösträtt förutom i styrelse där hon eller han är ledamot.</w:t>
      </w:r>
    </w:p>
    <w:p w14:paraId="19A15B21" w14:textId="77777777" w:rsidR="00255132" w:rsidRPr="00C6457B" w:rsidRDefault="00255132" w:rsidP="00255132">
      <w:pPr>
        <w:rPr>
          <w:rFonts w:cs="Arial"/>
        </w:rPr>
      </w:pPr>
    </w:p>
    <w:p w14:paraId="5E31AE78" w14:textId="77777777" w:rsidR="00255132" w:rsidRPr="00C6457B" w:rsidRDefault="00255132" w:rsidP="00255132">
      <w:pPr>
        <w:pStyle w:val="Rubrik3"/>
      </w:pPr>
      <w:bookmarkStart w:id="23" w:name="_Toc65153759"/>
      <w:bookmarkStart w:id="24" w:name="_Toc156483554"/>
      <w:bookmarkStart w:id="25" w:name="_Toc185424987"/>
      <w:r w:rsidRPr="00C6457B">
        <w:t xml:space="preserve">§2 </w:t>
      </w:r>
      <w:proofErr w:type="spellStart"/>
      <w:r w:rsidRPr="00C6457B">
        <w:t>Mom</w:t>
      </w:r>
      <w:proofErr w:type="spellEnd"/>
      <w:r w:rsidRPr="00C6457B">
        <w:t xml:space="preserve"> 4: Medlemsavgift</w:t>
      </w:r>
      <w:bookmarkEnd w:id="23"/>
      <w:bookmarkEnd w:id="24"/>
      <w:bookmarkEnd w:id="25"/>
    </w:p>
    <w:p w14:paraId="32FF1540" w14:textId="1AB145DA" w:rsidR="00255132" w:rsidRPr="00C6457B" w:rsidRDefault="00255132" w:rsidP="00255132">
      <w:pPr>
        <w:rPr>
          <w:rFonts w:cs="Arial"/>
        </w:rPr>
      </w:pPr>
      <w:r w:rsidRPr="00C6457B">
        <w:rPr>
          <w:rFonts w:cs="Arial"/>
        </w:rPr>
        <w:t>Alla medlemmar ska varje år betala fastställd medlemsavgift.</w:t>
      </w:r>
      <w:r w:rsidR="00854692" w:rsidRPr="00C6457B">
        <w:rPr>
          <w:rFonts w:cs="Arial"/>
        </w:rPr>
        <w:t xml:space="preserve"> </w:t>
      </w:r>
    </w:p>
    <w:p w14:paraId="4AFE108E" w14:textId="316A569E" w:rsidR="00854692" w:rsidRPr="00C6457B" w:rsidRDefault="00854692" w:rsidP="00255132">
      <w:pPr>
        <w:rPr>
          <w:rFonts w:cs="Arial"/>
        </w:rPr>
      </w:pPr>
      <w:r w:rsidRPr="00C6457B">
        <w:rPr>
          <w:rFonts w:cs="Arial"/>
        </w:rPr>
        <w:lastRenderedPageBreak/>
        <w:t>Från och med år 2026 införs enhetlig medlemsavgift för alla medlemmar. Medlemsavgiften fastställ</w:t>
      </w:r>
      <w:r w:rsidR="00A80E6F" w:rsidRPr="00C6457B">
        <w:rPr>
          <w:rFonts w:cs="Arial"/>
        </w:rPr>
        <w:t>s</w:t>
      </w:r>
      <w:r w:rsidRPr="00C6457B">
        <w:rPr>
          <w:rFonts w:cs="Arial"/>
        </w:rPr>
        <w:t xml:space="preserve"> på Organisationsrådets ordinarie möte för kommande år. </w:t>
      </w:r>
    </w:p>
    <w:p w14:paraId="208AC806" w14:textId="659774E2" w:rsidR="00A80E6F" w:rsidRPr="00C6457B" w:rsidRDefault="00A80E6F" w:rsidP="00A80E6F">
      <w:pPr>
        <w:rPr>
          <w:rFonts w:cs="Arial"/>
        </w:rPr>
      </w:pPr>
      <w:r w:rsidRPr="00C6457B">
        <w:rPr>
          <w:bCs/>
        </w:rPr>
        <w:t>Medlemsavgift för branschföreningarnas medlemmar beslutas av respektive förening, avgiften måste minst motsvara Socialstyrelsens krav.</w:t>
      </w:r>
    </w:p>
    <w:p w14:paraId="4C5EA9B4" w14:textId="77777777" w:rsidR="00255132" w:rsidRPr="00C6457B" w:rsidRDefault="00255132" w:rsidP="00255132">
      <w:pPr>
        <w:rPr>
          <w:rFonts w:cs="Arial"/>
        </w:rPr>
      </w:pPr>
    </w:p>
    <w:p w14:paraId="66A13754" w14:textId="77777777" w:rsidR="00255132" w:rsidRPr="00C6457B" w:rsidRDefault="00255132" w:rsidP="00255132">
      <w:pPr>
        <w:pStyle w:val="Rubrik3"/>
      </w:pPr>
      <w:bookmarkStart w:id="26" w:name="_Toc139407239"/>
      <w:bookmarkStart w:id="27" w:name="_Toc156483555"/>
      <w:bookmarkStart w:id="28" w:name="_Toc185424988"/>
      <w:r w:rsidRPr="00C6457B">
        <w:t xml:space="preserve">§2 </w:t>
      </w:r>
      <w:proofErr w:type="spellStart"/>
      <w:r w:rsidRPr="00C6457B">
        <w:t>Mom</w:t>
      </w:r>
      <w:proofErr w:type="spellEnd"/>
      <w:r w:rsidRPr="00C6457B">
        <w:t xml:space="preserve"> 5: Uteslutning</w:t>
      </w:r>
      <w:bookmarkEnd w:id="26"/>
      <w:bookmarkEnd w:id="27"/>
      <w:bookmarkEnd w:id="28"/>
    </w:p>
    <w:p w14:paraId="51D482A8" w14:textId="77777777" w:rsidR="00255132" w:rsidRPr="00C6457B" w:rsidRDefault="00255132" w:rsidP="00255132">
      <w:r w:rsidRPr="00C6457B">
        <w:rPr>
          <w:rFonts w:cs="Arial"/>
        </w:rPr>
        <w:t xml:space="preserve">Riksförbundet styrelse ska fatta beslut om varning eller uteslutning av medlem som bryter mot stadgarna eller på annat sätt uppenbarligen skadar organisationen. </w:t>
      </w:r>
      <w:bookmarkStart w:id="29" w:name="_Hlk150260518"/>
      <w:r w:rsidRPr="00C6457B">
        <w:rPr>
          <w:rFonts w:cs="Arial"/>
        </w:rPr>
        <w:t xml:space="preserve">Beslut om uteslutning kräver 2/3 majoritet av avgivna röster. </w:t>
      </w:r>
      <w:bookmarkEnd w:id="29"/>
      <w:r w:rsidRPr="00C6457B">
        <w:t>Av beslutet ska framgå skälet till uteslutningen samt under hur lång tid uteslutningen gäller. Riksförbundets styrelse ska skriftligen meddela den berörda medlemmen om beslutet.</w:t>
      </w:r>
    </w:p>
    <w:p w14:paraId="60A54B82" w14:textId="77777777" w:rsidR="00255132" w:rsidRPr="00C6457B" w:rsidRDefault="00255132" w:rsidP="00255132"/>
    <w:p w14:paraId="404EAA52" w14:textId="77777777" w:rsidR="00255132" w:rsidRPr="00C6457B" w:rsidRDefault="00255132" w:rsidP="00255132">
      <w:pPr>
        <w:rPr>
          <w:rFonts w:cs="Arial"/>
        </w:rPr>
      </w:pPr>
      <w:r w:rsidRPr="00C6457B">
        <w:rPr>
          <w:rFonts w:cs="Arial"/>
        </w:rPr>
        <w:t xml:space="preserve">Om medlemmen självmant väljer att avsluta sitt medlemskap innan förbundsstyrelsen hunnit fatta beslut om uteslutning ska förbundsstyrelsen trots detta besluta om när personen kan ansöka om nytt medlemskap. </w:t>
      </w:r>
    </w:p>
    <w:p w14:paraId="24E8DB71" w14:textId="77777777" w:rsidR="00255132" w:rsidRPr="00C6457B" w:rsidRDefault="00255132" w:rsidP="00255132"/>
    <w:p w14:paraId="143734C0" w14:textId="77777777" w:rsidR="00255132" w:rsidRPr="00C6457B" w:rsidRDefault="00255132" w:rsidP="00255132">
      <w:r w:rsidRPr="00C6457B">
        <w:t>Medlem som uteslutits kan söka nytt medlemskap när tiden för uteslutningen upphört att gälla. Ansökan prövas av riksförbundets styrelse.</w:t>
      </w:r>
    </w:p>
    <w:p w14:paraId="1147E42C" w14:textId="77777777" w:rsidR="00255132" w:rsidRPr="00C6457B" w:rsidRDefault="00255132" w:rsidP="00255132"/>
    <w:p w14:paraId="0E0923F6" w14:textId="77777777" w:rsidR="00255132" w:rsidRPr="00C6457B" w:rsidRDefault="00255132" w:rsidP="00255132">
      <w:pPr>
        <w:pStyle w:val="Rubrik2"/>
      </w:pPr>
      <w:bookmarkStart w:id="30" w:name="_Toc511640384"/>
      <w:bookmarkStart w:id="31" w:name="_Toc65153761"/>
      <w:bookmarkStart w:id="32" w:name="_Toc156483556"/>
      <w:bookmarkStart w:id="33" w:name="_Toc185424989"/>
      <w:r w:rsidRPr="00C6457B">
        <w:t>§3 Organisation</w:t>
      </w:r>
      <w:bookmarkEnd w:id="30"/>
      <w:bookmarkEnd w:id="31"/>
      <w:bookmarkEnd w:id="32"/>
      <w:bookmarkEnd w:id="33"/>
      <w:r w:rsidRPr="00C6457B">
        <w:t xml:space="preserve"> </w:t>
      </w:r>
    </w:p>
    <w:p w14:paraId="0FB53BC8" w14:textId="77777777" w:rsidR="00255132" w:rsidRPr="00C6457B" w:rsidRDefault="00255132" w:rsidP="00255132">
      <w:pPr>
        <w:rPr>
          <w:rFonts w:cs="Arial"/>
        </w:rPr>
      </w:pPr>
      <w:r w:rsidRPr="00C6457B">
        <w:rPr>
          <w:rFonts w:cs="Arial"/>
        </w:rPr>
        <w:t xml:space="preserve">Alla medlemmar är anslutna till Synskadades Riksförbund, SRF. Medlemmarna väljer själva genom sin medlemsavgift vilken/vilka lokalföreningar, distrikt och/eller branschföreningar medlemskapet ska tillhöra. </w:t>
      </w:r>
    </w:p>
    <w:p w14:paraId="36C32FF7" w14:textId="77777777" w:rsidR="00255132" w:rsidRPr="00C6457B" w:rsidRDefault="00255132" w:rsidP="00255132">
      <w:pPr>
        <w:rPr>
          <w:rFonts w:cs="Arial"/>
        </w:rPr>
      </w:pPr>
    </w:p>
    <w:p w14:paraId="7913D511" w14:textId="77777777" w:rsidR="00255132" w:rsidRPr="00C6457B" w:rsidRDefault="00255132" w:rsidP="00255132">
      <w:pPr>
        <w:rPr>
          <w:rFonts w:cs="Arial"/>
        </w:rPr>
      </w:pPr>
      <w:r w:rsidRPr="00C6457B">
        <w:rPr>
          <w:rFonts w:cs="Arial"/>
        </w:rPr>
        <w:t>SRF är en treplansorganisation med lokalföreningar, distrikt och riksförbund. Nationella branschföreningar av synskadade är anslutna till riksförbundet.</w:t>
      </w:r>
    </w:p>
    <w:p w14:paraId="08E1F22D" w14:textId="77777777" w:rsidR="00255132" w:rsidRPr="00C6457B" w:rsidRDefault="00255132" w:rsidP="00255132">
      <w:pPr>
        <w:rPr>
          <w:rFonts w:cs="Arial"/>
        </w:rPr>
      </w:pPr>
    </w:p>
    <w:p w14:paraId="5F146BB5" w14:textId="77777777" w:rsidR="00255132" w:rsidRPr="00C6457B" w:rsidRDefault="00255132" w:rsidP="00255132">
      <w:pPr>
        <w:rPr>
          <w:rFonts w:cs="Arial"/>
        </w:rPr>
      </w:pPr>
      <w:r w:rsidRPr="00C6457B">
        <w:rPr>
          <w:rFonts w:cs="Arial"/>
        </w:rPr>
        <w:t>För att branschförening ska anslutas till Synskadades Riksförbund krävs beslut av riksförbundets styrelse efter ansökan från föreningen. Branschföreningens medlemmar ska sympatisera med SRF:s arbete och värderingar.</w:t>
      </w:r>
    </w:p>
    <w:p w14:paraId="2D74E3E9" w14:textId="77777777" w:rsidR="00255132" w:rsidRPr="00C6457B" w:rsidRDefault="00255132" w:rsidP="00255132">
      <w:pPr>
        <w:rPr>
          <w:rFonts w:cs="Arial"/>
        </w:rPr>
      </w:pPr>
    </w:p>
    <w:p w14:paraId="78581D5C" w14:textId="77777777" w:rsidR="00255132" w:rsidRPr="00C6457B" w:rsidRDefault="00255132" w:rsidP="00255132">
      <w:pPr>
        <w:rPr>
          <w:rFonts w:cs="Arial"/>
        </w:rPr>
      </w:pPr>
      <w:r w:rsidRPr="00C6457B">
        <w:rPr>
          <w:rFonts w:cs="Arial"/>
        </w:rPr>
        <w:t xml:space="preserve">Branschförening som bryter mot stadgarna eller inte uppfyller sina skyldigheter mot riksförbundet, kan av riksförbundets styrelse varnas </w:t>
      </w:r>
      <w:r w:rsidRPr="00C6457B">
        <w:rPr>
          <w:rFonts w:cs="Arial"/>
        </w:rPr>
        <w:lastRenderedPageBreak/>
        <w:t>eller uteslutas. Branschförening som har färre än femton synskadade medlemmar kan av riksförbundets styrelse uteslutas.</w:t>
      </w:r>
    </w:p>
    <w:p w14:paraId="676B49B5" w14:textId="77777777" w:rsidR="00255132" w:rsidRPr="00C6457B" w:rsidRDefault="00255132" w:rsidP="00255132">
      <w:pPr>
        <w:rPr>
          <w:rFonts w:cs="Arial"/>
        </w:rPr>
      </w:pPr>
    </w:p>
    <w:p w14:paraId="19F78530" w14:textId="77777777" w:rsidR="00255132" w:rsidRPr="00C6457B" w:rsidRDefault="00255132" w:rsidP="00255132">
      <w:pPr>
        <w:rPr>
          <w:rFonts w:cs="Arial"/>
        </w:rPr>
      </w:pPr>
      <w:r w:rsidRPr="00C6457B">
        <w:rPr>
          <w:rFonts w:cs="Arial"/>
        </w:rPr>
        <w:t>Riksförbundet, distrikten, lokalföreningarna och branschföreningarna har inget ansvar för varandras avtal och andra åtaganden.</w:t>
      </w:r>
    </w:p>
    <w:p w14:paraId="47BD5383" w14:textId="77777777" w:rsidR="00255132" w:rsidRPr="00C6457B" w:rsidRDefault="00255132" w:rsidP="00255132">
      <w:pPr>
        <w:rPr>
          <w:rFonts w:cs="Arial"/>
        </w:rPr>
      </w:pPr>
    </w:p>
    <w:p w14:paraId="45399099" w14:textId="77777777" w:rsidR="00255132" w:rsidRPr="00C6457B" w:rsidRDefault="00255132" w:rsidP="00255132">
      <w:pPr>
        <w:rPr>
          <w:rFonts w:cs="Arial"/>
        </w:rPr>
      </w:pPr>
      <w:r w:rsidRPr="00C6457B">
        <w:rPr>
          <w:rFonts w:cs="Arial"/>
        </w:rPr>
        <w:t>Riksförbundets, distriktens, lokalföreningarnas och branschföreningarnas räkenskap- och verksamhetsår är kalenderår.</w:t>
      </w:r>
    </w:p>
    <w:p w14:paraId="4C6D0669" w14:textId="77777777" w:rsidR="00255132" w:rsidRPr="00C6457B" w:rsidRDefault="00255132" w:rsidP="00255132">
      <w:pPr>
        <w:rPr>
          <w:rFonts w:cs="Arial"/>
        </w:rPr>
      </w:pPr>
    </w:p>
    <w:p w14:paraId="0D9BD944" w14:textId="77777777" w:rsidR="00255132" w:rsidRPr="00C6457B" w:rsidRDefault="00255132" w:rsidP="00255132">
      <w:pPr>
        <w:rPr>
          <w:rFonts w:cs="Arial"/>
        </w:rPr>
      </w:pPr>
      <w:r w:rsidRPr="00C6457B">
        <w:rPr>
          <w:rFonts w:cs="Arial"/>
        </w:rPr>
        <w:t xml:space="preserve">Distriktens stadgar ska innehålla paragrafer enligt bilaga 1. </w:t>
      </w:r>
    </w:p>
    <w:p w14:paraId="2EEAC77E" w14:textId="77777777" w:rsidR="00255132" w:rsidRPr="00C6457B" w:rsidRDefault="00255132" w:rsidP="00255132">
      <w:pPr>
        <w:rPr>
          <w:rFonts w:cs="Arial"/>
        </w:rPr>
      </w:pPr>
      <w:r w:rsidRPr="00C6457B">
        <w:rPr>
          <w:rFonts w:cs="Arial"/>
        </w:rPr>
        <w:t xml:space="preserve">Lokalföreningarnas stadgar ska innehålla paragrafer enligt bilaga 2. </w:t>
      </w:r>
    </w:p>
    <w:p w14:paraId="7FF3F2AE" w14:textId="77777777" w:rsidR="00255132" w:rsidRPr="00C6457B" w:rsidRDefault="00255132" w:rsidP="00255132">
      <w:pPr>
        <w:rPr>
          <w:rFonts w:cs="Arial"/>
        </w:rPr>
      </w:pPr>
      <w:r w:rsidRPr="00C6457B">
        <w:rPr>
          <w:rFonts w:cs="Arial"/>
        </w:rPr>
        <w:t xml:space="preserve">Branschföreningarnas stadgar ska innehålla paragrafer enligt bilaga 3. </w:t>
      </w:r>
    </w:p>
    <w:p w14:paraId="4CB1E91B" w14:textId="77777777" w:rsidR="00255132" w:rsidRPr="00C6457B" w:rsidRDefault="00255132" w:rsidP="00255132">
      <w:pPr>
        <w:rPr>
          <w:rFonts w:cs="Arial"/>
        </w:rPr>
      </w:pPr>
    </w:p>
    <w:p w14:paraId="6048A03A" w14:textId="77777777" w:rsidR="00255132" w:rsidRPr="00C6457B" w:rsidRDefault="00255132" w:rsidP="00255132">
      <w:pPr>
        <w:rPr>
          <w:rFonts w:cs="Arial"/>
        </w:rPr>
      </w:pPr>
      <w:r w:rsidRPr="00C6457B">
        <w:rPr>
          <w:rFonts w:cs="Arial"/>
        </w:rPr>
        <w:t>Distrikt, lokalföreningar och branschföreningar beslutar själva om ytterligare paragrafer eller tilläggsmoment i de obligatoriska paragraferna.</w:t>
      </w:r>
    </w:p>
    <w:p w14:paraId="3C3717B9" w14:textId="77777777" w:rsidR="00255132" w:rsidRPr="00C6457B" w:rsidRDefault="00255132" w:rsidP="00255132"/>
    <w:p w14:paraId="2895DB3E" w14:textId="77777777" w:rsidR="00255132" w:rsidRPr="00C6457B" w:rsidRDefault="00255132" w:rsidP="00255132">
      <w:pPr>
        <w:pStyle w:val="Rubrik2"/>
      </w:pPr>
      <w:bookmarkStart w:id="34" w:name="_Toc139407241"/>
      <w:bookmarkStart w:id="35" w:name="_Toc156483557"/>
      <w:bookmarkStart w:id="36" w:name="_Toc185424990"/>
      <w:r w:rsidRPr="00C6457B">
        <w:t>§4 Omröstning Kongress och Organisationsråd</w:t>
      </w:r>
      <w:bookmarkEnd w:id="34"/>
      <w:bookmarkEnd w:id="35"/>
      <w:bookmarkEnd w:id="36"/>
    </w:p>
    <w:p w14:paraId="1C357DBE" w14:textId="77777777" w:rsidR="00255132" w:rsidRPr="00C6457B" w:rsidRDefault="00255132" w:rsidP="00255132">
      <w:pPr>
        <w:pStyle w:val="Rubrik3"/>
      </w:pPr>
      <w:bookmarkStart w:id="37" w:name="_Toc65153763"/>
      <w:bookmarkStart w:id="38" w:name="_Toc156483558"/>
      <w:bookmarkStart w:id="39" w:name="_Toc185424991"/>
      <w:r w:rsidRPr="00C6457B">
        <w:t xml:space="preserve">§4 </w:t>
      </w:r>
      <w:proofErr w:type="spellStart"/>
      <w:r w:rsidRPr="00C6457B">
        <w:t>Mom</w:t>
      </w:r>
      <w:proofErr w:type="spellEnd"/>
      <w:r w:rsidRPr="00C6457B">
        <w:t xml:space="preserve"> 1: Beslutsfattande</w:t>
      </w:r>
      <w:bookmarkEnd w:id="37"/>
      <w:bookmarkEnd w:id="38"/>
      <w:bookmarkEnd w:id="39"/>
    </w:p>
    <w:p w14:paraId="4B259EF1" w14:textId="77777777" w:rsidR="00255132" w:rsidRPr="00C6457B" w:rsidRDefault="00255132" w:rsidP="00255132">
      <w:pPr>
        <w:rPr>
          <w:rFonts w:cs="Arial"/>
        </w:rPr>
      </w:pPr>
      <w:r w:rsidRPr="00C6457B">
        <w:rPr>
          <w:rFonts w:cs="Arial"/>
        </w:rPr>
        <w:t>Beslut inom organisationen fattas genom öppen omröstning med acklamation. Om en röstberättigad begär det genomförs rösträkning genom namnupprop, eller på annat likvärdigt och jämlikt sätt. Röstning genom handuppräckning får ej förekomma.</w:t>
      </w:r>
    </w:p>
    <w:p w14:paraId="7D4F50E0" w14:textId="77777777" w:rsidR="00255132" w:rsidRPr="00C6457B" w:rsidRDefault="00255132" w:rsidP="00255132">
      <w:pPr>
        <w:rPr>
          <w:rFonts w:cs="Arial"/>
        </w:rPr>
      </w:pPr>
    </w:p>
    <w:p w14:paraId="66DE8C98" w14:textId="77777777" w:rsidR="00255132" w:rsidRPr="00C6457B" w:rsidRDefault="00255132" w:rsidP="00255132">
      <w:pPr>
        <w:rPr>
          <w:rFonts w:cs="Arial"/>
        </w:rPr>
      </w:pPr>
      <w:r w:rsidRPr="00C6457B">
        <w:rPr>
          <w:rFonts w:cs="Arial"/>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02C4A0BA" w14:textId="77777777" w:rsidR="00255132" w:rsidRPr="00C6457B" w:rsidRDefault="00255132" w:rsidP="00255132">
      <w:pPr>
        <w:rPr>
          <w:rFonts w:cs="Arial"/>
        </w:rPr>
      </w:pPr>
    </w:p>
    <w:p w14:paraId="4C56BC90" w14:textId="77777777" w:rsidR="00255132" w:rsidRPr="00C6457B" w:rsidRDefault="00255132" w:rsidP="00255132">
      <w:pPr>
        <w:rPr>
          <w:rFonts w:cs="Arial"/>
        </w:rPr>
      </w:pPr>
      <w:r w:rsidRPr="00C6457B">
        <w:rPr>
          <w:rFonts w:cs="Arial"/>
        </w:rPr>
        <w:t>Endast vid omröstningen närvarande röstberättigade har rösträtt. Röstning kan således inte ske med fullmakt.</w:t>
      </w:r>
    </w:p>
    <w:p w14:paraId="368CB49C" w14:textId="77777777" w:rsidR="00255132" w:rsidRPr="00C6457B" w:rsidRDefault="00255132" w:rsidP="00255132">
      <w:pPr>
        <w:rPr>
          <w:rFonts w:cs="Arial"/>
        </w:rPr>
      </w:pPr>
    </w:p>
    <w:p w14:paraId="4EF99C6A" w14:textId="77777777" w:rsidR="00255132" w:rsidRPr="00C6457B" w:rsidRDefault="00255132" w:rsidP="00255132">
      <w:pPr>
        <w:pStyle w:val="Rubrik3"/>
      </w:pPr>
      <w:bookmarkStart w:id="40" w:name="_Toc156483559"/>
      <w:bookmarkStart w:id="41" w:name="_Toc185424992"/>
      <w:r w:rsidRPr="00C6457B">
        <w:t xml:space="preserve">§4 </w:t>
      </w:r>
      <w:proofErr w:type="spellStart"/>
      <w:r w:rsidRPr="00C6457B">
        <w:t>Mom</w:t>
      </w:r>
      <w:proofErr w:type="spellEnd"/>
      <w:r w:rsidRPr="00C6457B">
        <w:t xml:space="preserve"> 2: Sluten omröstning</w:t>
      </w:r>
      <w:bookmarkEnd w:id="40"/>
      <w:bookmarkEnd w:id="41"/>
    </w:p>
    <w:p w14:paraId="58F25CE2" w14:textId="77777777" w:rsidR="00255132" w:rsidRPr="00C6457B" w:rsidRDefault="00255132" w:rsidP="00255132">
      <w:pPr>
        <w:rPr>
          <w:rFonts w:cs="Arial"/>
        </w:rPr>
      </w:pPr>
      <w:r w:rsidRPr="00C6457B">
        <w:rPr>
          <w:rFonts w:cs="Arial"/>
        </w:rPr>
        <w:t xml:space="preserve">Vid riksförbundets kongress och organisationsråd ska sluten omröstning ske vid val eller fyllnadsval till styrelse, verksamhetsrevisorer och valberedning, om ett ombud begär det. Sluten omröstning sker med valsedlar i punktskrift och </w:t>
      </w:r>
      <w:proofErr w:type="spellStart"/>
      <w:r w:rsidRPr="00C6457B">
        <w:rPr>
          <w:rFonts w:cs="Arial"/>
        </w:rPr>
        <w:t>storstil</w:t>
      </w:r>
      <w:proofErr w:type="spellEnd"/>
      <w:r w:rsidRPr="00C6457B">
        <w:rPr>
          <w:rFonts w:cs="Arial"/>
        </w:rPr>
        <w:t>, digitalt tillgängligt eller på annat likvärdigt och jämlikt sätt.</w:t>
      </w:r>
    </w:p>
    <w:p w14:paraId="5283E67B" w14:textId="77777777" w:rsidR="00255132" w:rsidRPr="00C6457B" w:rsidRDefault="00255132" w:rsidP="00255132">
      <w:bookmarkStart w:id="42" w:name="_Mom_3:_Val_1"/>
      <w:bookmarkEnd w:id="42"/>
    </w:p>
    <w:p w14:paraId="292DDE51" w14:textId="77777777" w:rsidR="00255132" w:rsidRPr="00C6457B" w:rsidRDefault="00255132" w:rsidP="00255132">
      <w:pPr>
        <w:pStyle w:val="Rubrik3"/>
      </w:pPr>
      <w:bookmarkStart w:id="43" w:name="_Toc139407244"/>
      <w:bookmarkStart w:id="44" w:name="_Toc156483560"/>
      <w:bookmarkStart w:id="45" w:name="_Toc185424993"/>
      <w:r w:rsidRPr="00C6457B">
        <w:lastRenderedPageBreak/>
        <w:t xml:space="preserve">§4 </w:t>
      </w:r>
      <w:proofErr w:type="spellStart"/>
      <w:r w:rsidRPr="00C6457B">
        <w:t>Mom</w:t>
      </w:r>
      <w:proofErr w:type="spellEnd"/>
      <w:r w:rsidRPr="00C6457B">
        <w:t xml:space="preserve"> 3: Val av presidium</w:t>
      </w:r>
      <w:bookmarkEnd w:id="43"/>
      <w:bookmarkEnd w:id="44"/>
      <w:bookmarkEnd w:id="45"/>
    </w:p>
    <w:p w14:paraId="7AC7EEB6" w14:textId="441B5E89" w:rsidR="00255132" w:rsidRPr="00C6457B" w:rsidRDefault="00255132" w:rsidP="00255132">
      <w:pPr>
        <w:rPr>
          <w:rFonts w:cs="Arial"/>
        </w:rPr>
      </w:pPr>
      <w:r w:rsidRPr="00C6457B">
        <w:rPr>
          <w:rFonts w:cs="Arial"/>
        </w:rPr>
        <w:t>För att bli vald till förbundsordförande, 1:a eller 2:a vice förbundsordförande krävs stöd från en majoritet av avgivna röster. Om fler än två kandidater finns hålls först en omröstning mellan samtliga kandidater. Om ingen då uppnår en majoritet av rösterna genomförs ny omröstning mellan de två kandidater som fått flest röster.</w:t>
      </w:r>
    </w:p>
    <w:p w14:paraId="631DB14E" w14:textId="77777777" w:rsidR="00255132" w:rsidRPr="00C6457B" w:rsidRDefault="00255132" w:rsidP="00255132">
      <w:pPr>
        <w:rPr>
          <w:rFonts w:cs="Arial"/>
        </w:rPr>
      </w:pPr>
    </w:p>
    <w:p w14:paraId="0527DA7A" w14:textId="77777777" w:rsidR="00255132" w:rsidRPr="00C6457B" w:rsidRDefault="00255132" w:rsidP="00255132">
      <w:pPr>
        <w:pStyle w:val="Rubrik3"/>
      </w:pPr>
      <w:bookmarkStart w:id="46" w:name="_Toc65153765"/>
      <w:bookmarkStart w:id="47" w:name="_Toc156483561"/>
      <w:bookmarkStart w:id="48" w:name="_Toc185424994"/>
      <w:r w:rsidRPr="00C6457B">
        <w:t xml:space="preserve">§4 </w:t>
      </w:r>
      <w:proofErr w:type="spellStart"/>
      <w:r w:rsidRPr="00C6457B">
        <w:t>Mom</w:t>
      </w:r>
      <w:proofErr w:type="spellEnd"/>
      <w:r w:rsidRPr="00C6457B">
        <w:t xml:space="preserve"> 4: Val av styrelse och andra grupper</w:t>
      </w:r>
      <w:bookmarkEnd w:id="46"/>
      <w:bookmarkEnd w:id="47"/>
      <w:bookmarkEnd w:id="48"/>
    </w:p>
    <w:p w14:paraId="64F52554" w14:textId="77777777" w:rsidR="00255132" w:rsidRPr="00C6457B" w:rsidRDefault="00255132" w:rsidP="00255132">
      <w:pPr>
        <w:rPr>
          <w:rFonts w:cs="Arial"/>
        </w:rPr>
      </w:pPr>
      <w:r w:rsidRPr="00C6457B">
        <w:rPr>
          <w:rFonts w:cs="Arial"/>
        </w:rPr>
        <w:t>Vid val av styrelse och andra grupper, har de blivit valda som fått flest röster.</w:t>
      </w:r>
    </w:p>
    <w:p w14:paraId="17446067" w14:textId="77777777" w:rsidR="00255132" w:rsidRPr="00C6457B" w:rsidRDefault="00255132" w:rsidP="00255132">
      <w:pPr>
        <w:rPr>
          <w:rFonts w:cs="Arial"/>
        </w:rPr>
      </w:pPr>
    </w:p>
    <w:p w14:paraId="353319AC" w14:textId="77777777" w:rsidR="00255132" w:rsidRPr="00C6457B" w:rsidRDefault="00255132" w:rsidP="00255132">
      <w:pPr>
        <w:pStyle w:val="Rubrik3"/>
      </w:pPr>
      <w:bookmarkStart w:id="49" w:name="_Toc139407246"/>
      <w:bookmarkStart w:id="50" w:name="_Toc156483562"/>
      <w:bookmarkStart w:id="51" w:name="_Toc185424995"/>
      <w:r w:rsidRPr="00C6457B">
        <w:t xml:space="preserve">§4 </w:t>
      </w:r>
      <w:proofErr w:type="spellStart"/>
      <w:r w:rsidRPr="00C6457B">
        <w:t>Mom</w:t>
      </w:r>
      <w:proofErr w:type="spellEnd"/>
      <w:r w:rsidRPr="00C6457B">
        <w:t xml:space="preserve"> 5: Lika röstetal</w:t>
      </w:r>
      <w:bookmarkEnd w:id="49"/>
      <w:bookmarkEnd w:id="50"/>
      <w:bookmarkEnd w:id="51"/>
    </w:p>
    <w:p w14:paraId="046CB58D" w14:textId="77777777" w:rsidR="00255132" w:rsidRPr="00C6457B" w:rsidRDefault="00255132" w:rsidP="00255132">
      <w:pPr>
        <w:rPr>
          <w:rFonts w:cs="Arial"/>
        </w:rPr>
      </w:pPr>
      <w:r w:rsidRPr="00C6457B">
        <w:rPr>
          <w:rFonts w:cs="Arial"/>
        </w:rPr>
        <w:t>Vid lika röstetal vid kongress och organisationsråd sker avgörande genom ny omröstning mellan de förslag som fått lika antal röster. Frågan avgörs i sista hand genom lottning.</w:t>
      </w:r>
    </w:p>
    <w:p w14:paraId="43CD6FB7" w14:textId="77777777" w:rsidR="00255132" w:rsidRPr="00C6457B" w:rsidRDefault="00255132" w:rsidP="00255132">
      <w:pPr>
        <w:rPr>
          <w:rFonts w:cs="Arial"/>
        </w:rPr>
      </w:pPr>
    </w:p>
    <w:p w14:paraId="3B438ED5" w14:textId="77777777" w:rsidR="00255132" w:rsidRPr="00C6457B" w:rsidRDefault="00255132" w:rsidP="00255132">
      <w:pPr>
        <w:pStyle w:val="Rubrik2"/>
      </w:pPr>
      <w:bookmarkStart w:id="52" w:name="_Toc511640386"/>
      <w:bookmarkStart w:id="53" w:name="_Toc65153767"/>
      <w:bookmarkStart w:id="54" w:name="_Toc156483563"/>
      <w:bookmarkStart w:id="55" w:name="_Toc185424996"/>
      <w:r w:rsidRPr="00C6457B">
        <w:t>§5 Riksförbundets organ</w:t>
      </w:r>
      <w:bookmarkEnd w:id="52"/>
      <w:bookmarkEnd w:id="53"/>
      <w:bookmarkEnd w:id="54"/>
      <w:bookmarkEnd w:id="55"/>
    </w:p>
    <w:p w14:paraId="29CB4291" w14:textId="77777777" w:rsidR="00255132" w:rsidRPr="00C6457B" w:rsidRDefault="00255132" w:rsidP="00255132">
      <w:r w:rsidRPr="00C6457B">
        <w:t>Riksförbundets organ är kongressen, organisationsrådet, förbundsstyrelsen, valberedningen och revisorerna. Kongressen är riksförbundets högsta beslutande organ.</w:t>
      </w:r>
    </w:p>
    <w:p w14:paraId="75C58F90" w14:textId="77777777" w:rsidR="00255132" w:rsidRPr="00C6457B" w:rsidRDefault="00255132" w:rsidP="00255132"/>
    <w:p w14:paraId="37216DD1" w14:textId="77777777" w:rsidR="00255132" w:rsidRPr="00C6457B" w:rsidRDefault="00255132" w:rsidP="00255132">
      <w:r w:rsidRPr="00C6457B">
        <w:t>Kongressen är framåtsyftande och beslutar om stadgar samt intressepolitiska och organisatoriska riktlinjer.</w:t>
      </w:r>
    </w:p>
    <w:p w14:paraId="187EB0FD" w14:textId="77777777" w:rsidR="00255132" w:rsidRPr="00C6457B" w:rsidRDefault="00255132" w:rsidP="00255132"/>
    <w:p w14:paraId="4F588704" w14:textId="77777777" w:rsidR="00255132" w:rsidRPr="00C6457B" w:rsidRDefault="00255132" w:rsidP="00255132">
      <w:r w:rsidRPr="00C6457B">
        <w:t>Organisationsrådet granskar förbundsstyrelsens arbete och är därtill ett organ för information, diskussion och beslut i frågor som ankommer på organisationsrådet.</w:t>
      </w:r>
    </w:p>
    <w:p w14:paraId="12408BA2" w14:textId="77777777" w:rsidR="00255132" w:rsidRPr="00C6457B" w:rsidRDefault="00255132" w:rsidP="00255132"/>
    <w:p w14:paraId="51397DE6" w14:textId="77777777" w:rsidR="00255132" w:rsidRPr="00C6457B" w:rsidRDefault="00255132" w:rsidP="00255132">
      <w:r w:rsidRPr="00C6457B">
        <w:t>Förbundsstyrelsens ansvar är att leda organisationens arbete mellan kongresserna i enlighet med stadgarna samt riktlinjer som kongressen eller organisationsrådet utfärdat.</w:t>
      </w:r>
    </w:p>
    <w:p w14:paraId="259FB54D" w14:textId="77777777" w:rsidR="00255132" w:rsidRPr="00C6457B" w:rsidRDefault="00255132" w:rsidP="00255132"/>
    <w:p w14:paraId="7AFB0F27" w14:textId="77777777" w:rsidR="00255132" w:rsidRPr="00C6457B" w:rsidRDefault="00255132" w:rsidP="00255132">
      <w:r w:rsidRPr="00C6457B">
        <w:t>Valberedningen arbetar fortlöpande under kongressperioden.</w:t>
      </w:r>
    </w:p>
    <w:p w14:paraId="0C81569D" w14:textId="77777777" w:rsidR="00255132" w:rsidRPr="00C6457B" w:rsidRDefault="00255132" w:rsidP="00255132"/>
    <w:p w14:paraId="5023C8EF" w14:textId="09337C37" w:rsidR="00255132" w:rsidRPr="00C6457B" w:rsidRDefault="00255132" w:rsidP="00255132">
      <w:r w:rsidRPr="00C6457B">
        <w:t>Ett registrerat revisionsbolag granskar föreningens årsredovisning, räkenskaperna samt styrelsens förvaltning. Verksamhetsrevisorerna granskar fortlöpande föreningen</w:t>
      </w:r>
      <w:r w:rsidR="00736610" w:rsidRPr="00C6457B">
        <w:t>s</w:t>
      </w:r>
      <w:r w:rsidRPr="00C6457B">
        <w:t xml:space="preserve"> verksamhet ur ett medlemsperspektiv. Det registrerade revisionsbolaget och verksamhetsrevisorerna kallas gemensamt för "revisorerna".</w:t>
      </w:r>
    </w:p>
    <w:p w14:paraId="07E054C4" w14:textId="77777777" w:rsidR="00255132" w:rsidRPr="00C6457B" w:rsidRDefault="00255132" w:rsidP="00255132"/>
    <w:p w14:paraId="442091CF" w14:textId="77777777" w:rsidR="00255132" w:rsidRPr="00C6457B" w:rsidRDefault="00255132" w:rsidP="00255132">
      <w:pPr>
        <w:pStyle w:val="Rubrik2"/>
      </w:pPr>
      <w:bookmarkStart w:id="56" w:name="_Toc511640387"/>
      <w:bookmarkStart w:id="57" w:name="_Toc65153768"/>
      <w:bookmarkStart w:id="58" w:name="_Toc156483564"/>
      <w:bookmarkStart w:id="59" w:name="_Toc185424997"/>
      <w:r w:rsidRPr="00C6457B">
        <w:lastRenderedPageBreak/>
        <w:t>§6 Kongress</w:t>
      </w:r>
      <w:bookmarkEnd w:id="56"/>
      <w:bookmarkEnd w:id="57"/>
      <w:bookmarkEnd w:id="58"/>
      <w:bookmarkEnd w:id="59"/>
      <w:r w:rsidRPr="00C6457B">
        <w:t xml:space="preserve"> </w:t>
      </w:r>
    </w:p>
    <w:p w14:paraId="349A6E99" w14:textId="77777777" w:rsidR="00255132" w:rsidRPr="00C6457B" w:rsidRDefault="00255132" w:rsidP="00255132">
      <w:pPr>
        <w:pStyle w:val="Rubrik3"/>
      </w:pPr>
      <w:bookmarkStart w:id="60" w:name="_Toc65153769"/>
      <w:bookmarkStart w:id="61" w:name="_Toc156483565"/>
      <w:bookmarkStart w:id="62" w:name="_Toc185424998"/>
      <w:r w:rsidRPr="00C6457B">
        <w:t xml:space="preserve">§6 </w:t>
      </w:r>
      <w:proofErr w:type="spellStart"/>
      <w:r w:rsidRPr="00C6457B">
        <w:t>Mom</w:t>
      </w:r>
      <w:proofErr w:type="spellEnd"/>
      <w:r w:rsidRPr="00C6457B">
        <w:t xml:space="preserve"> 1: Sammansättning</w:t>
      </w:r>
      <w:bookmarkEnd w:id="60"/>
      <w:bookmarkEnd w:id="61"/>
      <w:bookmarkEnd w:id="62"/>
    </w:p>
    <w:p w14:paraId="2391BFD2" w14:textId="77777777" w:rsidR="00255132" w:rsidRPr="00C6457B" w:rsidRDefault="00255132" w:rsidP="00255132">
      <w:pPr>
        <w:rPr>
          <w:rFonts w:cs="Arial"/>
        </w:rPr>
      </w:pPr>
      <w:r w:rsidRPr="00C6457B">
        <w:rPr>
          <w:rFonts w:cs="Arial"/>
        </w:rPr>
        <w:t>Kongressen består av ombud för distrikten och branschföreningarna, förbundsstyrelsen, revisorerna, valberedningen, representanter för Riksorganisationen Unga med Synnedsättning samt övriga inbjudna.</w:t>
      </w:r>
    </w:p>
    <w:p w14:paraId="2978A5C5" w14:textId="77777777" w:rsidR="00255132" w:rsidRPr="00C6457B" w:rsidRDefault="00255132" w:rsidP="00255132">
      <w:pPr>
        <w:rPr>
          <w:rFonts w:cs="Arial"/>
        </w:rPr>
      </w:pPr>
      <w:r w:rsidRPr="00C6457B">
        <w:rPr>
          <w:rFonts w:cs="Arial"/>
        </w:rPr>
        <w:t>Med kongressperiod avses tiden mellan två ordinarie kongresser.</w:t>
      </w:r>
    </w:p>
    <w:p w14:paraId="147C3F2D" w14:textId="77777777" w:rsidR="00255132" w:rsidRPr="00C6457B" w:rsidRDefault="00255132" w:rsidP="00255132"/>
    <w:p w14:paraId="252153AE" w14:textId="77777777" w:rsidR="00255132" w:rsidRPr="00C6457B" w:rsidRDefault="00255132" w:rsidP="00255132">
      <w:pPr>
        <w:pStyle w:val="Rubrik3"/>
      </w:pPr>
      <w:bookmarkStart w:id="63" w:name="_Mom_2:_Kallelse"/>
      <w:bookmarkStart w:id="64" w:name="_Toc156483566"/>
      <w:bookmarkStart w:id="65" w:name="_Toc185424999"/>
      <w:bookmarkEnd w:id="63"/>
      <w:r w:rsidRPr="00C6457B">
        <w:t xml:space="preserve">§6 </w:t>
      </w:r>
      <w:proofErr w:type="spellStart"/>
      <w:r w:rsidRPr="00C6457B">
        <w:t>Mom</w:t>
      </w:r>
      <w:proofErr w:type="spellEnd"/>
      <w:r w:rsidRPr="00C6457B">
        <w:t xml:space="preserve"> 2: Kallelse och handlingar</w:t>
      </w:r>
      <w:bookmarkEnd w:id="64"/>
      <w:bookmarkEnd w:id="65"/>
    </w:p>
    <w:p w14:paraId="0A93FF13" w14:textId="77777777" w:rsidR="00255132" w:rsidRPr="00C6457B" w:rsidRDefault="00255132" w:rsidP="00255132">
      <w:pPr>
        <w:rPr>
          <w:rFonts w:cs="Arial"/>
        </w:rPr>
      </w:pPr>
      <w:r w:rsidRPr="00C6457B">
        <w:rPr>
          <w:rFonts w:cs="Arial"/>
        </w:rPr>
        <w:t>Ordinarie kongress genomförs vart tredje år under oktober månad. Extra kongress ska genomföras då riksförbundets styrelse eller organisationsrådet eller det registrerade revisionsbolaget anser det nödvändigt.</w:t>
      </w:r>
    </w:p>
    <w:p w14:paraId="6AAD2C9A" w14:textId="77777777" w:rsidR="00255132" w:rsidRPr="00C6457B" w:rsidRDefault="00255132" w:rsidP="00255132">
      <w:pPr>
        <w:rPr>
          <w:rFonts w:cs="Arial"/>
        </w:rPr>
      </w:pPr>
    </w:p>
    <w:p w14:paraId="109512B3" w14:textId="77777777" w:rsidR="00255132" w:rsidRPr="00C6457B" w:rsidRDefault="00255132" w:rsidP="00255132">
      <w:pPr>
        <w:rPr>
          <w:rFonts w:cs="Arial"/>
        </w:rPr>
      </w:pPr>
      <w:r w:rsidRPr="00C6457B">
        <w:rPr>
          <w:rFonts w:cs="Arial"/>
        </w:rPr>
        <w:t>Kallelse till ordinarie kongress sker skriftligt till distrikten, branschföreningarna, verksamhetsrevisorerna, valberedningen och Riksorganisationen Unga med Synnedsättning senast den 1 mars kongressåret, och senast en månad före extra kongress.</w:t>
      </w:r>
    </w:p>
    <w:p w14:paraId="41FB0F14" w14:textId="77777777" w:rsidR="00255132" w:rsidRPr="00C6457B" w:rsidRDefault="00255132" w:rsidP="00255132">
      <w:pPr>
        <w:rPr>
          <w:rFonts w:cs="Arial"/>
        </w:rPr>
      </w:pPr>
    </w:p>
    <w:p w14:paraId="577E58FE" w14:textId="77777777" w:rsidR="00255132" w:rsidRPr="00C6457B" w:rsidRDefault="00255132" w:rsidP="00255132">
      <w:pPr>
        <w:rPr>
          <w:rFonts w:cs="Arial"/>
        </w:rPr>
      </w:pPr>
      <w:r w:rsidRPr="00C6457B">
        <w:rPr>
          <w:rFonts w:cs="Arial"/>
        </w:rPr>
        <w:t>Kongresshandlingar ska finnas på riksförbundets hemsida på internet och skickas ut till deltagarna senast åtta veckor före ordinarie kongress och två veckor före extra kongress. Vid extra kongress får beslut endast fattas i de ärenden som tagits upp i kallelsen.</w:t>
      </w:r>
    </w:p>
    <w:p w14:paraId="2528E33D" w14:textId="77777777" w:rsidR="00255132" w:rsidRPr="00C6457B" w:rsidRDefault="00255132" w:rsidP="00255132">
      <w:pPr>
        <w:rPr>
          <w:rFonts w:cs="Arial"/>
        </w:rPr>
      </w:pPr>
    </w:p>
    <w:p w14:paraId="2CA26245" w14:textId="77777777" w:rsidR="00255132" w:rsidRPr="00C6457B" w:rsidRDefault="00255132" w:rsidP="00255132">
      <w:pPr>
        <w:pStyle w:val="Rubrik3"/>
      </w:pPr>
      <w:bookmarkStart w:id="66" w:name="_Toc65153771"/>
      <w:bookmarkStart w:id="67" w:name="_Toc156483567"/>
      <w:bookmarkStart w:id="68" w:name="_Toc185425000"/>
      <w:r w:rsidRPr="00C6457B">
        <w:t xml:space="preserve">§6 </w:t>
      </w:r>
      <w:proofErr w:type="spellStart"/>
      <w:r w:rsidRPr="00C6457B">
        <w:t>Mom</w:t>
      </w:r>
      <w:proofErr w:type="spellEnd"/>
      <w:r w:rsidRPr="00C6457B">
        <w:t xml:space="preserve"> 3: Ombud</w:t>
      </w:r>
      <w:bookmarkEnd w:id="66"/>
      <w:bookmarkEnd w:id="67"/>
      <w:bookmarkEnd w:id="68"/>
    </w:p>
    <w:p w14:paraId="6CA0B300" w14:textId="77777777" w:rsidR="00255132" w:rsidRPr="00C6457B" w:rsidRDefault="00255132" w:rsidP="00255132">
      <w:pPr>
        <w:rPr>
          <w:rFonts w:cs="Arial"/>
        </w:rPr>
      </w:pPr>
      <w:bookmarkStart w:id="69" w:name="_Toc65153772"/>
      <w:r w:rsidRPr="00C6457B">
        <w:rPr>
          <w:rFonts w:cs="Arial"/>
        </w:rPr>
        <w:t>Distrikten utser totalt 75 ombud till kongressen. Branschföreningarna utser ett ombud vardera.</w:t>
      </w:r>
    </w:p>
    <w:p w14:paraId="6C000135" w14:textId="77777777" w:rsidR="00255132" w:rsidRPr="00C6457B" w:rsidRDefault="00255132" w:rsidP="00255132">
      <w:pPr>
        <w:rPr>
          <w:rFonts w:cs="Arial"/>
        </w:rPr>
      </w:pPr>
    </w:p>
    <w:p w14:paraId="573B31FB" w14:textId="77777777" w:rsidR="00255132" w:rsidRPr="00C6457B" w:rsidRDefault="00255132" w:rsidP="00255132">
      <w:pPr>
        <w:rPr>
          <w:rFonts w:cs="Arial"/>
        </w:rPr>
      </w:pPr>
      <w:r w:rsidRPr="00C6457B">
        <w:rPr>
          <w:rFonts w:cs="Arial"/>
        </w:rPr>
        <w:t>Ombud ska vara synskadad medlem eller vårdnadshavare till synskadat barn. Ombud får ej vara ledamot av riksförbundets styrelse eller ha en anställning inom riksförbund, distrikt, lokal- eller branschförening. För ombud ska finnas ersättare.</w:t>
      </w:r>
    </w:p>
    <w:p w14:paraId="14F96166" w14:textId="77777777" w:rsidR="00255132" w:rsidRPr="00C6457B" w:rsidRDefault="00255132" w:rsidP="00255132">
      <w:pPr>
        <w:rPr>
          <w:rFonts w:cs="Arial"/>
        </w:rPr>
      </w:pPr>
      <w:r w:rsidRPr="00C6457B">
        <w:rPr>
          <w:rFonts w:cs="Arial"/>
        </w:rPr>
        <w:t>En och samma person kan endast ha en ombudsplats vid kongressen.</w:t>
      </w:r>
    </w:p>
    <w:p w14:paraId="3E1A3928" w14:textId="77777777" w:rsidR="00255132" w:rsidRPr="00C6457B" w:rsidRDefault="00255132" w:rsidP="00255132">
      <w:pPr>
        <w:rPr>
          <w:rFonts w:cs="Arial"/>
        </w:rPr>
      </w:pPr>
    </w:p>
    <w:p w14:paraId="0F0F88BA" w14:textId="77777777" w:rsidR="00255132" w:rsidRPr="00C6457B" w:rsidRDefault="00255132" w:rsidP="00255132">
      <w:r w:rsidRPr="00C6457B">
        <w:rPr>
          <w:rFonts w:cs="Arial"/>
        </w:rPr>
        <w:t xml:space="preserve">Fördelningen av ombud mellan distrikten räknas fram av riksförbundets styrelse och meddelas distrikten senast den 1 mars kongressåret. Två fasta mandat tilldelas först varje distrikt. Därefter sker fördelningen av resterande ombud enligt kvotprincipen i förhållande till </w:t>
      </w:r>
      <w:r w:rsidRPr="00C6457B">
        <w:t>antalet synskadade medlemmar samt vårdnadshavare till synskadat barn i distrikten den 31 december året innan ordinarie kongress.</w:t>
      </w:r>
    </w:p>
    <w:p w14:paraId="61FD0F33" w14:textId="77777777" w:rsidR="00255132" w:rsidRPr="00C6457B" w:rsidRDefault="00255132" w:rsidP="00255132">
      <w:pPr>
        <w:rPr>
          <w:rFonts w:cs="Arial"/>
        </w:rPr>
      </w:pPr>
      <w:r w:rsidRPr="00C6457B">
        <w:rPr>
          <w:rFonts w:cs="Arial"/>
        </w:rPr>
        <w:t>Fördelningen av ombud mellan distrikten gäller tills ny fördelning görs inför nästa ordinarie kongress.</w:t>
      </w:r>
    </w:p>
    <w:p w14:paraId="5653C961" w14:textId="77777777" w:rsidR="00255132" w:rsidRPr="00C6457B" w:rsidRDefault="00255132" w:rsidP="00255132">
      <w:pPr>
        <w:pStyle w:val="Rubrik3"/>
      </w:pPr>
      <w:bookmarkStart w:id="70" w:name="_Toc156483568"/>
      <w:bookmarkStart w:id="71" w:name="_Toc185425001"/>
      <w:r w:rsidRPr="00C6457B">
        <w:lastRenderedPageBreak/>
        <w:t xml:space="preserve">§6 </w:t>
      </w:r>
      <w:proofErr w:type="spellStart"/>
      <w:r w:rsidRPr="00C6457B">
        <w:t>Mom</w:t>
      </w:r>
      <w:proofErr w:type="spellEnd"/>
      <w:r w:rsidRPr="00C6457B">
        <w:t xml:space="preserve"> 4: Unga med Synnedsättning</w:t>
      </w:r>
      <w:bookmarkEnd w:id="69"/>
      <w:bookmarkEnd w:id="70"/>
      <w:bookmarkEnd w:id="71"/>
    </w:p>
    <w:p w14:paraId="676165D4" w14:textId="77777777" w:rsidR="00255132" w:rsidRPr="00C6457B" w:rsidRDefault="00255132" w:rsidP="00255132">
      <w:pPr>
        <w:rPr>
          <w:rFonts w:cs="Arial"/>
        </w:rPr>
      </w:pPr>
      <w:r w:rsidRPr="00C6457B">
        <w:rPr>
          <w:rFonts w:cs="Arial"/>
        </w:rPr>
        <w:t>Riksorganisationen Unga med Synnedsättning får delta i kongressen med fem representanter.</w:t>
      </w:r>
    </w:p>
    <w:p w14:paraId="09D19FDC" w14:textId="77777777" w:rsidR="00255132" w:rsidRPr="00C6457B" w:rsidRDefault="00255132" w:rsidP="00255132">
      <w:pPr>
        <w:rPr>
          <w:rFonts w:cs="Arial"/>
          <w:b/>
        </w:rPr>
      </w:pPr>
      <w:bookmarkStart w:id="72" w:name="OLE_LINK89"/>
      <w:bookmarkStart w:id="73" w:name="OLE_LINK90"/>
    </w:p>
    <w:p w14:paraId="49EE7DE8" w14:textId="77777777" w:rsidR="00255132" w:rsidRPr="00C6457B" w:rsidRDefault="00255132" w:rsidP="00255132">
      <w:pPr>
        <w:pStyle w:val="Rubrik3"/>
      </w:pPr>
      <w:bookmarkStart w:id="74" w:name="_Mom_5:_Yttrande-,"/>
      <w:bookmarkStart w:id="75" w:name="_Toc156483569"/>
      <w:bookmarkStart w:id="76" w:name="_Toc185425002"/>
      <w:bookmarkEnd w:id="74"/>
      <w:r w:rsidRPr="00C6457B">
        <w:t xml:space="preserve">§6 </w:t>
      </w:r>
      <w:proofErr w:type="spellStart"/>
      <w:r w:rsidRPr="00C6457B">
        <w:t>Mom</w:t>
      </w:r>
      <w:proofErr w:type="spellEnd"/>
      <w:r w:rsidRPr="00C6457B">
        <w:t xml:space="preserve"> 5: Yttrande-, förslags- och rösträtt</w:t>
      </w:r>
      <w:bookmarkEnd w:id="75"/>
      <w:bookmarkEnd w:id="76"/>
    </w:p>
    <w:p w14:paraId="5D6115F4" w14:textId="77777777" w:rsidR="00255132" w:rsidRPr="00C6457B" w:rsidRDefault="00255132" w:rsidP="00255132">
      <w:pPr>
        <w:rPr>
          <w:rFonts w:cs="Arial"/>
        </w:rPr>
      </w:pPr>
      <w:r w:rsidRPr="00C6457B">
        <w:rPr>
          <w:rFonts w:cs="Arial"/>
        </w:rPr>
        <w:t>Distriktens och branschföreningarnas ombud, förbundsstyrelsens ledamöter, revisorerna, valberedningen samt representanterna för Unga med</w:t>
      </w:r>
    </w:p>
    <w:p w14:paraId="70942853" w14:textId="77777777" w:rsidR="00255132" w:rsidRPr="00C6457B" w:rsidRDefault="00255132" w:rsidP="00255132">
      <w:pPr>
        <w:rPr>
          <w:rFonts w:cs="Arial"/>
        </w:rPr>
      </w:pPr>
      <w:r w:rsidRPr="00C6457B">
        <w:rPr>
          <w:rFonts w:cs="Arial"/>
        </w:rPr>
        <w:t xml:space="preserve">Synnedsättning har yttrande- och förslagsrätt. </w:t>
      </w:r>
    </w:p>
    <w:p w14:paraId="56359F6D" w14:textId="76892062" w:rsidR="00255132" w:rsidRPr="00C6457B" w:rsidRDefault="00255132" w:rsidP="00255132">
      <w:pPr>
        <w:rPr>
          <w:rFonts w:cs="Arial"/>
        </w:rPr>
      </w:pPr>
      <w:r w:rsidRPr="00C6457B">
        <w:rPr>
          <w:rFonts w:cs="Arial"/>
        </w:rPr>
        <w:t>Kongressen kan besluta om yttranderätt för ytterligare personer. Endast distriktens och branschföreningarnas ombud har rösträtt.</w:t>
      </w:r>
    </w:p>
    <w:p w14:paraId="62320B03" w14:textId="77777777" w:rsidR="00255132" w:rsidRPr="00C6457B" w:rsidRDefault="00255132" w:rsidP="00255132">
      <w:pPr>
        <w:rPr>
          <w:rFonts w:cs="Arial"/>
        </w:rPr>
      </w:pPr>
    </w:p>
    <w:p w14:paraId="34DD59F1" w14:textId="77777777" w:rsidR="00255132" w:rsidRPr="00C6457B" w:rsidRDefault="00255132" w:rsidP="00255132">
      <w:pPr>
        <w:pStyle w:val="Rubrik3"/>
      </w:pPr>
      <w:bookmarkStart w:id="77" w:name="_Toc65153774"/>
      <w:bookmarkStart w:id="78" w:name="_Toc156483570"/>
      <w:bookmarkStart w:id="79" w:name="_Toc185425003"/>
      <w:bookmarkEnd w:id="72"/>
      <w:bookmarkEnd w:id="73"/>
      <w:r w:rsidRPr="00C6457B">
        <w:t xml:space="preserve">§6 </w:t>
      </w:r>
      <w:proofErr w:type="spellStart"/>
      <w:r w:rsidRPr="00C6457B">
        <w:t>Mom</w:t>
      </w:r>
      <w:proofErr w:type="spellEnd"/>
      <w:r w:rsidRPr="00C6457B">
        <w:t xml:space="preserve"> 6: Genomförande</w:t>
      </w:r>
      <w:bookmarkEnd w:id="77"/>
      <w:bookmarkEnd w:id="78"/>
      <w:bookmarkEnd w:id="79"/>
    </w:p>
    <w:p w14:paraId="2AD042F3" w14:textId="77777777" w:rsidR="00255132" w:rsidRPr="00C6457B" w:rsidRDefault="00255132" w:rsidP="00255132">
      <w:pPr>
        <w:rPr>
          <w:rFonts w:cs="Arial"/>
        </w:rPr>
      </w:pPr>
      <w:r w:rsidRPr="00C6457B">
        <w:rPr>
          <w:rFonts w:cs="Arial"/>
        </w:rPr>
        <w:t xml:space="preserve">Förbundsstyrelsen har ansvar för kongressens genomförande och utser mötessekreterare. Kongressen väljer mötesordförande och protokolljusterare, vilka inte får vara ledamöter av förbundsstyrelsen. </w:t>
      </w:r>
    </w:p>
    <w:p w14:paraId="12A53A4C" w14:textId="77777777" w:rsidR="00255132" w:rsidRPr="00C6457B" w:rsidRDefault="00255132" w:rsidP="00255132">
      <w:pPr>
        <w:rPr>
          <w:rFonts w:cs="Arial"/>
        </w:rPr>
      </w:pPr>
    </w:p>
    <w:p w14:paraId="67BA3D2A" w14:textId="77777777" w:rsidR="00255132" w:rsidRPr="00C6457B" w:rsidRDefault="00255132" w:rsidP="00255132">
      <w:pPr>
        <w:pStyle w:val="Rubrik3"/>
      </w:pPr>
      <w:bookmarkStart w:id="80" w:name="_Toc65153775"/>
      <w:bookmarkStart w:id="81" w:name="_Toc156483571"/>
      <w:bookmarkStart w:id="82" w:name="_Toc185425004"/>
      <w:r w:rsidRPr="00C6457B">
        <w:t xml:space="preserve">§6 </w:t>
      </w:r>
      <w:proofErr w:type="spellStart"/>
      <w:r w:rsidRPr="00C6457B">
        <w:t>Mom</w:t>
      </w:r>
      <w:proofErr w:type="spellEnd"/>
      <w:r w:rsidRPr="00C6457B">
        <w:t xml:space="preserve"> 7: Vid ordinarie kongress ska förekomma</w:t>
      </w:r>
      <w:bookmarkEnd w:id="80"/>
      <w:bookmarkEnd w:id="81"/>
      <w:bookmarkEnd w:id="82"/>
    </w:p>
    <w:p w14:paraId="6EC96001" w14:textId="77777777" w:rsidR="00255132" w:rsidRPr="00C6457B" w:rsidRDefault="00255132" w:rsidP="002730E9">
      <w:pPr>
        <w:numPr>
          <w:ilvl w:val="0"/>
          <w:numId w:val="5"/>
        </w:numPr>
        <w:tabs>
          <w:tab w:val="left" w:pos="426"/>
        </w:tabs>
      </w:pPr>
      <w:r w:rsidRPr="00C6457B">
        <w:t>Rapport från Synskadades Stiftelse.</w:t>
      </w:r>
    </w:p>
    <w:p w14:paraId="3E74E7D8" w14:textId="77777777" w:rsidR="00255132" w:rsidRPr="00C6457B" w:rsidRDefault="00255132" w:rsidP="002730E9">
      <w:pPr>
        <w:numPr>
          <w:ilvl w:val="0"/>
          <w:numId w:val="5"/>
        </w:numPr>
        <w:tabs>
          <w:tab w:val="left" w:pos="426"/>
        </w:tabs>
      </w:pPr>
      <w:r w:rsidRPr="00C6457B">
        <w:t>Fastställande av arvoden till styrelsen, verksamhetsrevisorerna och valberedningen för kommande kongressperiod.</w:t>
      </w:r>
    </w:p>
    <w:p w14:paraId="25EF2F73" w14:textId="77777777" w:rsidR="00255132" w:rsidRPr="00C6457B" w:rsidRDefault="00255132" w:rsidP="002730E9">
      <w:pPr>
        <w:numPr>
          <w:ilvl w:val="0"/>
          <w:numId w:val="5"/>
        </w:numPr>
        <w:tabs>
          <w:tab w:val="left" w:pos="426"/>
        </w:tabs>
      </w:pPr>
      <w:r w:rsidRPr="00C6457B">
        <w:t>Val av förbundsordförande, 1:a och 2:a vice förbundsordförande för kommande kongressperiod.</w:t>
      </w:r>
    </w:p>
    <w:p w14:paraId="63FC0A6B" w14:textId="77777777" w:rsidR="00255132" w:rsidRPr="00C6457B" w:rsidRDefault="00255132" w:rsidP="002730E9">
      <w:pPr>
        <w:numPr>
          <w:ilvl w:val="0"/>
          <w:numId w:val="5"/>
        </w:numPr>
        <w:tabs>
          <w:tab w:val="left" w:pos="426"/>
        </w:tabs>
      </w:pPr>
      <w:r w:rsidRPr="00C6457B">
        <w:t>Val av tio styrelseledamöter för kommande kongressperiod.</w:t>
      </w:r>
    </w:p>
    <w:p w14:paraId="57289B30" w14:textId="77777777" w:rsidR="00255132" w:rsidRPr="00C6457B" w:rsidRDefault="00255132" w:rsidP="002730E9">
      <w:pPr>
        <w:numPr>
          <w:ilvl w:val="0"/>
          <w:numId w:val="5"/>
        </w:numPr>
        <w:tabs>
          <w:tab w:val="left" w:pos="426"/>
        </w:tabs>
      </w:pPr>
      <w:r w:rsidRPr="00C6457B">
        <w:t>Val av verksamhetsrevisorer för kommande kongressperiod.</w:t>
      </w:r>
    </w:p>
    <w:p w14:paraId="4BD664FE" w14:textId="77777777" w:rsidR="00255132" w:rsidRPr="00C6457B" w:rsidRDefault="00255132" w:rsidP="002730E9">
      <w:pPr>
        <w:numPr>
          <w:ilvl w:val="0"/>
          <w:numId w:val="5"/>
        </w:numPr>
        <w:tabs>
          <w:tab w:val="left" w:pos="426"/>
        </w:tabs>
      </w:pPr>
      <w:r w:rsidRPr="00C6457B">
        <w:t>Val av ett registrerat revisionsbolag för kommande kongressperiod.</w:t>
      </w:r>
    </w:p>
    <w:p w14:paraId="7AED34F8" w14:textId="77777777" w:rsidR="00255132" w:rsidRPr="00C6457B" w:rsidRDefault="00255132" w:rsidP="002730E9">
      <w:pPr>
        <w:numPr>
          <w:ilvl w:val="0"/>
          <w:numId w:val="5"/>
        </w:numPr>
        <w:tabs>
          <w:tab w:val="left" w:pos="426"/>
        </w:tabs>
      </w:pPr>
      <w:r w:rsidRPr="00C6457B">
        <w:t>Val av valberedning för kommande kongressperiod.</w:t>
      </w:r>
    </w:p>
    <w:p w14:paraId="7915FFFB" w14:textId="77777777" w:rsidR="00255132" w:rsidRPr="00C6457B" w:rsidRDefault="00255132" w:rsidP="002730E9">
      <w:pPr>
        <w:numPr>
          <w:ilvl w:val="0"/>
          <w:numId w:val="5"/>
        </w:numPr>
        <w:tabs>
          <w:tab w:val="left" w:pos="426"/>
        </w:tabs>
      </w:pPr>
      <w:r w:rsidRPr="00C6457B">
        <w:t>Behandling av motioner.</w:t>
      </w:r>
    </w:p>
    <w:p w14:paraId="5C0A43FB" w14:textId="77777777" w:rsidR="00255132" w:rsidRPr="00C6457B" w:rsidRDefault="00255132" w:rsidP="002730E9">
      <w:pPr>
        <w:numPr>
          <w:ilvl w:val="0"/>
          <w:numId w:val="5"/>
        </w:numPr>
        <w:tabs>
          <w:tab w:val="left" w:pos="426"/>
        </w:tabs>
      </w:pPr>
      <w:r w:rsidRPr="00C6457B">
        <w:t>Behandling av förslag från styrelsen och av kongressen utsedda arbetsgrupper.</w:t>
      </w:r>
    </w:p>
    <w:p w14:paraId="10DEE182" w14:textId="77777777" w:rsidR="00255132" w:rsidRPr="00C6457B" w:rsidRDefault="00255132" w:rsidP="002730E9">
      <w:pPr>
        <w:numPr>
          <w:ilvl w:val="0"/>
          <w:numId w:val="5"/>
        </w:numPr>
        <w:tabs>
          <w:tab w:val="left" w:pos="426"/>
          <w:tab w:val="left" w:pos="851"/>
        </w:tabs>
        <w:ind w:left="709"/>
      </w:pPr>
      <w:r w:rsidRPr="00C6457B">
        <w:t>Fastställande av årsavgifter för distrikten och branschföreningarna för kommande kongressperiod.</w:t>
      </w:r>
    </w:p>
    <w:p w14:paraId="517DEC3A" w14:textId="544F0E9A" w:rsidR="00255132" w:rsidRPr="00C6457B" w:rsidRDefault="00255132" w:rsidP="002730E9">
      <w:pPr>
        <w:numPr>
          <w:ilvl w:val="0"/>
          <w:numId w:val="5"/>
        </w:numPr>
        <w:tabs>
          <w:tab w:val="left" w:pos="426"/>
          <w:tab w:val="left" w:pos="851"/>
        </w:tabs>
      </w:pPr>
      <w:r w:rsidRPr="00C6457B">
        <w:t xml:space="preserve">Fastställande av verksamhetsinriktning och </w:t>
      </w:r>
      <w:r w:rsidR="00B90B75" w:rsidRPr="00C6457B">
        <w:t>ekonomisk strategi</w:t>
      </w:r>
      <w:r w:rsidRPr="00C6457B">
        <w:t xml:space="preserve"> för kommande kongressperiod.</w:t>
      </w:r>
    </w:p>
    <w:p w14:paraId="2BEF6670" w14:textId="77777777" w:rsidR="00255132" w:rsidRPr="00C6457B" w:rsidRDefault="00255132" w:rsidP="00255132"/>
    <w:p w14:paraId="1A39A78A" w14:textId="77777777" w:rsidR="00255132" w:rsidRPr="00C6457B" w:rsidRDefault="00255132" w:rsidP="00255132">
      <w:pPr>
        <w:pStyle w:val="Rubrik3"/>
      </w:pPr>
      <w:bookmarkStart w:id="83" w:name="_Toc65153776"/>
      <w:bookmarkStart w:id="84" w:name="_Toc156483572"/>
      <w:bookmarkStart w:id="85" w:name="_Toc185425005"/>
      <w:r w:rsidRPr="00C6457B">
        <w:t xml:space="preserve">§6 </w:t>
      </w:r>
      <w:proofErr w:type="spellStart"/>
      <w:r w:rsidRPr="00C6457B">
        <w:t>Mom</w:t>
      </w:r>
      <w:proofErr w:type="spellEnd"/>
      <w:r w:rsidRPr="00C6457B">
        <w:t xml:space="preserve"> 8: Valbarhet</w:t>
      </w:r>
      <w:bookmarkEnd w:id="83"/>
      <w:bookmarkEnd w:id="84"/>
      <w:bookmarkEnd w:id="85"/>
      <w:r w:rsidRPr="00C6457B">
        <w:t xml:space="preserve"> </w:t>
      </w:r>
    </w:p>
    <w:p w14:paraId="30DD0C3C" w14:textId="77777777" w:rsidR="00255132" w:rsidRPr="00C6457B" w:rsidRDefault="00255132" w:rsidP="00255132">
      <w:r w:rsidRPr="00C6457B">
        <w:t xml:space="preserve">Valbar till förbundsstyrelsen, valberedningen eller som verksamhetsrevisor är synskadad medlem eller vårdnadshavare till synskadat barn. Förbundsordföranden ska vara synskadad medlem. </w:t>
      </w:r>
      <w:r w:rsidRPr="00C6457B">
        <w:lastRenderedPageBreak/>
        <w:t>Posten som förbundsordförande kan innehas av samma person sammanlagt högst tre kongressperioder.</w:t>
      </w:r>
    </w:p>
    <w:p w14:paraId="2B2B2EFE" w14:textId="77777777" w:rsidR="00255132" w:rsidRPr="00C6457B" w:rsidRDefault="00255132" w:rsidP="00255132"/>
    <w:p w14:paraId="32B68DE8" w14:textId="77777777" w:rsidR="00255132" w:rsidRPr="00C6457B" w:rsidRDefault="00255132" w:rsidP="00255132">
      <w:r w:rsidRPr="00C6457B">
        <w:t xml:space="preserve">Anställd inom Synskadades Riksförbund med tillhörande distrikt, lokalföreningar och branschföreningar </w:t>
      </w:r>
      <w:r w:rsidRPr="00C6457B">
        <w:rPr>
          <w:rFonts w:cs="Arial"/>
        </w:rPr>
        <w:t>får inte vara ledamot av styrelsen, valberedningen eller inneha uppdrag som verksamhetsrevisor.</w:t>
      </w:r>
    </w:p>
    <w:p w14:paraId="334BE2E5" w14:textId="77777777" w:rsidR="00255132" w:rsidRPr="00C6457B" w:rsidRDefault="00255132" w:rsidP="00255132">
      <w:pPr>
        <w:pStyle w:val="Rubrik3"/>
      </w:pPr>
      <w:bookmarkStart w:id="86" w:name="_Toc65153778"/>
      <w:bookmarkStart w:id="87" w:name="_Toc156483573"/>
      <w:bookmarkStart w:id="88" w:name="_Toc185425006"/>
      <w:r w:rsidRPr="00C6457B">
        <w:t xml:space="preserve">§6 </w:t>
      </w:r>
      <w:proofErr w:type="spellStart"/>
      <w:r w:rsidRPr="00C6457B">
        <w:t>Mom</w:t>
      </w:r>
      <w:proofErr w:type="spellEnd"/>
      <w:r w:rsidRPr="00C6457B">
        <w:t xml:space="preserve"> 9: Motioner</w:t>
      </w:r>
      <w:bookmarkEnd w:id="86"/>
      <w:bookmarkEnd w:id="87"/>
      <w:bookmarkEnd w:id="88"/>
    </w:p>
    <w:p w14:paraId="014C42B6" w14:textId="77777777" w:rsidR="00255132" w:rsidRPr="00C6457B" w:rsidRDefault="00255132" w:rsidP="00255132">
      <w:pPr>
        <w:rPr>
          <w:rFonts w:cs="Arial"/>
        </w:rPr>
      </w:pPr>
      <w:r w:rsidRPr="00C6457B">
        <w:rPr>
          <w:rFonts w:cs="Arial"/>
        </w:rPr>
        <w:t>Motionsrätt har medlem, lokalförening, distrikt, branschförening och Riksorganisationen Unga med Synnedsättning.</w:t>
      </w:r>
    </w:p>
    <w:p w14:paraId="65A7F996" w14:textId="77777777" w:rsidR="00255132" w:rsidRPr="00C6457B" w:rsidRDefault="00255132" w:rsidP="00255132">
      <w:pPr>
        <w:rPr>
          <w:rFonts w:cs="Arial"/>
        </w:rPr>
      </w:pPr>
    </w:p>
    <w:p w14:paraId="781ED58B" w14:textId="77777777" w:rsidR="00255132" w:rsidRPr="00C6457B" w:rsidRDefault="00255132" w:rsidP="00255132">
      <w:pPr>
        <w:rPr>
          <w:rFonts w:cs="Arial"/>
        </w:rPr>
      </w:pPr>
      <w:r w:rsidRPr="00C6457B">
        <w:rPr>
          <w:rFonts w:cs="Arial"/>
        </w:rPr>
        <w:t>Motioner till kongressen ska vara insända skriftligt till riksförbundets styrelse senast den 30 april kongressåret. Om den 30 april infaller på en lördag eller söndag gäller nästkommande vardag som sista inlämningsdag.</w:t>
      </w:r>
    </w:p>
    <w:p w14:paraId="789C9A26" w14:textId="77777777" w:rsidR="00255132" w:rsidRPr="00C6457B" w:rsidRDefault="00255132" w:rsidP="00255132">
      <w:pPr>
        <w:rPr>
          <w:rFonts w:cs="Arial"/>
        </w:rPr>
      </w:pPr>
    </w:p>
    <w:p w14:paraId="2AD2AC53" w14:textId="77777777" w:rsidR="00255132" w:rsidRPr="00C6457B" w:rsidRDefault="00255132" w:rsidP="00255132">
      <w:pPr>
        <w:pStyle w:val="Rubrik2"/>
      </w:pPr>
      <w:bookmarkStart w:id="89" w:name="_Toc511640388"/>
      <w:bookmarkStart w:id="90" w:name="_Toc65153779"/>
      <w:bookmarkStart w:id="91" w:name="_Toc156483574"/>
      <w:bookmarkStart w:id="92" w:name="_Toc185425007"/>
      <w:r w:rsidRPr="00C6457B">
        <w:t>§7 Organisationsråd</w:t>
      </w:r>
      <w:bookmarkEnd w:id="89"/>
      <w:bookmarkEnd w:id="90"/>
      <w:bookmarkEnd w:id="91"/>
      <w:bookmarkEnd w:id="92"/>
    </w:p>
    <w:p w14:paraId="3058760D" w14:textId="77777777" w:rsidR="00255132" w:rsidRPr="00C6457B" w:rsidRDefault="00255132" w:rsidP="00255132">
      <w:pPr>
        <w:pStyle w:val="Rubrik3"/>
      </w:pPr>
      <w:bookmarkStart w:id="93" w:name="_Toc65153780"/>
      <w:bookmarkStart w:id="94" w:name="_Toc156483575"/>
      <w:bookmarkStart w:id="95" w:name="_Toc185425008"/>
      <w:r w:rsidRPr="00C6457B">
        <w:t xml:space="preserve">§7 </w:t>
      </w:r>
      <w:proofErr w:type="spellStart"/>
      <w:r w:rsidRPr="00C6457B">
        <w:t>Mom</w:t>
      </w:r>
      <w:proofErr w:type="spellEnd"/>
      <w:r w:rsidRPr="00C6457B">
        <w:t xml:space="preserve"> 1: Sammansättning</w:t>
      </w:r>
      <w:bookmarkEnd w:id="93"/>
      <w:bookmarkEnd w:id="94"/>
      <w:bookmarkEnd w:id="95"/>
    </w:p>
    <w:p w14:paraId="4CB59A14" w14:textId="77777777" w:rsidR="00255132" w:rsidRPr="00C6457B" w:rsidRDefault="00255132" w:rsidP="00255132">
      <w:pPr>
        <w:rPr>
          <w:rFonts w:cs="Arial"/>
        </w:rPr>
      </w:pPr>
      <w:r w:rsidRPr="00C6457B">
        <w:rPr>
          <w:rFonts w:cs="Arial"/>
        </w:rPr>
        <w:t>Organisationsrådet består av ett ombud från varje distrikt och branschförening, förbundsstyrelsen, revisorerna, representanter från valberedningen och Riksorganisationen Unga med Synnedsättning samt övriga inbjudna.</w:t>
      </w:r>
    </w:p>
    <w:p w14:paraId="6DE4C46F" w14:textId="77777777" w:rsidR="00255132" w:rsidRPr="00C6457B" w:rsidRDefault="00255132" w:rsidP="00255132">
      <w:pPr>
        <w:rPr>
          <w:rFonts w:cs="Arial"/>
        </w:rPr>
      </w:pPr>
    </w:p>
    <w:p w14:paraId="7C50C7FD" w14:textId="77777777" w:rsidR="00255132" w:rsidRPr="00C6457B" w:rsidRDefault="00255132" w:rsidP="00255132">
      <w:pPr>
        <w:rPr>
          <w:rFonts w:cs="Arial"/>
        </w:rPr>
      </w:pPr>
      <w:r w:rsidRPr="00C6457B">
        <w:rPr>
          <w:rFonts w:cs="Arial"/>
        </w:rPr>
        <w:t xml:space="preserve">Ombud ska vara synskadad medlem eller vårdnadshavare till synskadat barn. Ombud får ej vara ledamot av riksförbundets styrelse eller ha en anställning inom Synskadades Riksförbund </w:t>
      </w:r>
      <w:r w:rsidRPr="00C6457B">
        <w:t>med tillhörande distrikt, lokalföreningar och branschföreningar</w:t>
      </w:r>
      <w:r w:rsidRPr="00C6457B">
        <w:rPr>
          <w:rFonts w:cs="Arial"/>
        </w:rPr>
        <w:t>. För ombud ska finnas ersättare.</w:t>
      </w:r>
    </w:p>
    <w:p w14:paraId="421523E1" w14:textId="77777777" w:rsidR="00255132" w:rsidRPr="00C6457B" w:rsidRDefault="00255132" w:rsidP="00255132">
      <w:pPr>
        <w:rPr>
          <w:rFonts w:cs="Arial"/>
        </w:rPr>
      </w:pPr>
      <w:r w:rsidRPr="00C6457B">
        <w:rPr>
          <w:rFonts w:cs="Arial"/>
        </w:rPr>
        <w:t>En och samma person kan endast ha en ombudsplats vid organisationsrådet.</w:t>
      </w:r>
    </w:p>
    <w:p w14:paraId="400E4907" w14:textId="77777777" w:rsidR="00255132" w:rsidRPr="00C6457B" w:rsidRDefault="00255132" w:rsidP="00255132"/>
    <w:p w14:paraId="4CB3486C" w14:textId="77777777" w:rsidR="00255132" w:rsidRPr="00C6457B" w:rsidRDefault="00255132" w:rsidP="00255132">
      <w:pPr>
        <w:pStyle w:val="Rubrik3"/>
      </w:pPr>
      <w:bookmarkStart w:id="96" w:name="_Toc65153781"/>
      <w:bookmarkStart w:id="97" w:name="_Toc156483576"/>
      <w:bookmarkStart w:id="98" w:name="_Toc185425009"/>
      <w:r w:rsidRPr="00C6457B">
        <w:t xml:space="preserve">§7 </w:t>
      </w:r>
      <w:proofErr w:type="spellStart"/>
      <w:r w:rsidRPr="00C6457B">
        <w:t>Mom</w:t>
      </w:r>
      <w:proofErr w:type="spellEnd"/>
      <w:r w:rsidRPr="00C6457B">
        <w:t xml:space="preserve"> 2: Kallelse och handlingar</w:t>
      </w:r>
      <w:bookmarkEnd w:id="96"/>
      <w:bookmarkEnd w:id="97"/>
      <w:bookmarkEnd w:id="98"/>
    </w:p>
    <w:p w14:paraId="14EE27C9" w14:textId="77777777" w:rsidR="00255132" w:rsidRPr="00C6457B" w:rsidRDefault="00255132" w:rsidP="00255132">
      <w:pPr>
        <w:rPr>
          <w:rFonts w:cs="Arial"/>
        </w:rPr>
      </w:pPr>
      <w:r w:rsidRPr="00C6457B">
        <w:rPr>
          <w:rFonts w:cs="Arial"/>
        </w:rPr>
        <w:t>Ordinarie organisationsråd hålls i juni varje år, och därutöver kan ytterligare ett organisationsråd hållas under året.</w:t>
      </w:r>
    </w:p>
    <w:p w14:paraId="0F79079D" w14:textId="77777777" w:rsidR="00255132" w:rsidRPr="00C6457B" w:rsidRDefault="00255132" w:rsidP="00255132">
      <w:pPr>
        <w:rPr>
          <w:rFonts w:cs="Arial"/>
        </w:rPr>
      </w:pPr>
    </w:p>
    <w:p w14:paraId="3125D15A" w14:textId="77777777" w:rsidR="00255132" w:rsidRPr="00C6457B" w:rsidRDefault="00255132" w:rsidP="00255132">
      <w:r w:rsidRPr="00C6457B">
        <w:t>Kallelse och handlingar skickas till distrikten, branschföreningarna, förbundsstyrelsen, revisorerna, valberedningen samt Riksorganisationen Unga med synnedsättning.</w:t>
      </w:r>
    </w:p>
    <w:p w14:paraId="12DD2FD5" w14:textId="77777777" w:rsidR="00255132" w:rsidRPr="00C6457B" w:rsidRDefault="00255132" w:rsidP="00255132">
      <w:pPr>
        <w:rPr>
          <w:rFonts w:cs="Arial"/>
        </w:rPr>
      </w:pPr>
    </w:p>
    <w:p w14:paraId="464AEF32" w14:textId="7C5AAF9C" w:rsidR="00255132" w:rsidRPr="00C6457B" w:rsidRDefault="00255132" w:rsidP="00255132">
      <w:r w:rsidRPr="00C6457B">
        <w:t xml:space="preserve">Kallelse till ordinarie organisationsråd ska sändas ut senast den 1 april. Till övriga organisationsråd ska kallelse sändas ut senast fyra veckor </w:t>
      </w:r>
      <w:r w:rsidRPr="00C6457B">
        <w:lastRenderedPageBreak/>
        <w:t>före mötet. Övriga handlingar till organisationsråd ska sändas ut senast två veckor före mötet.</w:t>
      </w:r>
    </w:p>
    <w:p w14:paraId="43C72FF3" w14:textId="77777777" w:rsidR="00255132" w:rsidRPr="00C6457B" w:rsidRDefault="00255132" w:rsidP="00255132"/>
    <w:p w14:paraId="4B874E80" w14:textId="77777777" w:rsidR="00255132" w:rsidRPr="00C6457B" w:rsidRDefault="00255132" w:rsidP="00255132">
      <w:pPr>
        <w:pStyle w:val="Rubrik3"/>
      </w:pPr>
      <w:bookmarkStart w:id="99" w:name="_Toc65153782"/>
      <w:bookmarkStart w:id="100" w:name="_Toc156483577"/>
      <w:bookmarkStart w:id="101" w:name="_Toc185425010"/>
      <w:r w:rsidRPr="00C6457B">
        <w:t xml:space="preserve">§7 </w:t>
      </w:r>
      <w:proofErr w:type="spellStart"/>
      <w:r w:rsidRPr="00C6457B">
        <w:t>Mom</w:t>
      </w:r>
      <w:proofErr w:type="spellEnd"/>
      <w:r w:rsidRPr="00C6457B">
        <w:t xml:space="preserve"> 3: Yttrande-, förslags- och rösträtt</w:t>
      </w:r>
      <w:bookmarkEnd w:id="99"/>
      <w:bookmarkEnd w:id="100"/>
      <w:bookmarkEnd w:id="101"/>
    </w:p>
    <w:p w14:paraId="20DB5A72" w14:textId="77777777" w:rsidR="00255132" w:rsidRPr="00C6457B" w:rsidRDefault="00255132" w:rsidP="00255132">
      <w:pPr>
        <w:rPr>
          <w:rFonts w:cs="Arial"/>
        </w:rPr>
      </w:pPr>
      <w:r w:rsidRPr="00C6457B">
        <w:rPr>
          <w:rFonts w:cs="Arial"/>
        </w:rPr>
        <w:t xml:space="preserve">Distriktens och branschföreningarnas ombud, förbundsstyrelsens ledamöter, revisorerna, valberedningen och </w:t>
      </w:r>
      <w:r w:rsidRPr="00C6457B">
        <w:t>Riksorganisationen</w:t>
      </w:r>
      <w:r w:rsidRPr="00C6457B">
        <w:rPr>
          <w:rFonts w:cs="Arial"/>
        </w:rPr>
        <w:t xml:space="preserve"> Unga med Synnedsättning har yttrande- och förslagsrätt. Organisationsrådet kan besluta om yttranderätt för ytterligare personer. Endast distriktens och branschföreningarnas ombud har rösträtt.</w:t>
      </w:r>
    </w:p>
    <w:p w14:paraId="1A298801" w14:textId="77777777" w:rsidR="00255132" w:rsidRPr="00C6457B" w:rsidRDefault="00255132" w:rsidP="00255132"/>
    <w:p w14:paraId="065EC0C2" w14:textId="77777777" w:rsidR="00255132" w:rsidRPr="00C6457B" w:rsidRDefault="00255132" w:rsidP="00255132">
      <w:pPr>
        <w:pStyle w:val="Rubrik3"/>
      </w:pPr>
      <w:bookmarkStart w:id="102" w:name="_Toc65153783"/>
      <w:bookmarkStart w:id="103" w:name="_Toc156483578"/>
      <w:bookmarkStart w:id="104" w:name="_Toc185425011"/>
      <w:r w:rsidRPr="00C6457B">
        <w:t xml:space="preserve">§7 </w:t>
      </w:r>
      <w:proofErr w:type="spellStart"/>
      <w:r w:rsidRPr="00C6457B">
        <w:t>Mom</w:t>
      </w:r>
      <w:proofErr w:type="spellEnd"/>
      <w:r w:rsidRPr="00C6457B">
        <w:t xml:space="preserve"> 4: Genomförande</w:t>
      </w:r>
      <w:bookmarkEnd w:id="102"/>
      <w:bookmarkEnd w:id="103"/>
      <w:bookmarkEnd w:id="104"/>
    </w:p>
    <w:p w14:paraId="7C159589" w14:textId="77777777" w:rsidR="00255132" w:rsidRPr="00C6457B" w:rsidRDefault="00255132" w:rsidP="00255132">
      <w:pPr>
        <w:rPr>
          <w:rFonts w:cs="Arial"/>
        </w:rPr>
      </w:pPr>
      <w:r w:rsidRPr="00C6457B">
        <w:rPr>
          <w:rFonts w:cs="Arial"/>
        </w:rPr>
        <w:t xml:space="preserve">Förbundsstyrelsen har ansvar för organisationsrådets genomförande och utser mötessekreterare. Organisationsrådet väljer mötesordförande och protokolljusterare, vilka inte får vara ledamöter av förbundsstyrelsen. </w:t>
      </w:r>
    </w:p>
    <w:p w14:paraId="63169869" w14:textId="77777777" w:rsidR="00255132" w:rsidRPr="00C6457B" w:rsidRDefault="00255132" w:rsidP="00255132"/>
    <w:p w14:paraId="19626349" w14:textId="77777777" w:rsidR="00255132" w:rsidRPr="00C6457B" w:rsidRDefault="00255132" w:rsidP="00255132">
      <w:pPr>
        <w:pStyle w:val="Rubrik3"/>
      </w:pPr>
      <w:bookmarkStart w:id="105" w:name="_Toc65153784"/>
      <w:bookmarkStart w:id="106" w:name="_Toc156483579"/>
      <w:bookmarkStart w:id="107" w:name="_Toc185425012"/>
      <w:r w:rsidRPr="00C6457B">
        <w:t xml:space="preserve">§7 </w:t>
      </w:r>
      <w:proofErr w:type="spellStart"/>
      <w:r w:rsidRPr="00C6457B">
        <w:t>Mom</w:t>
      </w:r>
      <w:proofErr w:type="spellEnd"/>
      <w:r w:rsidRPr="00C6457B">
        <w:t xml:space="preserve"> 5: Ordinarie organisationsråd</w:t>
      </w:r>
      <w:bookmarkEnd w:id="105"/>
      <w:bookmarkEnd w:id="106"/>
      <w:bookmarkEnd w:id="107"/>
    </w:p>
    <w:p w14:paraId="6E87A795" w14:textId="77777777" w:rsidR="00255132" w:rsidRPr="00C6457B" w:rsidRDefault="00255132" w:rsidP="00255132">
      <w:r w:rsidRPr="00C6457B">
        <w:t>Ordinarie organisationsråd ska innehålla:</w:t>
      </w:r>
    </w:p>
    <w:p w14:paraId="6534E494" w14:textId="77777777" w:rsidR="00255132" w:rsidRPr="00C6457B" w:rsidRDefault="00255132" w:rsidP="002730E9">
      <w:pPr>
        <w:pStyle w:val="Liststycke"/>
        <w:numPr>
          <w:ilvl w:val="0"/>
          <w:numId w:val="7"/>
        </w:numPr>
      </w:pPr>
      <w:r w:rsidRPr="00C6457B">
        <w:t>Styrelsens verksamhetsberättelse</w:t>
      </w:r>
    </w:p>
    <w:p w14:paraId="3931FFDF" w14:textId="77777777" w:rsidR="00255132" w:rsidRPr="00C6457B" w:rsidRDefault="00255132" w:rsidP="002730E9">
      <w:pPr>
        <w:pStyle w:val="Liststycke"/>
        <w:numPr>
          <w:ilvl w:val="0"/>
          <w:numId w:val="7"/>
        </w:numPr>
      </w:pPr>
      <w:r w:rsidRPr="00C6457B">
        <w:t>Årsredovisningen</w:t>
      </w:r>
    </w:p>
    <w:p w14:paraId="4E31DC63" w14:textId="77777777" w:rsidR="00255132" w:rsidRPr="00C6457B" w:rsidRDefault="00255132" w:rsidP="002730E9">
      <w:pPr>
        <w:pStyle w:val="Liststycke"/>
        <w:numPr>
          <w:ilvl w:val="0"/>
          <w:numId w:val="7"/>
        </w:numPr>
      </w:pPr>
      <w:r w:rsidRPr="00C6457B">
        <w:t>Revisionsberättelsen</w:t>
      </w:r>
    </w:p>
    <w:p w14:paraId="69E09BA7" w14:textId="77777777" w:rsidR="00255132" w:rsidRPr="00C6457B" w:rsidRDefault="00255132" w:rsidP="002730E9">
      <w:pPr>
        <w:pStyle w:val="Liststycke"/>
        <w:numPr>
          <w:ilvl w:val="0"/>
          <w:numId w:val="7"/>
        </w:numPr>
      </w:pPr>
      <w:r w:rsidRPr="00C6457B">
        <w:t>Verksamhetsrevisorernas rapport</w:t>
      </w:r>
    </w:p>
    <w:p w14:paraId="68C03FC4" w14:textId="77777777" w:rsidR="00255132" w:rsidRPr="00C6457B" w:rsidRDefault="00255132" w:rsidP="002730E9">
      <w:pPr>
        <w:pStyle w:val="Liststycke"/>
        <w:numPr>
          <w:ilvl w:val="0"/>
          <w:numId w:val="7"/>
        </w:numPr>
      </w:pPr>
      <w:r w:rsidRPr="00C6457B">
        <w:t>Beslut om</w:t>
      </w:r>
    </w:p>
    <w:p w14:paraId="325B23D6" w14:textId="77777777" w:rsidR="00255132" w:rsidRPr="00C6457B" w:rsidRDefault="00255132" w:rsidP="002730E9">
      <w:pPr>
        <w:pStyle w:val="Liststycke"/>
        <w:numPr>
          <w:ilvl w:val="0"/>
          <w:numId w:val="6"/>
        </w:numPr>
        <w:ind w:left="993"/>
      </w:pPr>
      <w:r w:rsidRPr="00C6457B">
        <w:t>Fastställande av resultat- och balansräkning</w:t>
      </w:r>
    </w:p>
    <w:p w14:paraId="6D7A9637" w14:textId="77777777" w:rsidR="00255132" w:rsidRPr="00C6457B" w:rsidRDefault="00255132" w:rsidP="002730E9">
      <w:pPr>
        <w:pStyle w:val="Liststycke"/>
        <w:numPr>
          <w:ilvl w:val="0"/>
          <w:numId w:val="6"/>
        </w:numPr>
        <w:ind w:left="993"/>
      </w:pPr>
      <w:r w:rsidRPr="00C6457B">
        <w:t xml:space="preserve">Disposition av över- eller underskott enligt den fastställda balansräkningen. </w:t>
      </w:r>
    </w:p>
    <w:p w14:paraId="12E1B525" w14:textId="77777777" w:rsidR="00255132" w:rsidRPr="00C6457B" w:rsidRDefault="00255132" w:rsidP="002730E9">
      <w:pPr>
        <w:pStyle w:val="Liststycke"/>
        <w:numPr>
          <w:ilvl w:val="0"/>
          <w:numId w:val="6"/>
        </w:numPr>
        <w:ind w:left="993"/>
      </w:pPr>
      <w:r w:rsidRPr="00C6457B">
        <w:t>Ansvarsfrihet för styrelsens ledamöter</w:t>
      </w:r>
    </w:p>
    <w:p w14:paraId="2538FEED" w14:textId="77777777" w:rsidR="00255132" w:rsidRPr="00C6457B" w:rsidRDefault="00255132" w:rsidP="00255132"/>
    <w:p w14:paraId="1698975A" w14:textId="77777777" w:rsidR="00255132" w:rsidRPr="00C6457B" w:rsidRDefault="00255132" w:rsidP="00255132">
      <w:pPr>
        <w:pStyle w:val="Rubrik3"/>
      </w:pPr>
      <w:bookmarkStart w:id="108" w:name="_Toc156483580"/>
      <w:bookmarkStart w:id="109" w:name="_Toc185425013"/>
      <w:r w:rsidRPr="00C6457B">
        <w:t xml:space="preserve">§7 </w:t>
      </w:r>
      <w:proofErr w:type="spellStart"/>
      <w:r w:rsidRPr="00C6457B">
        <w:t>Mom</w:t>
      </w:r>
      <w:proofErr w:type="spellEnd"/>
      <w:r w:rsidRPr="00C6457B">
        <w:t xml:space="preserve"> 6: Ej beviljad ansvarsfrihet</w:t>
      </w:r>
      <w:bookmarkEnd w:id="108"/>
      <w:bookmarkEnd w:id="109"/>
    </w:p>
    <w:p w14:paraId="76F31595" w14:textId="77777777" w:rsidR="00255132" w:rsidRPr="00C6457B" w:rsidRDefault="00255132" w:rsidP="00255132">
      <w:r w:rsidRPr="00C6457B">
        <w:t>Styrelseledamot som ej beviljas ansvarsfrihet entledigas automatiskt från sitt uppdrag med omedelbar verkan, fram till nästa ordinarie kongress. Organisationsrådet ska också i detta fall pröva frågan om en extra kongress ska inkallas. Om hela eller en majoritet av förbundsstyrelsen inte beviljas ansvarsfrihet kan organisationsrådet utse en interimsstyrelse för riksförbundet.</w:t>
      </w:r>
    </w:p>
    <w:p w14:paraId="668FF6AE" w14:textId="77777777" w:rsidR="00255132" w:rsidRPr="00C6457B" w:rsidRDefault="00255132" w:rsidP="00255132"/>
    <w:p w14:paraId="195D3F84" w14:textId="59272A9D" w:rsidR="00255132" w:rsidRPr="00C6457B" w:rsidRDefault="00255132" w:rsidP="00255132">
      <w:pPr>
        <w:pStyle w:val="Rubrik3"/>
      </w:pPr>
      <w:bookmarkStart w:id="110" w:name="_Toc139407264"/>
      <w:bookmarkStart w:id="111" w:name="_Toc156483581"/>
      <w:bookmarkStart w:id="112" w:name="_Toc185425014"/>
      <w:r w:rsidRPr="00C6457B">
        <w:t xml:space="preserve">§7 </w:t>
      </w:r>
      <w:proofErr w:type="spellStart"/>
      <w:r w:rsidRPr="00C6457B">
        <w:t>Mom</w:t>
      </w:r>
      <w:proofErr w:type="spellEnd"/>
      <w:r w:rsidRPr="00C6457B">
        <w:t xml:space="preserve"> 7: Ärenden där organisationsrådet fattar beslut</w:t>
      </w:r>
      <w:bookmarkEnd w:id="110"/>
      <w:bookmarkEnd w:id="111"/>
      <w:bookmarkEnd w:id="112"/>
    </w:p>
    <w:p w14:paraId="295A7BCD" w14:textId="77777777" w:rsidR="00255132" w:rsidRPr="00C6457B" w:rsidRDefault="00255132" w:rsidP="00255132">
      <w:r w:rsidRPr="00C6457B">
        <w:t>Organisationsrådet tar ställning till årlig rapport om åtgärder med anledning av bifallna kongressmotioner.</w:t>
      </w:r>
    </w:p>
    <w:p w14:paraId="0F4C40F1" w14:textId="77777777" w:rsidR="00255132" w:rsidRPr="00C6457B" w:rsidRDefault="00255132" w:rsidP="00255132">
      <w:r w:rsidRPr="00C6457B">
        <w:t>Dessutom fattar organisationsrådet beslut om:</w:t>
      </w:r>
    </w:p>
    <w:p w14:paraId="7B640C61" w14:textId="77777777" w:rsidR="00255132" w:rsidRPr="00C6457B" w:rsidRDefault="00255132" w:rsidP="002730E9">
      <w:pPr>
        <w:pStyle w:val="Liststycke"/>
        <w:numPr>
          <w:ilvl w:val="0"/>
          <w:numId w:val="8"/>
        </w:numPr>
      </w:pPr>
      <w:r w:rsidRPr="00C6457B">
        <w:lastRenderedPageBreak/>
        <w:t>Eventuella fyllnadsval till riksförbundets styrelse, revisorer och valberedning</w:t>
      </w:r>
    </w:p>
    <w:p w14:paraId="483BD33C" w14:textId="77777777" w:rsidR="00255132" w:rsidRPr="00C6457B" w:rsidRDefault="00255132" w:rsidP="002730E9">
      <w:pPr>
        <w:pStyle w:val="Liststycke"/>
        <w:numPr>
          <w:ilvl w:val="0"/>
          <w:numId w:val="8"/>
        </w:numPr>
      </w:pPr>
      <w:r w:rsidRPr="00C6457B">
        <w:t>Riktlinjer för valberedningens arbete</w:t>
      </w:r>
    </w:p>
    <w:p w14:paraId="3A237126" w14:textId="77777777" w:rsidR="00255132" w:rsidRPr="00C6457B" w:rsidRDefault="00255132" w:rsidP="002730E9">
      <w:pPr>
        <w:pStyle w:val="Liststycke"/>
        <w:numPr>
          <w:ilvl w:val="0"/>
          <w:numId w:val="8"/>
        </w:numPr>
      </w:pPr>
      <w:r w:rsidRPr="00C6457B">
        <w:t>Eventuell extra kongress</w:t>
      </w:r>
    </w:p>
    <w:p w14:paraId="7CB89C29" w14:textId="77777777" w:rsidR="00255132" w:rsidRPr="00C6457B" w:rsidRDefault="00255132" w:rsidP="002730E9">
      <w:pPr>
        <w:pStyle w:val="Liststycke"/>
        <w:numPr>
          <w:ilvl w:val="0"/>
          <w:numId w:val="8"/>
        </w:numPr>
      </w:pPr>
      <w:r w:rsidRPr="00C6457B">
        <w:t>Frågor som kongressen eller förbundsstyrelsen hänskjutit till organisationsrådet.</w:t>
      </w:r>
    </w:p>
    <w:p w14:paraId="514BDD89" w14:textId="77777777" w:rsidR="00255132" w:rsidRPr="00C6457B" w:rsidRDefault="00255132" w:rsidP="00255132"/>
    <w:p w14:paraId="240DB83A" w14:textId="77777777" w:rsidR="00255132" w:rsidRPr="00C6457B" w:rsidRDefault="00255132" w:rsidP="00255132">
      <w:pPr>
        <w:pStyle w:val="Rubrik2"/>
      </w:pPr>
      <w:bookmarkStart w:id="113" w:name="_Toc511640389"/>
      <w:bookmarkStart w:id="114" w:name="_Toc65153786"/>
      <w:bookmarkStart w:id="115" w:name="_Toc156483582"/>
      <w:bookmarkStart w:id="116" w:name="_Toc185425015"/>
      <w:r w:rsidRPr="00C6457B">
        <w:t>§8 Förbundsstyrelse</w:t>
      </w:r>
      <w:bookmarkEnd w:id="113"/>
      <w:bookmarkEnd w:id="114"/>
      <w:bookmarkEnd w:id="115"/>
      <w:bookmarkEnd w:id="116"/>
      <w:r w:rsidRPr="00C6457B">
        <w:t xml:space="preserve"> </w:t>
      </w:r>
    </w:p>
    <w:p w14:paraId="57930A90" w14:textId="77777777" w:rsidR="00255132" w:rsidRPr="00C6457B" w:rsidRDefault="00255132" w:rsidP="00255132">
      <w:pPr>
        <w:pStyle w:val="Rubrik3"/>
      </w:pPr>
      <w:bookmarkStart w:id="117" w:name="_Toc65153787"/>
      <w:bookmarkStart w:id="118" w:name="_Toc156483583"/>
      <w:bookmarkStart w:id="119" w:name="_Toc185425016"/>
      <w:r w:rsidRPr="00C6457B">
        <w:t xml:space="preserve">§8 </w:t>
      </w:r>
      <w:proofErr w:type="spellStart"/>
      <w:r w:rsidRPr="00C6457B">
        <w:t>Mom</w:t>
      </w:r>
      <w:proofErr w:type="spellEnd"/>
      <w:r w:rsidRPr="00C6457B">
        <w:t xml:space="preserve"> 1: Sammansättning och beslutsförhet</w:t>
      </w:r>
      <w:bookmarkEnd w:id="117"/>
      <w:bookmarkEnd w:id="118"/>
      <w:bookmarkEnd w:id="119"/>
    </w:p>
    <w:p w14:paraId="3F091EFD" w14:textId="77777777" w:rsidR="00255132" w:rsidRPr="00C6457B" w:rsidRDefault="00255132" w:rsidP="00255132">
      <w:r w:rsidRPr="00C6457B">
        <w:t>Riksförbundets angelägenheter handhas av en styrelse som består av tretton ledamöter. Förbundss</w:t>
      </w:r>
      <w:r w:rsidRPr="00C6457B">
        <w:rPr>
          <w:rFonts w:cs="Arial"/>
        </w:rPr>
        <w:t>tyrelsen är beslutsför då minst sju ledamöter är närvarande.</w:t>
      </w:r>
    </w:p>
    <w:p w14:paraId="5BF6A03B" w14:textId="77777777" w:rsidR="00255132" w:rsidRPr="00C6457B" w:rsidRDefault="00255132" w:rsidP="00255132">
      <w:pPr>
        <w:rPr>
          <w:rFonts w:cs="Arial"/>
        </w:rPr>
      </w:pPr>
    </w:p>
    <w:p w14:paraId="1F6DECD9" w14:textId="77777777" w:rsidR="00255132" w:rsidRPr="00C6457B" w:rsidRDefault="00255132" w:rsidP="00255132">
      <w:pPr>
        <w:rPr>
          <w:rFonts w:cs="Arial"/>
        </w:rPr>
      </w:pPr>
      <w:r w:rsidRPr="00C6457B">
        <w:rPr>
          <w:rFonts w:cs="Arial"/>
        </w:rPr>
        <w:t>Ordföranden sammankallar styrelsen minst fyra gånger per år. Styrelsen ska också kallas samman när minst hälften av styrelseledamöterna, registrerade revisionsbolaget eller minst hälften av verksamhetsrevisorerna begär det.</w:t>
      </w:r>
    </w:p>
    <w:p w14:paraId="57240C82" w14:textId="77777777" w:rsidR="00255132" w:rsidRPr="00C6457B" w:rsidRDefault="00255132" w:rsidP="00255132">
      <w:pPr>
        <w:rPr>
          <w:rFonts w:cs="Arial"/>
        </w:rPr>
      </w:pPr>
    </w:p>
    <w:p w14:paraId="1D00C29A" w14:textId="77777777" w:rsidR="00255132" w:rsidRPr="00C6457B" w:rsidRDefault="00255132" w:rsidP="00255132">
      <w:pPr>
        <w:rPr>
          <w:rFonts w:cs="Arial"/>
        </w:rPr>
      </w:pPr>
      <w:r w:rsidRPr="00C6457B">
        <w:rPr>
          <w:rFonts w:cs="Arial"/>
        </w:rPr>
        <w:t>Vid lika röstetal i styrelsen har ordföranden utslagsröst.</w:t>
      </w:r>
    </w:p>
    <w:p w14:paraId="5B24EAA3" w14:textId="77777777" w:rsidR="00255132" w:rsidRPr="00C6457B" w:rsidRDefault="00255132" w:rsidP="00255132">
      <w:pPr>
        <w:rPr>
          <w:rFonts w:cs="Arial"/>
        </w:rPr>
      </w:pPr>
    </w:p>
    <w:p w14:paraId="324A4861" w14:textId="77777777" w:rsidR="00255132" w:rsidRPr="00C6457B" w:rsidRDefault="00255132" w:rsidP="00255132">
      <w:pPr>
        <w:pStyle w:val="Rubrik3"/>
      </w:pPr>
      <w:bookmarkStart w:id="120" w:name="_Toc65153788"/>
      <w:bookmarkStart w:id="121" w:name="_Toc156483584"/>
      <w:bookmarkStart w:id="122" w:name="_Toc185425017"/>
      <w:r w:rsidRPr="00C6457B">
        <w:t xml:space="preserve">§8 </w:t>
      </w:r>
      <w:proofErr w:type="spellStart"/>
      <w:r w:rsidRPr="00C6457B">
        <w:t>Mom</w:t>
      </w:r>
      <w:proofErr w:type="spellEnd"/>
      <w:r w:rsidRPr="00C6457B">
        <w:t xml:space="preserve"> 2: Firmateckning</w:t>
      </w:r>
      <w:bookmarkEnd w:id="120"/>
      <w:bookmarkEnd w:id="121"/>
      <w:bookmarkEnd w:id="122"/>
    </w:p>
    <w:p w14:paraId="66C790EB" w14:textId="77777777" w:rsidR="00255132" w:rsidRPr="00C6457B" w:rsidRDefault="00255132" w:rsidP="00255132">
      <w:pPr>
        <w:rPr>
          <w:rFonts w:cs="Arial"/>
        </w:rPr>
      </w:pPr>
      <w:r w:rsidRPr="00C6457B">
        <w:t>Föreningens firma tecknas av två personer i förening utsedda av styrelsen varav minst en ska vara ledamot av styrelsen.</w:t>
      </w:r>
    </w:p>
    <w:p w14:paraId="110F85DA" w14:textId="77777777" w:rsidR="00255132" w:rsidRPr="00C6457B" w:rsidRDefault="00255132" w:rsidP="00255132"/>
    <w:p w14:paraId="4F7702CE" w14:textId="77777777" w:rsidR="00255132" w:rsidRPr="00C6457B" w:rsidRDefault="00255132" w:rsidP="00255132">
      <w:pPr>
        <w:pStyle w:val="Rubrik3"/>
      </w:pPr>
      <w:bookmarkStart w:id="123" w:name="_Toc65153789"/>
      <w:bookmarkStart w:id="124" w:name="_Toc156483585"/>
      <w:bookmarkStart w:id="125" w:name="_Toc185425018"/>
      <w:r w:rsidRPr="00C6457B">
        <w:t xml:space="preserve">§8 </w:t>
      </w:r>
      <w:proofErr w:type="spellStart"/>
      <w:r w:rsidRPr="00C6457B">
        <w:t>Mom</w:t>
      </w:r>
      <w:proofErr w:type="spellEnd"/>
      <w:r w:rsidRPr="00C6457B">
        <w:t xml:space="preserve"> 3: </w:t>
      </w:r>
      <w:bookmarkEnd w:id="123"/>
      <w:r w:rsidRPr="00C6457B">
        <w:t>Styrelsens uppgifter</w:t>
      </w:r>
      <w:bookmarkEnd w:id="124"/>
      <w:bookmarkEnd w:id="125"/>
    </w:p>
    <w:p w14:paraId="23B384CF" w14:textId="77777777" w:rsidR="00255132" w:rsidRPr="00C6457B" w:rsidRDefault="00255132" w:rsidP="00255132">
      <w:pPr>
        <w:rPr>
          <w:rFonts w:cs="Arial"/>
        </w:rPr>
      </w:pPr>
      <w:r w:rsidRPr="00C6457B">
        <w:rPr>
          <w:rFonts w:cs="Arial"/>
        </w:rPr>
        <w:t xml:space="preserve">Styrelsen ansvarar för förvaltningen av föreningen, för dess verksamhet, för hela organisationens medlemsregister och övriga gemensamma angelägenheter. </w:t>
      </w:r>
    </w:p>
    <w:p w14:paraId="38FAC939" w14:textId="77777777" w:rsidR="00255132" w:rsidRPr="00C6457B" w:rsidRDefault="00255132" w:rsidP="00255132">
      <w:pPr>
        <w:rPr>
          <w:rFonts w:cs="Arial"/>
        </w:rPr>
      </w:pPr>
      <w:r w:rsidRPr="00C6457B">
        <w:rPr>
          <w:rFonts w:cs="Arial"/>
        </w:rPr>
        <w:t>Det åligger styrelsen att stötta distrikten och bedriva verksamhet i områden där inte något distrikt finns. Det åligger även styrelsen att skyndsamt vidta lämpliga åtgärder så snart kännedom erhålls om oegentligheter eller annan misskötsel i ett distrikt, lokalförening eller i en branschförening.</w:t>
      </w:r>
    </w:p>
    <w:p w14:paraId="08066940" w14:textId="77777777" w:rsidR="00255132" w:rsidRPr="00C6457B" w:rsidRDefault="00255132" w:rsidP="00255132">
      <w:pPr>
        <w:rPr>
          <w:rFonts w:cs="Arial"/>
        </w:rPr>
      </w:pPr>
      <w:r w:rsidRPr="00C6457B">
        <w:rPr>
          <w:rFonts w:cs="Arial"/>
        </w:rPr>
        <w:t>Styrelsen ska senast den 30 april varje år lämna årsredovisningen för föregående år till revisorerna.</w:t>
      </w:r>
    </w:p>
    <w:p w14:paraId="7900720C" w14:textId="77777777" w:rsidR="00255132" w:rsidRPr="00C6457B" w:rsidRDefault="00255132" w:rsidP="00255132"/>
    <w:p w14:paraId="367AFBF8" w14:textId="77777777" w:rsidR="00371C33" w:rsidRPr="00C6457B" w:rsidRDefault="00371C33">
      <w:pPr>
        <w:rPr>
          <w:rFonts w:eastAsiaTheme="majorEastAsia" w:cstheme="majorBidi"/>
          <w:b/>
          <w:bCs/>
        </w:rPr>
      </w:pPr>
      <w:bookmarkStart w:id="126" w:name="_Toc65153790"/>
      <w:bookmarkStart w:id="127" w:name="_Toc156483586"/>
      <w:bookmarkStart w:id="128" w:name="_Toc185425019"/>
      <w:r w:rsidRPr="00C6457B">
        <w:br w:type="page"/>
      </w:r>
    </w:p>
    <w:p w14:paraId="01F56A9A" w14:textId="47C39D6B" w:rsidR="00255132" w:rsidRPr="00C6457B" w:rsidRDefault="00255132" w:rsidP="00255132">
      <w:pPr>
        <w:pStyle w:val="Rubrik3"/>
      </w:pPr>
      <w:r w:rsidRPr="00C6457B">
        <w:lastRenderedPageBreak/>
        <w:t xml:space="preserve">§8 </w:t>
      </w:r>
      <w:proofErr w:type="spellStart"/>
      <w:r w:rsidRPr="00C6457B">
        <w:t>Mom</w:t>
      </w:r>
      <w:proofErr w:type="spellEnd"/>
      <w:r w:rsidRPr="00C6457B">
        <w:t xml:space="preserve"> 4: Åtgärder inom distrikt</w:t>
      </w:r>
      <w:bookmarkEnd w:id="126"/>
      <w:bookmarkEnd w:id="127"/>
      <w:bookmarkEnd w:id="128"/>
    </w:p>
    <w:p w14:paraId="3F075064" w14:textId="77777777" w:rsidR="00255132" w:rsidRPr="00C6457B" w:rsidRDefault="00255132" w:rsidP="00255132">
      <w:pPr>
        <w:rPr>
          <w:rFonts w:cs="Arial"/>
        </w:rPr>
      </w:pPr>
      <w:r w:rsidRPr="00C6457B">
        <w:t xml:space="preserve">Om distriktets årsmöte så begär, eller </w:t>
      </w:r>
      <w:r w:rsidRPr="00C6457B">
        <w:rPr>
          <w:rFonts w:cs="Arial"/>
        </w:rPr>
        <w:t xml:space="preserve">om distriktet uppenbarligen bryter mot sina stadgar </w:t>
      </w:r>
      <w:r w:rsidRPr="00C6457B">
        <w:t>får förbundsstyrelsen utse en interims</w:t>
      </w:r>
      <w:r w:rsidRPr="00C6457B">
        <w:softHyphen/>
        <w:t>styrelse för distriktet. Interimsstyrelsen förvaltar då distriktets tillgångar, och ansvarar för distriktets verksamhet och förvaltning. Ett mål för interimsstyrelsen ska vara att en ordinarie distriktsstyrelse åter ska kunna väljas.</w:t>
      </w:r>
    </w:p>
    <w:p w14:paraId="16A3D9E2" w14:textId="77777777" w:rsidR="00255132" w:rsidRPr="00C6457B" w:rsidRDefault="00255132" w:rsidP="00255132"/>
    <w:p w14:paraId="26EA7D82" w14:textId="77777777" w:rsidR="00255132" w:rsidRPr="00C6457B" w:rsidRDefault="00255132" w:rsidP="00255132">
      <w:r w:rsidRPr="00C6457B">
        <w:t>Om inte en ordinarie distriktsstyrelse kunnat väljas under en period av tre år kan förbundsstyrelsen vidta andra åtgärder såsom sammanslagning med närliggande distrikt. En sådan sammanslagning ska godkännas av berörda distrikts årsmöten.</w:t>
      </w:r>
    </w:p>
    <w:p w14:paraId="0CDDA5DE" w14:textId="77777777" w:rsidR="00255132" w:rsidRPr="00C6457B" w:rsidRDefault="00255132" w:rsidP="00255132"/>
    <w:p w14:paraId="2618BA8A" w14:textId="77777777" w:rsidR="00255132" w:rsidRPr="00C6457B" w:rsidRDefault="00255132" w:rsidP="00255132">
      <w:pPr>
        <w:pStyle w:val="Rubrik3"/>
      </w:pPr>
      <w:bookmarkStart w:id="129" w:name="_Toc65153791"/>
      <w:bookmarkStart w:id="130" w:name="_Toc156483587"/>
      <w:bookmarkStart w:id="131" w:name="_Toc185425020"/>
      <w:r w:rsidRPr="00C6457B">
        <w:t xml:space="preserve">§8 </w:t>
      </w:r>
      <w:proofErr w:type="spellStart"/>
      <w:r w:rsidRPr="00C6457B">
        <w:t>Mom</w:t>
      </w:r>
      <w:proofErr w:type="spellEnd"/>
      <w:r w:rsidRPr="00C6457B">
        <w:t xml:space="preserve"> 5: Synskadades Stiftelse</w:t>
      </w:r>
      <w:bookmarkEnd w:id="129"/>
      <w:bookmarkEnd w:id="130"/>
      <w:bookmarkEnd w:id="131"/>
      <w:r w:rsidRPr="00C6457B">
        <w:t xml:space="preserve"> </w:t>
      </w:r>
    </w:p>
    <w:p w14:paraId="1DB90871" w14:textId="77777777" w:rsidR="00255132" w:rsidRPr="00C6457B" w:rsidRDefault="00255132" w:rsidP="00255132">
      <w:pPr>
        <w:rPr>
          <w:rFonts w:cs="Arial"/>
        </w:rPr>
      </w:pPr>
      <w:r w:rsidRPr="00C6457B">
        <w:rPr>
          <w:rFonts w:cs="Arial"/>
        </w:rPr>
        <w:t>Riksförbundets styrelse utser sju ledamöter i Synskadades Stiftelses styrelse.</w:t>
      </w:r>
    </w:p>
    <w:p w14:paraId="5E859564" w14:textId="77777777" w:rsidR="00255132" w:rsidRPr="00C6457B" w:rsidRDefault="00255132" w:rsidP="00255132">
      <w:pPr>
        <w:rPr>
          <w:rFonts w:cs="Arial"/>
        </w:rPr>
      </w:pPr>
    </w:p>
    <w:p w14:paraId="45C0FBF6" w14:textId="77777777" w:rsidR="00255132" w:rsidRPr="00C6457B" w:rsidRDefault="00255132" w:rsidP="00255132">
      <w:pPr>
        <w:rPr>
          <w:rFonts w:cs="Arial"/>
        </w:rPr>
      </w:pPr>
      <w:r w:rsidRPr="00C6457B">
        <w:rPr>
          <w:rFonts w:cs="Arial"/>
        </w:rPr>
        <w:t>Medel som förbundet erhåller genom testamente eller andra gåvor kan tillföras Synskadades Stiftelse, tidigare namn De Blindas Förenings Understödsstiftelse.</w:t>
      </w:r>
    </w:p>
    <w:p w14:paraId="178EF605" w14:textId="77777777" w:rsidR="00255132" w:rsidRPr="00C6457B" w:rsidRDefault="00255132" w:rsidP="00255132">
      <w:pPr>
        <w:rPr>
          <w:rFonts w:cs="Arial"/>
        </w:rPr>
      </w:pPr>
    </w:p>
    <w:p w14:paraId="0390B46C" w14:textId="77777777" w:rsidR="00255132" w:rsidRPr="00C6457B" w:rsidRDefault="00255132" w:rsidP="00255132">
      <w:pPr>
        <w:pStyle w:val="Rubrik2"/>
      </w:pPr>
      <w:bookmarkStart w:id="132" w:name="_Toc511640390"/>
      <w:bookmarkStart w:id="133" w:name="_Toc65153792"/>
      <w:bookmarkStart w:id="134" w:name="_Toc156483588"/>
      <w:bookmarkStart w:id="135" w:name="_Toc185425021"/>
      <w:r w:rsidRPr="00C6457B">
        <w:t>§9 Valberedning</w:t>
      </w:r>
      <w:bookmarkEnd w:id="132"/>
      <w:bookmarkEnd w:id="133"/>
      <w:bookmarkEnd w:id="134"/>
      <w:bookmarkEnd w:id="135"/>
      <w:r w:rsidRPr="00C6457B">
        <w:t xml:space="preserve"> </w:t>
      </w:r>
    </w:p>
    <w:p w14:paraId="2A4F15D4" w14:textId="77777777" w:rsidR="00255132" w:rsidRPr="00C6457B" w:rsidRDefault="00255132" w:rsidP="00255132">
      <w:pPr>
        <w:pStyle w:val="Rubrik3"/>
      </w:pPr>
      <w:bookmarkStart w:id="136" w:name="_Toc65153793"/>
      <w:bookmarkStart w:id="137" w:name="_Toc156483589"/>
      <w:bookmarkStart w:id="138" w:name="_Toc185425022"/>
      <w:r w:rsidRPr="00C6457B">
        <w:t xml:space="preserve">§9 </w:t>
      </w:r>
      <w:proofErr w:type="spellStart"/>
      <w:r w:rsidRPr="00C6457B">
        <w:t>Mom</w:t>
      </w:r>
      <w:proofErr w:type="spellEnd"/>
      <w:r w:rsidRPr="00C6457B">
        <w:t xml:space="preserve"> 1: Valberedningens sammansättning</w:t>
      </w:r>
      <w:bookmarkEnd w:id="136"/>
      <w:bookmarkEnd w:id="137"/>
      <w:bookmarkEnd w:id="138"/>
    </w:p>
    <w:p w14:paraId="37052555" w14:textId="77777777" w:rsidR="00255132" w:rsidRPr="00C6457B" w:rsidRDefault="00255132" w:rsidP="00255132">
      <w:r w:rsidRPr="00C6457B">
        <w:t>Kongressen väljer en valberedning bestående av sju ledamöter. Kongressen utser därefter en sammankallande.</w:t>
      </w:r>
    </w:p>
    <w:p w14:paraId="5B75F403" w14:textId="77777777" w:rsidR="00255132" w:rsidRPr="00C6457B" w:rsidRDefault="00255132" w:rsidP="00255132"/>
    <w:p w14:paraId="5924AB19" w14:textId="77777777" w:rsidR="00255132" w:rsidRPr="00C6457B" w:rsidRDefault="00255132" w:rsidP="00255132">
      <w:pPr>
        <w:pStyle w:val="Rubrik3"/>
      </w:pPr>
      <w:bookmarkStart w:id="139" w:name="_Toc65153794"/>
      <w:bookmarkStart w:id="140" w:name="_Toc156483590"/>
      <w:bookmarkStart w:id="141" w:name="_Toc185425023"/>
      <w:r w:rsidRPr="00C6457B">
        <w:t xml:space="preserve">§9 </w:t>
      </w:r>
      <w:proofErr w:type="spellStart"/>
      <w:r w:rsidRPr="00C6457B">
        <w:t>Mom</w:t>
      </w:r>
      <w:proofErr w:type="spellEnd"/>
      <w:r w:rsidRPr="00C6457B">
        <w:t xml:space="preserve"> 2: Valberedningens uppgifter</w:t>
      </w:r>
      <w:bookmarkEnd w:id="139"/>
      <w:bookmarkEnd w:id="140"/>
      <w:bookmarkEnd w:id="141"/>
    </w:p>
    <w:p w14:paraId="6EC4BCDD" w14:textId="77777777" w:rsidR="00255132" w:rsidRPr="00C6457B" w:rsidRDefault="00255132" w:rsidP="00255132">
      <w:r w:rsidRPr="00C6457B">
        <w:t>Valberedningen bereder val av förbundsstyrelse och verksamhetsrevisorer som sker på kongressen samt eventuella fyllnadsval av dessa uppdrag som sker på organisationsrådet. Valberedningen föreslår även arvoden för dessa uppdrag.</w:t>
      </w:r>
    </w:p>
    <w:p w14:paraId="0C8E61E0" w14:textId="77777777" w:rsidR="00255132" w:rsidRPr="00C6457B" w:rsidRDefault="00255132" w:rsidP="00255132"/>
    <w:p w14:paraId="4D4D7DF4" w14:textId="77777777" w:rsidR="00255132" w:rsidRPr="00C6457B" w:rsidRDefault="00255132" w:rsidP="00255132">
      <w:r w:rsidRPr="00C6457B">
        <w:t>Valberedningen förbereder, i samverkan med riksförbundets kansli, val av registrerat revisionsbolag. Kostnad för den auktoriserade revisionen regleras enligt avtal mellan SRF och revisionsbolaget.</w:t>
      </w:r>
    </w:p>
    <w:p w14:paraId="30E5E098" w14:textId="77777777" w:rsidR="00255132" w:rsidRPr="00C6457B" w:rsidRDefault="00255132" w:rsidP="00255132"/>
    <w:p w14:paraId="40D6BF0C" w14:textId="77777777" w:rsidR="00371C33" w:rsidRPr="00C6457B" w:rsidRDefault="00371C33">
      <w:pPr>
        <w:rPr>
          <w:rFonts w:eastAsiaTheme="majorEastAsia" w:cstheme="majorBidi"/>
          <w:b/>
          <w:bCs/>
          <w:sz w:val="32"/>
          <w:szCs w:val="26"/>
        </w:rPr>
      </w:pPr>
      <w:bookmarkStart w:id="142" w:name="_Toc511640391"/>
      <w:bookmarkStart w:id="143" w:name="_Toc65153795"/>
      <w:bookmarkStart w:id="144" w:name="_Toc156483591"/>
      <w:bookmarkStart w:id="145" w:name="_Toc185425024"/>
      <w:r w:rsidRPr="00C6457B">
        <w:br w:type="page"/>
      </w:r>
    </w:p>
    <w:p w14:paraId="2B6E487D" w14:textId="27213ABA" w:rsidR="00255132" w:rsidRPr="00C6457B" w:rsidRDefault="00255132" w:rsidP="00255132">
      <w:pPr>
        <w:pStyle w:val="Rubrik2"/>
      </w:pPr>
      <w:r w:rsidRPr="00C6457B">
        <w:lastRenderedPageBreak/>
        <w:t>§10 Revision och granskning</w:t>
      </w:r>
      <w:bookmarkEnd w:id="142"/>
      <w:bookmarkEnd w:id="143"/>
      <w:bookmarkEnd w:id="144"/>
      <w:bookmarkEnd w:id="145"/>
    </w:p>
    <w:p w14:paraId="5FF3AE5F" w14:textId="77777777" w:rsidR="00255132" w:rsidRPr="00C6457B" w:rsidRDefault="00255132" w:rsidP="00255132">
      <w:pPr>
        <w:pStyle w:val="Rubrik3"/>
      </w:pPr>
      <w:bookmarkStart w:id="146" w:name="_Toc65153796"/>
      <w:bookmarkStart w:id="147" w:name="_Toc156483592"/>
      <w:bookmarkStart w:id="148" w:name="_Toc185425025"/>
      <w:r w:rsidRPr="00C6457B">
        <w:t xml:space="preserve">§10 </w:t>
      </w:r>
      <w:proofErr w:type="spellStart"/>
      <w:r w:rsidRPr="00C6457B">
        <w:t>Mom</w:t>
      </w:r>
      <w:proofErr w:type="spellEnd"/>
      <w:r w:rsidRPr="00C6457B">
        <w:t xml:space="preserve"> 1: </w:t>
      </w:r>
      <w:bookmarkEnd w:id="146"/>
      <w:r w:rsidRPr="00C6457B">
        <w:t>Registrerat revisionsbolag</w:t>
      </w:r>
      <w:bookmarkEnd w:id="147"/>
      <w:bookmarkEnd w:id="148"/>
    </w:p>
    <w:p w14:paraId="2275642E" w14:textId="77777777" w:rsidR="00255132" w:rsidRPr="00C6457B" w:rsidRDefault="00255132" w:rsidP="00255132">
      <w:pPr>
        <w:rPr>
          <w:rFonts w:cs="Arial"/>
        </w:rPr>
      </w:pPr>
      <w:r w:rsidRPr="00C6457B">
        <w:rPr>
          <w:rFonts w:cs="Arial"/>
        </w:rPr>
        <w:t>Föreningens årsredovisning, räkenskaperna samt styrelsens förvaltning ska granskas av ett registrerat revisionsbolag.</w:t>
      </w:r>
    </w:p>
    <w:p w14:paraId="0C91013F" w14:textId="77777777" w:rsidR="00255132" w:rsidRPr="00C6457B" w:rsidRDefault="00255132" w:rsidP="00255132">
      <w:pPr>
        <w:ind w:left="709"/>
        <w:rPr>
          <w:rFonts w:cs="Arial"/>
        </w:rPr>
      </w:pPr>
    </w:p>
    <w:p w14:paraId="31E97AC5" w14:textId="77777777" w:rsidR="00255132" w:rsidRPr="00C6457B" w:rsidRDefault="00255132" w:rsidP="00255132">
      <w:pPr>
        <w:rPr>
          <w:rFonts w:cs="Arial"/>
        </w:rPr>
      </w:pPr>
      <w:r w:rsidRPr="00C6457B">
        <w:rPr>
          <w:rFonts w:cs="Arial"/>
        </w:rPr>
        <w:t>Revisionsbolaget ska beredas tillgång till föreningens samtliga handlingar.</w:t>
      </w:r>
    </w:p>
    <w:p w14:paraId="6517A9D6" w14:textId="77777777" w:rsidR="00255132" w:rsidRPr="00C6457B" w:rsidRDefault="00255132" w:rsidP="00255132">
      <w:pPr>
        <w:rPr>
          <w:rFonts w:cs="Arial"/>
        </w:rPr>
      </w:pPr>
    </w:p>
    <w:p w14:paraId="57DB6184" w14:textId="77777777" w:rsidR="00255132" w:rsidRPr="00C6457B" w:rsidRDefault="00255132" w:rsidP="00255132">
      <w:pPr>
        <w:rPr>
          <w:rFonts w:cs="Arial"/>
        </w:rPr>
      </w:pPr>
      <w:r w:rsidRPr="00C6457B">
        <w:rPr>
          <w:rFonts w:cs="Arial"/>
        </w:rPr>
        <w:t>Revisionsbolaget ska årligen, senast den 15 maj, lämna en revisionsberättelse till organisationsrådet. Revisionsberättelsen ska innehålla uttalanden om fastställande av resultat- och balansräkningen, om förslaget till disposition av föreningens över- eller underskott samt om ansvarsfrihet för styrelsens ledamöter.</w:t>
      </w:r>
    </w:p>
    <w:p w14:paraId="1638D893" w14:textId="77777777" w:rsidR="00255132" w:rsidRPr="00C6457B" w:rsidRDefault="00255132" w:rsidP="00255132">
      <w:pPr>
        <w:rPr>
          <w:rFonts w:cs="Arial"/>
        </w:rPr>
      </w:pPr>
    </w:p>
    <w:p w14:paraId="34980456" w14:textId="77777777" w:rsidR="00255132" w:rsidRPr="00C6457B" w:rsidRDefault="00255132" w:rsidP="00255132">
      <w:pPr>
        <w:pStyle w:val="Rubrik3"/>
      </w:pPr>
      <w:bookmarkStart w:id="149" w:name="_Toc65153797"/>
      <w:bookmarkStart w:id="150" w:name="_Toc156483593"/>
      <w:bookmarkStart w:id="151" w:name="_Toc185425026"/>
      <w:r w:rsidRPr="00C6457B">
        <w:t xml:space="preserve">§10 </w:t>
      </w:r>
      <w:proofErr w:type="spellStart"/>
      <w:r w:rsidRPr="00C6457B">
        <w:t>Mom</w:t>
      </w:r>
      <w:proofErr w:type="spellEnd"/>
      <w:r w:rsidRPr="00C6457B">
        <w:t xml:space="preserve"> 2: Verksamhetsrevisorer</w:t>
      </w:r>
      <w:bookmarkEnd w:id="149"/>
      <w:bookmarkEnd w:id="150"/>
      <w:bookmarkEnd w:id="151"/>
    </w:p>
    <w:p w14:paraId="46EB2CBC" w14:textId="77777777" w:rsidR="00255132" w:rsidRPr="00C6457B" w:rsidRDefault="00255132" w:rsidP="00255132">
      <w:pPr>
        <w:rPr>
          <w:rFonts w:cs="Arial"/>
        </w:rPr>
      </w:pPr>
      <w:r w:rsidRPr="00C6457B">
        <w:rPr>
          <w:rFonts w:cs="Arial"/>
        </w:rPr>
        <w:t>Kongressen utser fyra verksamhetsrevisorer varav en sammankallande. Verksamhetsrevisorerna ska ha tillgång till föreningens alla handlingar och löpande granska föreningens verksamhet samt styrelsens förvaltning.</w:t>
      </w:r>
    </w:p>
    <w:p w14:paraId="47200BCD" w14:textId="77777777" w:rsidR="00255132" w:rsidRPr="00C6457B" w:rsidRDefault="00255132" w:rsidP="00255132">
      <w:pPr>
        <w:rPr>
          <w:rFonts w:cs="Arial"/>
        </w:rPr>
      </w:pPr>
    </w:p>
    <w:p w14:paraId="337199B4" w14:textId="77777777" w:rsidR="00255132" w:rsidRPr="00C6457B" w:rsidRDefault="00255132" w:rsidP="00255132">
      <w:pPr>
        <w:rPr>
          <w:rFonts w:cs="Arial"/>
        </w:rPr>
      </w:pPr>
      <w:r w:rsidRPr="00C6457B">
        <w:rPr>
          <w:rFonts w:cs="Arial"/>
        </w:rPr>
        <w:t>Verksamhetsrevisorerna ska årligen, senast den 15 maj, lämna en rapport över sin granskning till organisationsrådet.</w:t>
      </w:r>
    </w:p>
    <w:p w14:paraId="28226D40" w14:textId="77777777" w:rsidR="00255132" w:rsidRPr="00C6457B" w:rsidRDefault="00255132" w:rsidP="00255132"/>
    <w:p w14:paraId="073EA8E0" w14:textId="77777777" w:rsidR="00255132" w:rsidRPr="00C6457B" w:rsidRDefault="00255132" w:rsidP="00255132">
      <w:pPr>
        <w:pStyle w:val="Rubrik2"/>
      </w:pPr>
      <w:bookmarkStart w:id="152" w:name="_Toc139407277"/>
      <w:bookmarkStart w:id="153" w:name="_Toc156483594"/>
      <w:bookmarkStart w:id="154" w:name="_Toc185425027"/>
      <w:bookmarkStart w:id="155" w:name="_Toc511640394"/>
      <w:r w:rsidRPr="00C6457B">
        <w:t>§11 Stadgeändring</w:t>
      </w:r>
      <w:bookmarkEnd w:id="152"/>
      <w:bookmarkEnd w:id="153"/>
      <w:bookmarkEnd w:id="154"/>
      <w:r w:rsidRPr="00C6457B">
        <w:t xml:space="preserve"> </w:t>
      </w:r>
    </w:p>
    <w:p w14:paraId="09E15A57" w14:textId="77777777" w:rsidR="00255132" w:rsidRPr="00C6457B" w:rsidRDefault="00255132" w:rsidP="00255132">
      <w:pPr>
        <w:rPr>
          <w:rFonts w:cs="Arial"/>
        </w:rPr>
      </w:pPr>
      <w:r w:rsidRPr="00C6457B">
        <w:rPr>
          <w:rFonts w:cs="Arial"/>
        </w:rPr>
        <w:t>Beslut om ändring av dessa stadgar är giltigt om förslaget biträtts av minst två tredjedelar av de avgivna rösterna vid ordinarie, eller extra, kongress.</w:t>
      </w:r>
    </w:p>
    <w:p w14:paraId="25538197" w14:textId="77777777" w:rsidR="00255132" w:rsidRPr="00C6457B" w:rsidRDefault="00255132" w:rsidP="00255132"/>
    <w:p w14:paraId="6CF4705A" w14:textId="77777777" w:rsidR="00255132" w:rsidRPr="00C6457B" w:rsidRDefault="00255132" w:rsidP="00255132">
      <w:pPr>
        <w:pStyle w:val="Rubrik2"/>
      </w:pPr>
      <w:bookmarkStart w:id="156" w:name="_Toc139407278"/>
      <w:bookmarkStart w:id="157" w:name="_Toc156483595"/>
      <w:bookmarkStart w:id="158" w:name="_Toc185425028"/>
      <w:bookmarkStart w:id="159" w:name="_Toc511640395"/>
      <w:bookmarkEnd w:id="155"/>
      <w:r w:rsidRPr="00C6457B">
        <w:t>§12 Upplösning</w:t>
      </w:r>
      <w:bookmarkEnd w:id="156"/>
      <w:bookmarkEnd w:id="157"/>
      <w:bookmarkEnd w:id="158"/>
      <w:r w:rsidRPr="00C6457B">
        <w:t xml:space="preserve"> </w:t>
      </w:r>
    </w:p>
    <w:p w14:paraId="78873117" w14:textId="77777777" w:rsidR="00255132" w:rsidRPr="00C6457B" w:rsidRDefault="00255132" w:rsidP="00255132">
      <w:pPr>
        <w:rPr>
          <w:rFonts w:cs="Arial"/>
        </w:rPr>
      </w:pPr>
      <w:r w:rsidRPr="00C6457B">
        <w:rPr>
          <w:rFonts w:cs="Arial"/>
        </w:rPr>
        <w:t>Beslut om att upplösa denna förening ska fattas av kongressen. Beslutet är giltigt om det biträtts av samtliga avgivna röster. Föreningen kan även upplösas genom beslut av två på varandra följande kongresser, varav minst en ska vara ordinarie. Vid vardera kongressen ska beslutet ha biträtts av minst tre fjärdedelar av de avgivna rösterna.</w:t>
      </w:r>
    </w:p>
    <w:p w14:paraId="75733E0E" w14:textId="77777777" w:rsidR="00255132" w:rsidRPr="00C6457B" w:rsidRDefault="00255132" w:rsidP="00255132">
      <w:pPr>
        <w:rPr>
          <w:rFonts w:cs="Arial"/>
        </w:rPr>
      </w:pPr>
    </w:p>
    <w:p w14:paraId="3C71A149" w14:textId="63C6247C" w:rsidR="00255132" w:rsidRPr="00C6457B" w:rsidRDefault="00255132" w:rsidP="0085149C">
      <w:pPr>
        <w:rPr>
          <w:rFonts w:cs="Arial"/>
        </w:rPr>
      </w:pPr>
      <w:r w:rsidRPr="00C6457B">
        <w:rPr>
          <w:rFonts w:cs="Arial"/>
        </w:rPr>
        <w:t>Upplöses denna förening ska dess tillgångar överlämnas till liknande organisation av synskadade. Om lämplig sådan ej finns, ska tillgångarna ställas under offentlig förvaltning för att användas enligt ändamålet i dessa stadgar, till dess en organisation motsvarande denna förening kan överta tillgångarna.</w:t>
      </w:r>
      <w:r w:rsidRPr="00C6457B">
        <w:rPr>
          <w:rFonts w:cs="Arial"/>
        </w:rPr>
        <w:br w:type="page"/>
      </w:r>
    </w:p>
    <w:p w14:paraId="6E453719" w14:textId="77777777" w:rsidR="00255132" w:rsidRPr="00C6457B" w:rsidRDefault="00255132" w:rsidP="00255132">
      <w:pPr>
        <w:pStyle w:val="Rubrik1"/>
      </w:pPr>
      <w:bookmarkStart w:id="160" w:name="_Toc65153801"/>
      <w:bookmarkStart w:id="161" w:name="_Toc156483596"/>
      <w:bookmarkStart w:id="162" w:name="_Toc185425029"/>
      <w:bookmarkStart w:id="163" w:name="_Hlk63326208"/>
      <w:r w:rsidRPr="00C6457B">
        <w:lastRenderedPageBreak/>
        <w:t>Bilaga 1 till Synskadades Riksförbunds stadgar - paragrafer som distriktens stadgar måste innehålla</w:t>
      </w:r>
      <w:bookmarkEnd w:id="159"/>
      <w:bookmarkEnd w:id="160"/>
      <w:bookmarkEnd w:id="161"/>
      <w:bookmarkEnd w:id="162"/>
      <w:r w:rsidRPr="00C6457B">
        <w:t xml:space="preserve"> </w:t>
      </w:r>
    </w:p>
    <w:bookmarkEnd w:id="163"/>
    <w:p w14:paraId="705FA228" w14:textId="77777777" w:rsidR="00255132" w:rsidRPr="00C6457B" w:rsidRDefault="00255132" w:rsidP="00255132">
      <w:pPr>
        <w:rPr>
          <w:rFonts w:cs="Arial"/>
          <w:b/>
          <w:sz w:val="36"/>
        </w:rPr>
      </w:pPr>
    </w:p>
    <w:p w14:paraId="1FDCBDE9" w14:textId="77777777" w:rsidR="00255132" w:rsidRPr="00C6457B" w:rsidRDefault="00255132" w:rsidP="00255132">
      <w:pPr>
        <w:rPr>
          <w:rFonts w:cs="Arial"/>
        </w:rPr>
      </w:pPr>
      <w:r w:rsidRPr="00C6457B">
        <w:rPr>
          <w:rFonts w:cs="Arial"/>
        </w:rPr>
        <w:t>Distrikten beslutar själva om ytterligare paragrafer eller tilläggsmoment i de obligatoriska paragraferna.</w:t>
      </w:r>
    </w:p>
    <w:p w14:paraId="726E6457" w14:textId="77777777" w:rsidR="00255132" w:rsidRPr="00C6457B" w:rsidRDefault="00255132" w:rsidP="00255132">
      <w:pPr>
        <w:rPr>
          <w:rFonts w:cs="Arial"/>
        </w:rPr>
      </w:pPr>
    </w:p>
    <w:p w14:paraId="100C4F80" w14:textId="77777777" w:rsidR="00255132" w:rsidRPr="00C6457B" w:rsidRDefault="00255132" w:rsidP="00255132">
      <w:pPr>
        <w:pStyle w:val="Rubrik2"/>
      </w:pPr>
      <w:bookmarkStart w:id="164" w:name="_Toc511640396"/>
      <w:bookmarkStart w:id="165" w:name="_Toc65153802"/>
      <w:bookmarkStart w:id="166" w:name="_Toc156483597"/>
      <w:bookmarkStart w:id="167" w:name="_Toc185425030"/>
      <w:r w:rsidRPr="00C6457B">
        <w:t>Inledning</w:t>
      </w:r>
      <w:bookmarkEnd w:id="164"/>
      <w:bookmarkEnd w:id="165"/>
      <w:bookmarkEnd w:id="166"/>
      <w:bookmarkEnd w:id="167"/>
      <w:r w:rsidRPr="00C6457B">
        <w:t xml:space="preserve"> </w:t>
      </w:r>
    </w:p>
    <w:p w14:paraId="43529893" w14:textId="77777777" w:rsidR="00255132" w:rsidRPr="00C6457B" w:rsidRDefault="00255132" w:rsidP="00255132">
      <w:pPr>
        <w:rPr>
          <w:rFonts w:cs="Arial"/>
        </w:rPr>
      </w:pPr>
      <w:r w:rsidRPr="00C6457B">
        <w:rPr>
          <w:rFonts w:cs="Arial"/>
        </w:rPr>
        <w:t>Synskadades Riksförbund, SRF, är en organisation som präglas av öppenhet och demokrati, där alla medlemmar kan göra sin röst hörd och allas synpunkter är välkomna.</w:t>
      </w:r>
    </w:p>
    <w:p w14:paraId="52B40649" w14:textId="77777777" w:rsidR="00255132" w:rsidRPr="00C6457B" w:rsidRDefault="00255132" w:rsidP="00255132">
      <w:pPr>
        <w:rPr>
          <w:rFonts w:cs="Arial"/>
        </w:rPr>
      </w:pPr>
      <w:r w:rsidRPr="00C6457B">
        <w:rPr>
          <w:rFonts w:cs="Arial"/>
        </w:rPr>
        <w:t>För att stärka demokratin är följande principer vägledande inom hela organisationen:</w:t>
      </w:r>
    </w:p>
    <w:p w14:paraId="5F61F1EA" w14:textId="77777777" w:rsidR="00255132" w:rsidRPr="00C6457B" w:rsidRDefault="00255132" w:rsidP="00255132">
      <w:pPr>
        <w:rPr>
          <w:rFonts w:cs="Arial"/>
        </w:rPr>
      </w:pPr>
    </w:p>
    <w:p w14:paraId="4B8A7E37" w14:textId="77777777" w:rsidR="00255132" w:rsidRPr="00C6457B" w:rsidRDefault="00255132" w:rsidP="00255132">
      <w:pPr>
        <w:rPr>
          <w:rFonts w:cs="Arial"/>
        </w:rPr>
      </w:pPr>
      <w:r w:rsidRPr="00C6457B">
        <w:rPr>
          <w:rFonts w:cs="Arial"/>
        </w:rPr>
        <w:t>SRF eftersträvar jämställdhet mellan könen. Därför arbetar vi för en jämn könsfördelning i våra beslutande organ.</w:t>
      </w:r>
    </w:p>
    <w:p w14:paraId="1B18E684" w14:textId="77777777" w:rsidR="00255132" w:rsidRPr="00C6457B" w:rsidRDefault="00255132" w:rsidP="00255132">
      <w:pPr>
        <w:rPr>
          <w:rFonts w:cs="Arial"/>
        </w:rPr>
      </w:pPr>
    </w:p>
    <w:p w14:paraId="255003F6" w14:textId="77777777" w:rsidR="00255132" w:rsidRPr="00C6457B" w:rsidRDefault="00255132" w:rsidP="00255132">
      <w:pPr>
        <w:rPr>
          <w:rFonts w:cs="Arial"/>
        </w:rPr>
      </w:pPr>
      <w:r w:rsidRPr="00C6457B">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09B4BC14" w14:textId="77777777" w:rsidR="00255132" w:rsidRPr="00C6457B" w:rsidRDefault="00255132" w:rsidP="00255132">
      <w:pPr>
        <w:rPr>
          <w:rFonts w:cs="Arial"/>
        </w:rPr>
      </w:pPr>
    </w:p>
    <w:p w14:paraId="759FF838" w14:textId="77777777" w:rsidR="00255132" w:rsidRPr="00C6457B" w:rsidRDefault="00255132" w:rsidP="00255132">
      <w:pPr>
        <w:rPr>
          <w:rFonts w:cs="Arial"/>
        </w:rPr>
      </w:pPr>
      <w:r w:rsidRPr="00C6457B">
        <w:rPr>
          <w:rFonts w:cs="Arial"/>
        </w:rPr>
        <w:t>Det är nödvändigt att vi inom SRF ger ut vår information i för synskadade läsbar form, så att alla kan ta del av den.</w:t>
      </w:r>
    </w:p>
    <w:p w14:paraId="15027BF3" w14:textId="77777777" w:rsidR="00255132" w:rsidRPr="00C6457B" w:rsidRDefault="00255132" w:rsidP="00255132"/>
    <w:p w14:paraId="1B59D9A5" w14:textId="77777777" w:rsidR="00255132" w:rsidRPr="00C6457B" w:rsidRDefault="00255132" w:rsidP="00255132">
      <w:r w:rsidRPr="00C6457B">
        <w:t>Med barn menar vi i dessa stadgar barn och ungdomar som ej har fyllt 18 år.</w:t>
      </w:r>
    </w:p>
    <w:p w14:paraId="60FF438A" w14:textId="77777777" w:rsidR="00255132" w:rsidRPr="00C6457B" w:rsidRDefault="00255132" w:rsidP="00255132"/>
    <w:p w14:paraId="0D3DE640" w14:textId="77777777" w:rsidR="00255132" w:rsidRPr="00C6457B" w:rsidRDefault="00255132" w:rsidP="00255132">
      <w:pPr>
        <w:pStyle w:val="Rubrik2"/>
      </w:pPr>
      <w:bookmarkStart w:id="168" w:name="_Toc511640397"/>
      <w:bookmarkStart w:id="169" w:name="_Toc65153803"/>
      <w:bookmarkStart w:id="170" w:name="_Toc156483598"/>
      <w:bookmarkStart w:id="171" w:name="_Toc185425031"/>
      <w:r w:rsidRPr="00C6457B">
        <w:t>§1 Namn och ändamål</w:t>
      </w:r>
      <w:bookmarkEnd w:id="168"/>
      <w:bookmarkEnd w:id="169"/>
      <w:bookmarkEnd w:id="170"/>
      <w:bookmarkEnd w:id="171"/>
      <w:r w:rsidRPr="00C6457B">
        <w:t xml:space="preserve"> </w:t>
      </w:r>
    </w:p>
    <w:p w14:paraId="1AB6D2BC" w14:textId="77777777" w:rsidR="00255132" w:rsidRPr="00C6457B" w:rsidRDefault="00255132" w:rsidP="00255132">
      <w:pPr>
        <w:rPr>
          <w:rFonts w:cs="Arial"/>
        </w:rPr>
      </w:pPr>
      <w:r w:rsidRPr="00C6457B">
        <w:rPr>
          <w:rFonts w:cs="Arial"/>
        </w:rPr>
        <w:t xml:space="preserve">Synskadades Riksförbund, SRF, är en intresseorganisation av synskadade, både blinda och synsvaga. </w:t>
      </w:r>
    </w:p>
    <w:p w14:paraId="72BF3396" w14:textId="77777777" w:rsidR="00255132" w:rsidRPr="00C6457B" w:rsidRDefault="00255132" w:rsidP="00255132">
      <w:pPr>
        <w:rPr>
          <w:rFonts w:cs="Arial"/>
        </w:rPr>
      </w:pPr>
    </w:p>
    <w:p w14:paraId="2C2AF1A9" w14:textId="77777777" w:rsidR="00255132" w:rsidRPr="00C6457B" w:rsidRDefault="00255132" w:rsidP="00255132">
      <w:pPr>
        <w:rPr>
          <w:rFonts w:cs="Arial"/>
        </w:rPr>
      </w:pPr>
      <w:r w:rsidRPr="00C6457B">
        <w:rPr>
          <w:rFonts w:cs="Arial"/>
        </w:rPr>
        <w:t xml:space="preserve">Vi har slutit oss samman i Synskadades Riksförbund, SRF ....., för att utifrån tanken om alla människors lika värde </w:t>
      </w:r>
    </w:p>
    <w:p w14:paraId="0685B717" w14:textId="77777777" w:rsidR="00255132" w:rsidRPr="00C6457B" w:rsidRDefault="00255132" w:rsidP="00255132">
      <w:pPr>
        <w:ind w:left="284" w:hanging="284"/>
        <w:rPr>
          <w:rFonts w:cs="Arial"/>
        </w:rPr>
      </w:pPr>
      <w:r w:rsidRPr="00C6457B">
        <w:rPr>
          <w:rFonts w:cs="Arial"/>
        </w:rPr>
        <w:t xml:space="preserve">– gemensamt hävda synskadades rätt till delaktighet och jämlikhet på alla områden samt </w:t>
      </w:r>
    </w:p>
    <w:p w14:paraId="52CDA6E6" w14:textId="77777777" w:rsidR="00255132" w:rsidRPr="00C6457B" w:rsidRDefault="00255132" w:rsidP="00255132">
      <w:pPr>
        <w:ind w:left="284" w:hanging="284"/>
        <w:rPr>
          <w:rFonts w:cs="Arial"/>
        </w:rPr>
      </w:pPr>
      <w:r w:rsidRPr="00C6457B">
        <w:rPr>
          <w:rFonts w:cs="Arial"/>
        </w:rPr>
        <w:t>– skapa social gemenskap och stödja varandra, så att vi kan leva ett aktivt och självständigt liv.</w:t>
      </w:r>
    </w:p>
    <w:p w14:paraId="3688B294" w14:textId="77777777" w:rsidR="00255132" w:rsidRPr="00C6457B" w:rsidRDefault="00255132" w:rsidP="00255132">
      <w:pPr>
        <w:rPr>
          <w:rFonts w:cs="Arial"/>
        </w:rPr>
      </w:pPr>
      <w:r w:rsidRPr="00C6457B">
        <w:rPr>
          <w:rFonts w:cs="Arial"/>
        </w:rPr>
        <w:lastRenderedPageBreak/>
        <w:t xml:space="preserve">Synskadades Riksförbund är en partipolitiskt och religiöst obunden organisation som tar avstånd från all form av diskriminering. Distriktet är en del av Synskadades Riksförbund och omfattar ..... (geografiskt område). </w:t>
      </w:r>
    </w:p>
    <w:p w14:paraId="35379642" w14:textId="77777777" w:rsidR="00255132" w:rsidRPr="00C6457B" w:rsidRDefault="00255132" w:rsidP="00255132">
      <w:pPr>
        <w:rPr>
          <w:rFonts w:cs="Arial"/>
        </w:rPr>
      </w:pPr>
    </w:p>
    <w:p w14:paraId="308C2830" w14:textId="77777777" w:rsidR="00255132" w:rsidRPr="00C6457B" w:rsidRDefault="00255132" w:rsidP="00255132">
      <w:pPr>
        <w:rPr>
          <w:rFonts w:cs="Arial"/>
        </w:rPr>
      </w:pPr>
      <w:r w:rsidRPr="00C6457B">
        <w:rPr>
          <w:rFonts w:cs="Arial"/>
        </w:rPr>
        <w:t>Distriktet bildades ..... (år) under namnet ..... och ombildades ..... (år) till ..... (nuvarande namn).</w:t>
      </w:r>
    </w:p>
    <w:p w14:paraId="0BEE747C" w14:textId="77777777" w:rsidR="00255132" w:rsidRPr="00C6457B" w:rsidRDefault="00255132" w:rsidP="00255132">
      <w:pPr>
        <w:rPr>
          <w:rFonts w:cs="Arial"/>
        </w:rPr>
      </w:pPr>
    </w:p>
    <w:p w14:paraId="10CE9990" w14:textId="77777777" w:rsidR="00255132" w:rsidRPr="00C6457B" w:rsidRDefault="00255132" w:rsidP="00255132">
      <w:pPr>
        <w:pStyle w:val="Rubrik2"/>
      </w:pPr>
      <w:bookmarkStart w:id="172" w:name="_Toc511640398"/>
      <w:bookmarkStart w:id="173" w:name="_Toc65153804"/>
      <w:bookmarkStart w:id="174" w:name="_Toc156483599"/>
      <w:bookmarkStart w:id="175" w:name="_Toc185425032"/>
      <w:r w:rsidRPr="00C6457B">
        <w:t>§2 Medlemskap</w:t>
      </w:r>
      <w:bookmarkEnd w:id="172"/>
      <w:bookmarkEnd w:id="173"/>
      <w:bookmarkEnd w:id="174"/>
      <w:bookmarkEnd w:id="175"/>
      <w:r w:rsidRPr="00C6457B">
        <w:t xml:space="preserve"> </w:t>
      </w:r>
    </w:p>
    <w:p w14:paraId="6B825801" w14:textId="77777777" w:rsidR="00255132" w:rsidRPr="00C6457B" w:rsidRDefault="00255132" w:rsidP="00255132">
      <w:pPr>
        <w:pStyle w:val="Rubrik3"/>
      </w:pPr>
      <w:bookmarkStart w:id="176" w:name="_Toc65153805"/>
      <w:bookmarkStart w:id="177" w:name="_Toc156483600"/>
      <w:bookmarkStart w:id="178" w:name="_Toc185425033"/>
      <w:r w:rsidRPr="00C6457B">
        <w:t xml:space="preserve">§2 </w:t>
      </w:r>
      <w:proofErr w:type="spellStart"/>
      <w:r w:rsidRPr="00C6457B">
        <w:t>Mom</w:t>
      </w:r>
      <w:proofErr w:type="spellEnd"/>
      <w:r w:rsidRPr="00C6457B">
        <w:t xml:space="preserve"> 1: Synskadad medlem</w:t>
      </w:r>
      <w:bookmarkEnd w:id="176"/>
      <w:bookmarkEnd w:id="177"/>
      <w:bookmarkEnd w:id="178"/>
    </w:p>
    <w:p w14:paraId="02770731" w14:textId="77777777" w:rsidR="00255132" w:rsidRPr="00C6457B" w:rsidRDefault="00255132" w:rsidP="00255132">
      <w:pPr>
        <w:rPr>
          <w:rFonts w:cs="Arial"/>
        </w:rPr>
      </w:pPr>
      <w:r w:rsidRPr="00C6457B">
        <w:rPr>
          <w:rFonts w:cs="Arial"/>
        </w:rPr>
        <w:t xml:space="preserve">Synskadad medlem har så nedsatt synförmåga efter korrektion, att det är svårt eller omöjligt </w:t>
      </w:r>
    </w:p>
    <w:p w14:paraId="2B5B9AC6" w14:textId="77777777" w:rsidR="00255132" w:rsidRPr="00C6457B" w:rsidRDefault="00255132" w:rsidP="00255132">
      <w:pPr>
        <w:rPr>
          <w:rFonts w:cs="Arial"/>
        </w:rPr>
      </w:pPr>
      <w:r w:rsidRPr="00C6457B">
        <w:rPr>
          <w:rFonts w:cs="Arial"/>
        </w:rPr>
        <w:t>– att läsa vanlig skrift eller</w:t>
      </w:r>
    </w:p>
    <w:p w14:paraId="744D6BB4" w14:textId="77777777" w:rsidR="00255132" w:rsidRPr="00C6457B" w:rsidRDefault="00255132" w:rsidP="00255132">
      <w:pPr>
        <w:rPr>
          <w:rFonts w:cs="Arial"/>
        </w:rPr>
      </w:pPr>
      <w:r w:rsidRPr="00C6457B">
        <w:rPr>
          <w:rFonts w:cs="Arial"/>
        </w:rPr>
        <w:t xml:space="preserve">– att orientera sig med hjälp av synen eller </w:t>
      </w:r>
    </w:p>
    <w:p w14:paraId="5929DE10" w14:textId="77777777" w:rsidR="00255132" w:rsidRPr="00C6457B" w:rsidRDefault="00255132" w:rsidP="00255132">
      <w:pPr>
        <w:ind w:left="142" w:hanging="142"/>
        <w:rPr>
          <w:rFonts w:cs="Arial"/>
        </w:rPr>
      </w:pPr>
      <w:r w:rsidRPr="00C6457B">
        <w:rPr>
          <w:rFonts w:cs="Arial"/>
        </w:rPr>
        <w:t>– har andra väsentliga svårigheter i den dagliga livsföringen på grund av synnedsättningen.</w:t>
      </w:r>
    </w:p>
    <w:p w14:paraId="4014063C" w14:textId="77777777" w:rsidR="00255132" w:rsidRPr="00C6457B" w:rsidRDefault="00255132" w:rsidP="001449A5">
      <w:bookmarkStart w:id="179" w:name="_Mom_2:_Vårdnadshavare_1"/>
      <w:bookmarkEnd w:id="179"/>
    </w:p>
    <w:p w14:paraId="5B40155F" w14:textId="77777777" w:rsidR="00255132" w:rsidRPr="00C6457B" w:rsidRDefault="00255132" w:rsidP="00255132">
      <w:pPr>
        <w:pStyle w:val="Rubrik3"/>
      </w:pPr>
      <w:bookmarkStart w:id="180" w:name="_Toc156483601"/>
      <w:bookmarkStart w:id="181" w:name="_Toc185425034"/>
      <w:r w:rsidRPr="00C6457B">
        <w:t xml:space="preserve">§2 </w:t>
      </w:r>
      <w:proofErr w:type="spellStart"/>
      <w:r w:rsidRPr="00C6457B">
        <w:t>Mom</w:t>
      </w:r>
      <w:proofErr w:type="spellEnd"/>
      <w:r w:rsidRPr="00C6457B">
        <w:t xml:space="preserve"> 2: Vårdnadshavare till synskadat barn</w:t>
      </w:r>
      <w:bookmarkEnd w:id="180"/>
      <w:bookmarkEnd w:id="181"/>
    </w:p>
    <w:p w14:paraId="4480B4BA" w14:textId="77777777" w:rsidR="00255132" w:rsidRPr="00C6457B" w:rsidRDefault="00255132" w:rsidP="00255132">
      <w:pPr>
        <w:rPr>
          <w:rFonts w:cs="Arial"/>
        </w:rPr>
      </w:pPr>
      <w:r w:rsidRPr="00C6457B">
        <w:rPr>
          <w:rFonts w:cs="Arial"/>
        </w:rPr>
        <w:t xml:space="preserve">Stödjande medlem, som är vårdnadshavare till barn som är synskadad medlem enligt §2 </w:t>
      </w:r>
      <w:proofErr w:type="spellStart"/>
      <w:r w:rsidRPr="00C6457B">
        <w:rPr>
          <w:rFonts w:cs="Arial"/>
        </w:rPr>
        <w:t>mom</w:t>
      </w:r>
      <w:proofErr w:type="spellEnd"/>
      <w:r w:rsidRPr="00C6457B">
        <w:rPr>
          <w:rFonts w:cs="Arial"/>
        </w:rPr>
        <w:t xml:space="preserve"> 1, utgör en egen medlemskategori. När barnet fyllt 18 år övergår vårdnadshavaren till att bli stödjande medlem enligt §2 </w:t>
      </w:r>
      <w:proofErr w:type="spellStart"/>
      <w:r w:rsidRPr="00C6457B">
        <w:rPr>
          <w:rFonts w:cs="Arial"/>
        </w:rPr>
        <w:t>mom</w:t>
      </w:r>
      <w:proofErr w:type="spellEnd"/>
      <w:r w:rsidRPr="00C6457B">
        <w:rPr>
          <w:rFonts w:cs="Arial"/>
        </w:rPr>
        <w:t xml:space="preserve"> 3.</w:t>
      </w:r>
    </w:p>
    <w:p w14:paraId="20C77A5E" w14:textId="77777777" w:rsidR="00255132" w:rsidRPr="00C6457B" w:rsidRDefault="00255132" w:rsidP="00255132">
      <w:pPr>
        <w:rPr>
          <w:rFonts w:cs="Arial"/>
        </w:rPr>
      </w:pPr>
    </w:p>
    <w:p w14:paraId="1FAE2943" w14:textId="77777777" w:rsidR="00255132" w:rsidRPr="00C6457B" w:rsidRDefault="00255132" w:rsidP="00255132">
      <w:pPr>
        <w:pStyle w:val="Rubrik3"/>
      </w:pPr>
      <w:bookmarkStart w:id="182" w:name="_Toc65153807"/>
      <w:bookmarkStart w:id="183" w:name="_Toc156483602"/>
      <w:bookmarkStart w:id="184" w:name="_Toc185425035"/>
      <w:r w:rsidRPr="00C6457B">
        <w:t xml:space="preserve">§2 </w:t>
      </w:r>
      <w:proofErr w:type="spellStart"/>
      <w:r w:rsidRPr="00C6457B">
        <w:t>Mom</w:t>
      </w:r>
      <w:proofErr w:type="spellEnd"/>
      <w:r w:rsidRPr="00C6457B">
        <w:t xml:space="preserve"> 3: Stödjande medlem</w:t>
      </w:r>
      <w:bookmarkEnd w:id="182"/>
      <w:bookmarkEnd w:id="183"/>
      <w:bookmarkEnd w:id="184"/>
    </w:p>
    <w:p w14:paraId="7771C342" w14:textId="77777777" w:rsidR="00255132" w:rsidRPr="00C6457B" w:rsidRDefault="00255132" w:rsidP="00255132">
      <w:pPr>
        <w:rPr>
          <w:rFonts w:cs="Arial"/>
        </w:rPr>
      </w:pPr>
      <w:r w:rsidRPr="00C6457B">
        <w:rPr>
          <w:rFonts w:cs="Arial"/>
        </w:rPr>
        <w:t>Stödjande medlem ska sympatisera med SRF:s arbete och värderingar. Stödjande medlem äger ej rösträtt förutom i styrelse där hon eller han är ledamot.</w:t>
      </w:r>
    </w:p>
    <w:p w14:paraId="1749CAB5" w14:textId="77777777" w:rsidR="00255132" w:rsidRPr="00C6457B" w:rsidRDefault="00255132" w:rsidP="00255132">
      <w:pPr>
        <w:rPr>
          <w:rFonts w:cs="Arial"/>
        </w:rPr>
      </w:pPr>
    </w:p>
    <w:p w14:paraId="04F2395B" w14:textId="77777777" w:rsidR="00255132" w:rsidRPr="00C6457B" w:rsidRDefault="00255132" w:rsidP="00255132">
      <w:pPr>
        <w:pStyle w:val="Rubrik3"/>
      </w:pPr>
      <w:bookmarkStart w:id="185" w:name="_Toc65153809"/>
      <w:bookmarkStart w:id="186" w:name="_Toc156483603"/>
      <w:bookmarkStart w:id="187" w:name="_Toc185425036"/>
      <w:r w:rsidRPr="00C6457B">
        <w:t xml:space="preserve">§2 </w:t>
      </w:r>
      <w:proofErr w:type="spellStart"/>
      <w:r w:rsidRPr="00C6457B">
        <w:t>Mom</w:t>
      </w:r>
      <w:proofErr w:type="spellEnd"/>
      <w:r w:rsidRPr="00C6457B">
        <w:t xml:space="preserve"> 4: Medlemsavgift</w:t>
      </w:r>
      <w:bookmarkEnd w:id="185"/>
      <w:bookmarkEnd w:id="186"/>
      <w:bookmarkEnd w:id="187"/>
    </w:p>
    <w:p w14:paraId="1872A730" w14:textId="3B5D79C9" w:rsidR="00255132" w:rsidRPr="00C6457B" w:rsidRDefault="00255132" w:rsidP="00255132">
      <w:pPr>
        <w:rPr>
          <w:rFonts w:cs="Arial"/>
        </w:rPr>
      </w:pPr>
      <w:r w:rsidRPr="00C6457B">
        <w:rPr>
          <w:rFonts w:cs="Arial"/>
        </w:rPr>
        <w:t>Alla medlemmar ska varje år betala fastställd medlemsavgift.</w:t>
      </w:r>
    </w:p>
    <w:p w14:paraId="73FCFAB4" w14:textId="35ACC330" w:rsidR="0015329B" w:rsidRPr="00C6457B" w:rsidRDefault="0015329B" w:rsidP="0015329B">
      <w:pPr>
        <w:rPr>
          <w:rFonts w:cs="Arial"/>
        </w:rPr>
      </w:pPr>
      <w:r w:rsidRPr="00C6457B">
        <w:rPr>
          <w:rFonts w:cs="Arial"/>
        </w:rPr>
        <w:t>Från och med år 2026 införs enhetlig medlemsavgift för alla medlemmar. Medlemsavgiften fastställ</w:t>
      </w:r>
      <w:r w:rsidR="00A80E6F" w:rsidRPr="00C6457B">
        <w:rPr>
          <w:rFonts w:cs="Arial"/>
        </w:rPr>
        <w:t>s</w:t>
      </w:r>
      <w:r w:rsidRPr="00C6457B">
        <w:rPr>
          <w:rFonts w:cs="Arial"/>
        </w:rPr>
        <w:t xml:space="preserve"> på Organisationsrådets ordinarie möte för kommande år. </w:t>
      </w:r>
    </w:p>
    <w:p w14:paraId="018498E9" w14:textId="77777777" w:rsidR="00255132" w:rsidRPr="00C6457B" w:rsidRDefault="00255132" w:rsidP="00255132">
      <w:pPr>
        <w:rPr>
          <w:rFonts w:cs="Arial"/>
        </w:rPr>
      </w:pPr>
    </w:p>
    <w:p w14:paraId="56EAC629" w14:textId="77777777" w:rsidR="00255132" w:rsidRPr="00C6457B" w:rsidRDefault="00255132" w:rsidP="00255132">
      <w:pPr>
        <w:pStyle w:val="Rubrik3"/>
      </w:pPr>
      <w:bookmarkStart w:id="188" w:name="_Toc65153810"/>
      <w:bookmarkStart w:id="189" w:name="_Toc156483604"/>
      <w:bookmarkStart w:id="190" w:name="_Toc185425037"/>
      <w:r w:rsidRPr="00C6457B">
        <w:t xml:space="preserve">§2 </w:t>
      </w:r>
      <w:proofErr w:type="spellStart"/>
      <w:r w:rsidRPr="00C6457B">
        <w:t>Mom</w:t>
      </w:r>
      <w:proofErr w:type="spellEnd"/>
      <w:r w:rsidRPr="00C6457B">
        <w:t xml:space="preserve"> 5: Uteslutning</w:t>
      </w:r>
      <w:bookmarkEnd w:id="188"/>
      <w:bookmarkEnd w:id="189"/>
      <w:bookmarkEnd w:id="190"/>
    </w:p>
    <w:p w14:paraId="43B2B826" w14:textId="77777777" w:rsidR="008D24CF" w:rsidRPr="00C6457B" w:rsidRDefault="008D24CF" w:rsidP="008D24CF">
      <w:pPr>
        <w:rPr>
          <w:bCs/>
          <w:sz w:val="22"/>
          <w:szCs w:val="22"/>
          <w:lang w:eastAsia="sv-SE"/>
        </w:rPr>
      </w:pPr>
      <w:r w:rsidRPr="00C6457B">
        <w:t>Medlem som bryter mot stadgarna eller på annat sätt uppenbarligen skadar organisationen kan varnas eller uteslutas. Det är riksförbundets styrelse som fattar beslut om varning och uteslutning på förslag av berörd lokalförening, distrikt eller branschförening.</w:t>
      </w:r>
    </w:p>
    <w:p w14:paraId="3A4F6C60" w14:textId="77777777" w:rsidR="008D24CF" w:rsidRPr="00C6457B" w:rsidRDefault="008D24CF" w:rsidP="008D24CF"/>
    <w:p w14:paraId="13FD6383" w14:textId="41610845" w:rsidR="008D24CF" w:rsidRPr="00C6457B" w:rsidRDefault="008D24CF" w:rsidP="008D24CF">
      <w:r w:rsidRPr="00C6457B">
        <w:t>Medlem som är föremål för utredning har rätt att yttra sig i ärendet och skall därför senast fyra veckor före beslutet få ta del av utredningen.</w:t>
      </w:r>
      <w:r w:rsidRPr="00C6457B">
        <w:br/>
        <w:t>Beslut om uteslutning kräver 2/3 majoritet av avgivna röster. Av beslutet ska framgå skälet till uteslutningen samt under hur lång tid uteslutningen gäller. Riksförbundets styrelse ska skriftligen meddela den berörda medlemmen om beslutet.</w:t>
      </w:r>
    </w:p>
    <w:p w14:paraId="7ADF5AC0" w14:textId="77777777" w:rsidR="008D24CF" w:rsidRPr="00C6457B" w:rsidRDefault="008D24CF" w:rsidP="008D24CF">
      <w:r w:rsidRPr="00C6457B">
        <w:t> </w:t>
      </w:r>
    </w:p>
    <w:p w14:paraId="65A9607F" w14:textId="77777777" w:rsidR="008D24CF" w:rsidRPr="00C6457B" w:rsidRDefault="008D24CF" w:rsidP="008D24CF">
      <w:r w:rsidRPr="00C6457B">
        <w:t xml:space="preserve">Om medlemmen självmant väljer att avsluta sitt medlemskap innan förbundsstyrelsen hunnit fatta beslut om uteslutning ska förbundsstyrelsen trots detta besluta om när personen kan ansöka om nytt medlemskap. </w:t>
      </w:r>
    </w:p>
    <w:p w14:paraId="2DE7E5F1" w14:textId="77777777" w:rsidR="008D24CF" w:rsidRPr="00C6457B" w:rsidRDefault="008D24CF" w:rsidP="008D24CF">
      <w:r w:rsidRPr="00C6457B">
        <w:t> </w:t>
      </w:r>
    </w:p>
    <w:p w14:paraId="4ADA6B16" w14:textId="346D276B" w:rsidR="00255132" w:rsidRPr="00C6457B" w:rsidRDefault="008D24CF" w:rsidP="008D24CF">
      <w:r w:rsidRPr="00C6457B">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0C0DA4ED" w14:textId="77777777" w:rsidR="008D24CF" w:rsidRPr="00C6457B" w:rsidRDefault="008D24CF" w:rsidP="008D24CF">
      <w:pPr>
        <w:rPr>
          <w:rFonts w:cs="Arial"/>
        </w:rPr>
      </w:pPr>
    </w:p>
    <w:p w14:paraId="384B1A90" w14:textId="77777777" w:rsidR="00255132" w:rsidRPr="00C6457B" w:rsidRDefault="00255132" w:rsidP="00255132">
      <w:pPr>
        <w:pStyle w:val="Rubrik2"/>
      </w:pPr>
      <w:bookmarkStart w:id="191" w:name="_Toc511640399"/>
      <w:bookmarkStart w:id="192" w:name="_Toc65153811"/>
      <w:bookmarkStart w:id="193" w:name="_Toc156483605"/>
      <w:bookmarkStart w:id="194" w:name="_Toc185425038"/>
      <w:r w:rsidRPr="00C6457B">
        <w:t>§3 Organisation</w:t>
      </w:r>
      <w:bookmarkEnd w:id="191"/>
      <w:bookmarkEnd w:id="192"/>
      <w:bookmarkEnd w:id="193"/>
      <w:bookmarkEnd w:id="194"/>
      <w:r w:rsidRPr="00C6457B">
        <w:t xml:space="preserve"> </w:t>
      </w:r>
    </w:p>
    <w:p w14:paraId="3446CB8C" w14:textId="77777777" w:rsidR="00255132" w:rsidRPr="00C6457B" w:rsidRDefault="00255132" w:rsidP="00255132">
      <w:pPr>
        <w:rPr>
          <w:rFonts w:cs="Arial"/>
        </w:rPr>
      </w:pPr>
      <w:r w:rsidRPr="00C6457B">
        <w:rPr>
          <w:rFonts w:cs="Arial"/>
        </w:rPr>
        <w:t>Alla medlemmar är anslutna till Synskadades Riksförbund SRF. Medlemmarna väljer själva genom sin medlemsavgift vilken/vilka lokalföreningar, distrikt och/eller branschföreningar medlemskapet ska tillhöra.</w:t>
      </w:r>
    </w:p>
    <w:p w14:paraId="1AFB8D68" w14:textId="77777777" w:rsidR="00255132" w:rsidRPr="00C6457B" w:rsidRDefault="00255132" w:rsidP="00255132">
      <w:pPr>
        <w:rPr>
          <w:rFonts w:cs="Arial"/>
        </w:rPr>
      </w:pPr>
    </w:p>
    <w:p w14:paraId="3F6C9690" w14:textId="77777777" w:rsidR="00255132" w:rsidRPr="00C6457B" w:rsidRDefault="00255132" w:rsidP="00255132">
      <w:pPr>
        <w:rPr>
          <w:rFonts w:cs="Arial"/>
        </w:rPr>
      </w:pPr>
      <w:r w:rsidRPr="00C6457B">
        <w:rPr>
          <w:rFonts w:cs="Arial"/>
        </w:rPr>
        <w:t>SRF är en treplansorganisation med lokalföreningar, distrikt och riksförbund. Nationella branschföreningar av synskadade är anslutna till riksförbundet.</w:t>
      </w:r>
    </w:p>
    <w:p w14:paraId="43D8EC9A" w14:textId="77777777" w:rsidR="00255132" w:rsidRPr="00C6457B" w:rsidRDefault="00255132" w:rsidP="00255132">
      <w:pPr>
        <w:rPr>
          <w:rFonts w:cs="Arial"/>
        </w:rPr>
      </w:pPr>
    </w:p>
    <w:p w14:paraId="73F9A510" w14:textId="77777777" w:rsidR="00255132" w:rsidRPr="00C6457B" w:rsidRDefault="00255132" w:rsidP="00255132">
      <w:pPr>
        <w:rPr>
          <w:rFonts w:cs="Arial"/>
        </w:rPr>
      </w:pPr>
      <w:r w:rsidRPr="00C6457B">
        <w:rPr>
          <w:rFonts w:cs="Arial"/>
        </w:rPr>
        <w:t>Riksförbundet, distrikten, lokalföreningarna och branschföreningarna har inget ansvar för varandras avtal och andra åtaganden.</w:t>
      </w:r>
    </w:p>
    <w:p w14:paraId="4B3E3DD7" w14:textId="77777777" w:rsidR="00255132" w:rsidRPr="00C6457B" w:rsidRDefault="00255132" w:rsidP="00255132">
      <w:pPr>
        <w:rPr>
          <w:rFonts w:cs="Arial"/>
        </w:rPr>
      </w:pPr>
    </w:p>
    <w:p w14:paraId="2DD731A8" w14:textId="77777777" w:rsidR="00255132" w:rsidRPr="00C6457B" w:rsidRDefault="00255132" w:rsidP="00255132">
      <w:pPr>
        <w:rPr>
          <w:rFonts w:cs="Arial"/>
        </w:rPr>
      </w:pPr>
      <w:r w:rsidRPr="00C6457B">
        <w:rPr>
          <w:rFonts w:cs="Arial"/>
        </w:rPr>
        <w:t>Riksförbundets, distriktens, lokalföreningarnas och branschföreningarnas verksamhets- och räkenskapsår är kalenderår.</w:t>
      </w:r>
    </w:p>
    <w:p w14:paraId="3398B7A0" w14:textId="77777777" w:rsidR="00255132" w:rsidRPr="00C6457B" w:rsidRDefault="00255132" w:rsidP="00255132">
      <w:pPr>
        <w:rPr>
          <w:rFonts w:cs="Arial"/>
        </w:rPr>
      </w:pPr>
    </w:p>
    <w:p w14:paraId="04C93471" w14:textId="77777777" w:rsidR="00255132" w:rsidRPr="00C6457B" w:rsidRDefault="00255132" w:rsidP="00255132">
      <w:pPr>
        <w:rPr>
          <w:rFonts w:cs="Arial"/>
        </w:rPr>
      </w:pPr>
      <w:r w:rsidRPr="00C6457B">
        <w:rPr>
          <w:rFonts w:cs="Arial"/>
        </w:rPr>
        <w:t>För att förändra distriktsindelningen krävs beslut av riksförbundets styrelse på förslag av berörda distrikt.</w:t>
      </w:r>
    </w:p>
    <w:p w14:paraId="35ED992F" w14:textId="77777777" w:rsidR="00255132" w:rsidRPr="00C6457B" w:rsidRDefault="00255132" w:rsidP="00255132">
      <w:pPr>
        <w:rPr>
          <w:rFonts w:cs="Arial"/>
        </w:rPr>
      </w:pPr>
    </w:p>
    <w:p w14:paraId="771A7A82" w14:textId="77777777" w:rsidR="00255132" w:rsidRPr="00C6457B" w:rsidRDefault="00255132" w:rsidP="00255132">
      <w:pPr>
        <w:rPr>
          <w:rFonts w:cs="Arial"/>
        </w:rPr>
      </w:pPr>
      <w:r w:rsidRPr="00C6457B">
        <w:rPr>
          <w:rFonts w:cs="Arial"/>
        </w:rPr>
        <w:t>Distriktets stadgar ska innehålla paragrafer enligt bilaga 1 i riksförbundets stadgar. Distriktet beslutar själv om ytterligare paragrafer eller tilläggsmoment i de obligatoriska paragraferna.</w:t>
      </w:r>
    </w:p>
    <w:p w14:paraId="4DDAD6A5" w14:textId="77777777" w:rsidR="00255132" w:rsidRPr="00C6457B" w:rsidRDefault="00255132" w:rsidP="00255132">
      <w:pPr>
        <w:rPr>
          <w:rFonts w:cs="Arial"/>
        </w:rPr>
      </w:pPr>
    </w:p>
    <w:p w14:paraId="6736AE88" w14:textId="34819562" w:rsidR="00255132" w:rsidRPr="00C6457B" w:rsidRDefault="00255132" w:rsidP="001449A5">
      <w:pPr>
        <w:pStyle w:val="Rubrik2"/>
      </w:pPr>
      <w:bookmarkStart w:id="195" w:name="_Toc511640400"/>
      <w:bookmarkStart w:id="196" w:name="_Toc65153812"/>
      <w:bookmarkStart w:id="197" w:name="_Toc156483606"/>
      <w:bookmarkStart w:id="198" w:name="_Toc185425039"/>
      <w:r w:rsidRPr="00C6457B">
        <w:t>§4 Omröstning</w:t>
      </w:r>
      <w:bookmarkEnd w:id="195"/>
      <w:bookmarkEnd w:id="196"/>
      <w:r w:rsidRPr="00C6457B">
        <w:t xml:space="preserve"> vid distriktets möten</w:t>
      </w:r>
      <w:bookmarkEnd w:id="197"/>
      <w:bookmarkEnd w:id="198"/>
    </w:p>
    <w:p w14:paraId="37D28B79" w14:textId="77777777" w:rsidR="00255132" w:rsidRPr="00C6457B" w:rsidRDefault="00255132" w:rsidP="00255132">
      <w:pPr>
        <w:pStyle w:val="Rubrik3"/>
      </w:pPr>
      <w:bookmarkStart w:id="199" w:name="_Toc65153813"/>
      <w:bookmarkStart w:id="200" w:name="_Toc156483607"/>
      <w:bookmarkStart w:id="201" w:name="_Toc185425040"/>
      <w:r w:rsidRPr="00C6457B">
        <w:t xml:space="preserve">§4 </w:t>
      </w:r>
      <w:proofErr w:type="spellStart"/>
      <w:r w:rsidRPr="00C6457B">
        <w:t>Mom</w:t>
      </w:r>
      <w:proofErr w:type="spellEnd"/>
      <w:r w:rsidRPr="00C6457B">
        <w:t xml:space="preserve"> 1: Beslutsfattande</w:t>
      </w:r>
      <w:bookmarkEnd w:id="199"/>
      <w:bookmarkEnd w:id="200"/>
      <w:bookmarkEnd w:id="201"/>
    </w:p>
    <w:p w14:paraId="233D624C" w14:textId="77777777" w:rsidR="00255132" w:rsidRPr="00C6457B" w:rsidRDefault="00255132" w:rsidP="00255132">
      <w:pPr>
        <w:rPr>
          <w:rFonts w:cs="Arial"/>
        </w:rPr>
      </w:pPr>
      <w:r w:rsidRPr="00C6457B">
        <w:rPr>
          <w:rFonts w:cs="Arial"/>
        </w:rPr>
        <w:t>Beslut inom föreningen fattas genom öppen omröstning med acklamation. Om en röstberättigad begär det, genomförs rösträkning genom namnupprop, eller på annat likvärdigt och jämlikt sätt. Röstning genom handuppräckning får ej förekomma.</w:t>
      </w:r>
    </w:p>
    <w:p w14:paraId="04F0C013" w14:textId="77777777" w:rsidR="00255132" w:rsidRPr="00C6457B" w:rsidRDefault="00255132" w:rsidP="00255132">
      <w:pPr>
        <w:rPr>
          <w:rFonts w:cs="Arial"/>
        </w:rPr>
      </w:pPr>
    </w:p>
    <w:p w14:paraId="230550CD" w14:textId="77777777" w:rsidR="00255132" w:rsidRPr="00C6457B" w:rsidRDefault="00255132" w:rsidP="00255132">
      <w:pPr>
        <w:rPr>
          <w:rFonts w:cs="Arial"/>
        </w:rPr>
      </w:pPr>
      <w:r w:rsidRPr="00C6457B">
        <w:rPr>
          <w:rFonts w:cs="Arial"/>
        </w:rPr>
        <w:t>Det förslag har biträtts som fått flest av de avgivna rösterna. Finns det mer än två förslag i sakfrågor ska så kallad kontraproposition användas, det vill säga att två förslag ställs mot varandra i utslagsomröstning. När endast två förslag återstår kan beslut i saken fattas.</w:t>
      </w:r>
    </w:p>
    <w:p w14:paraId="1DF98F48" w14:textId="77777777" w:rsidR="00255132" w:rsidRPr="00C6457B" w:rsidRDefault="00255132" w:rsidP="00255132">
      <w:pPr>
        <w:rPr>
          <w:rFonts w:cs="Arial"/>
        </w:rPr>
      </w:pPr>
    </w:p>
    <w:p w14:paraId="09FA8996" w14:textId="77777777" w:rsidR="00255132" w:rsidRPr="00C6457B" w:rsidRDefault="00255132" w:rsidP="00255132">
      <w:pPr>
        <w:rPr>
          <w:rFonts w:cs="Arial"/>
        </w:rPr>
      </w:pPr>
      <w:r w:rsidRPr="00C6457B">
        <w:rPr>
          <w:rFonts w:cs="Arial"/>
        </w:rPr>
        <w:t>Endast vid omröstningen närvarande röstberättigade har rösträtt. Röstning kan således inte ske med fullmakt.</w:t>
      </w:r>
    </w:p>
    <w:p w14:paraId="351453A9" w14:textId="77777777" w:rsidR="00255132" w:rsidRPr="00C6457B" w:rsidRDefault="00255132" w:rsidP="00255132"/>
    <w:p w14:paraId="67DA526F" w14:textId="77777777" w:rsidR="00255132" w:rsidRPr="00C6457B" w:rsidRDefault="00255132" w:rsidP="00255132">
      <w:pPr>
        <w:pStyle w:val="Rubrik3"/>
      </w:pPr>
      <w:bookmarkStart w:id="202" w:name="_Mom_2:_Sluten"/>
      <w:bookmarkStart w:id="203" w:name="_Toc65153814"/>
      <w:bookmarkStart w:id="204" w:name="_Toc156483608"/>
      <w:bookmarkStart w:id="205" w:name="_Toc185425041"/>
      <w:bookmarkEnd w:id="202"/>
      <w:r w:rsidRPr="00C6457B">
        <w:t xml:space="preserve">§4 </w:t>
      </w:r>
      <w:proofErr w:type="spellStart"/>
      <w:r w:rsidRPr="00C6457B">
        <w:t>Mom</w:t>
      </w:r>
      <w:proofErr w:type="spellEnd"/>
      <w:r w:rsidRPr="00C6457B">
        <w:t xml:space="preserve"> 2: Sluten omröstning</w:t>
      </w:r>
      <w:bookmarkEnd w:id="203"/>
      <w:bookmarkEnd w:id="204"/>
      <w:bookmarkEnd w:id="205"/>
    </w:p>
    <w:p w14:paraId="3E9B0E9C" w14:textId="2324F781" w:rsidR="00255132" w:rsidRPr="00C6457B" w:rsidRDefault="00255132" w:rsidP="00255132">
      <w:pPr>
        <w:rPr>
          <w:rFonts w:cs="Arial"/>
        </w:rPr>
      </w:pPr>
      <w:r w:rsidRPr="00C6457B">
        <w:rPr>
          <w:rFonts w:cs="Arial"/>
        </w:rPr>
        <w:t xml:space="preserve">Vid föreningens möten ska sluten omröstning ske vid val till styrelsen och kongressombud, om en röstberättigad begär det. Sluten omröstning sker med valsedlar i punktskrift och </w:t>
      </w:r>
      <w:proofErr w:type="spellStart"/>
      <w:r w:rsidRPr="00C6457B">
        <w:rPr>
          <w:rFonts w:cs="Arial"/>
        </w:rPr>
        <w:t>storstil</w:t>
      </w:r>
      <w:proofErr w:type="spellEnd"/>
      <w:r w:rsidRPr="00C6457B">
        <w:rPr>
          <w:rFonts w:cs="Arial"/>
        </w:rPr>
        <w:t>, digitalt tillgängligt eller på annat likvärdigt och jämlikt sätt.</w:t>
      </w:r>
    </w:p>
    <w:p w14:paraId="5D8C3BE7" w14:textId="77777777" w:rsidR="00255132" w:rsidRPr="00C6457B" w:rsidRDefault="00255132" w:rsidP="00255132">
      <w:pPr>
        <w:rPr>
          <w:rFonts w:cs="Arial"/>
        </w:rPr>
      </w:pPr>
    </w:p>
    <w:p w14:paraId="67E306D3" w14:textId="77777777" w:rsidR="00255132" w:rsidRPr="00C6457B" w:rsidRDefault="00255132" w:rsidP="00255132">
      <w:pPr>
        <w:pStyle w:val="Rubrik3"/>
      </w:pPr>
      <w:bookmarkStart w:id="206" w:name="_Mom_3:_Val_3"/>
      <w:bookmarkStart w:id="207" w:name="_Toc156483609"/>
      <w:bookmarkStart w:id="208" w:name="_Toc185425042"/>
      <w:bookmarkEnd w:id="206"/>
      <w:r w:rsidRPr="00C6457B">
        <w:t xml:space="preserve">§4 </w:t>
      </w:r>
      <w:proofErr w:type="spellStart"/>
      <w:r w:rsidRPr="00C6457B">
        <w:t>Mom</w:t>
      </w:r>
      <w:proofErr w:type="spellEnd"/>
      <w:r w:rsidRPr="00C6457B">
        <w:t xml:space="preserve"> 3: Val av ordförande</w:t>
      </w:r>
      <w:bookmarkEnd w:id="207"/>
      <w:bookmarkEnd w:id="208"/>
    </w:p>
    <w:p w14:paraId="3DCFFE66" w14:textId="676ABAF3" w:rsidR="00255132" w:rsidRPr="00C6457B" w:rsidRDefault="00255132" w:rsidP="00255132">
      <w:pPr>
        <w:rPr>
          <w:rFonts w:cs="Arial"/>
        </w:rPr>
      </w:pPr>
      <w:r w:rsidRPr="00C6457B">
        <w:rPr>
          <w:rFonts w:cs="Arial"/>
        </w:rPr>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6F5F642C" w14:textId="77777777" w:rsidR="00255132" w:rsidRPr="00C6457B" w:rsidRDefault="00255132" w:rsidP="00255132"/>
    <w:p w14:paraId="3992D303" w14:textId="77777777" w:rsidR="00255132" w:rsidRPr="00C6457B" w:rsidRDefault="00255132" w:rsidP="00255132">
      <w:pPr>
        <w:pStyle w:val="Rubrik3"/>
      </w:pPr>
      <w:bookmarkStart w:id="209" w:name="_Toc65153815"/>
      <w:bookmarkStart w:id="210" w:name="_Toc156483610"/>
      <w:bookmarkStart w:id="211" w:name="_Toc185425043"/>
      <w:r w:rsidRPr="00C6457B">
        <w:t xml:space="preserve">§4 </w:t>
      </w:r>
      <w:proofErr w:type="spellStart"/>
      <w:r w:rsidRPr="00C6457B">
        <w:t>Mom</w:t>
      </w:r>
      <w:proofErr w:type="spellEnd"/>
      <w:r w:rsidRPr="00C6457B">
        <w:t xml:space="preserve"> 4: </w:t>
      </w:r>
      <w:bookmarkEnd w:id="209"/>
      <w:r w:rsidRPr="00C6457B">
        <w:t>Styrelse- och övriga personval</w:t>
      </w:r>
      <w:bookmarkEnd w:id="210"/>
      <w:bookmarkEnd w:id="211"/>
    </w:p>
    <w:p w14:paraId="6DF7532B" w14:textId="2B569637" w:rsidR="00255132" w:rsidRPr="00C6457B" w:rsidRDefault="00255132" w:rsidP="00255132">
      <w:pPr>
        <w:rPr>
          <w:rFonts w:cs="Arial"/>
        </w:rPr>
      </w:pPr>
      <w:r w:rsidRPr="00C6457B">
        <w:rPr>
          <w:rFonts w:cs="Arial"/>
        </w:rPr>
        <w:t>Vid val av styrelse och övriga personval, har de blivit valda som fått flest röster.</w:t>
      </w:r>
    </w:p>
    <w:p w14:paraId="443E7E4D" w14:textId="77777777" w:rsidR="00255132" w:rsidRPr="00C6457B" w:rsidRDefault="00255132" w:rsidP="00255132">
      <w:pPr>
        <w:rPr>
          <w:rFonts w:cs="Arial"/>
        </w:rPr>
      </w:pPr>
    </w:p>
    <w:p w14:paraId="2C80162F" w14:textId="77777777" w:rsidR="00255132" w:rsidRPr="00C6457B" w:rsidRDefault="00255132" w:rsidP="00255132">
      <w:pPr>
        <w:pStyle w:val="Rubrik3"/>
      </w:pPr>
      <w:bookmarkStart w:id="212" w:name="_Toc65153816"/>
      <w:bookmarkStart w:id="213" w:name="_Toc156483611"/>
      <w:bookmarkStart w:id="214" w:name="_Toc185425044"/>
      <w:r w:rsidRPr="00C6457B">
        <w:t xml:space="preserve">§4 </w:t>
      </w:r>
      <w:proofErr w:type="spellStart"/>
      <w:r w:rsidRPr="00C6457B">
        <w:t>Mom</w:t>
      </w:r>
      <w:proofErr w:type="spellEnd"/>
      <w:r w:rsidRPr="00C6457B">
        <w:t xml:space="preserve"> 5: Lika röstetal</w:t>
      </w:r>
      <w:bookmarkEnd w:id="212"/>
      <w:bookmarkEnd w:id="213"/>
      <w:bookmarkEnd w:id="214"/>
    </w:p>
    <w:p w14:paraId="4B7391D5" w14:textId="58DC309D" w:rsidR="00255132" w:rsidRPr="00C6457B" w:rsidRDefault="00255132" w:rsidP="001449A5">
      <w:pPr>
        <w:rPr>
          <w:rFonts w:cs="Arial"/>
        </w:rPr>
      </w:pPr>
      <w:r w:rsidRPr="00C6457B">
        <w:rPr>
          <w:rFonts w:cs="Arial"/>
        </w:rPr>
        <w:t>Vid lika röstetal vid distriktets möten sker avgörande genom ny omröstning mellan de förslag som fått lika antal röster. Frågan avgörs i sista hand genom lottning.</w:t>
      </w:r>
    </w:p>
    <w:p w14:paraId="0504CFE0" w14:textId="77777777" w:rsidR="001449A5" w:rsidRPr="00C6457B" w:rsidRDefault="001449A5" w:rsidP="001449A5">
      <w:pPr>
        <w:rPr>
          <w:rFonts w:cs="Arial"/>
        </w:rPr>
      </w:pPr>
    </w:p>
    <w:p w14:paraId="2BAE778A" w14:textId="77777777" w:rsidR="00255132" w:rsidRPr="00C6457B" w:rsidRDefault="00255132" w:rsidP="00255132">
      <w:pPr>
        <w:pStyle w:val="Rubrik2"/>
      </w:pPr>
      <w:bookmarkStart w:id="215" w:name="_§_5_Distriktets"/>
      <w:bookmarkStart w:id="216" w:name="_Toc156483612"/>
      <w:bookmarkStart w:id="217" w:name="_Toc185425045"/>
      <w:bookmarkEnd w:id="215"/>
      <w:r w:rsidRPr="00C6457B">
        <w:lastRenderedPageBreak/>
        <w:t>§5 Distriktets skyldigheter</w:t>
      </w:r>
      <w:bookmarkEnd w:id="216"/>
      <w:bookmarkEnd w:id="217"/>
      <w:r w:rsidRPr="00C6457B">
        <w:t xml:space="preserve"> </w:t>
      </w:r>
    </w:p>
    <w:p w14:paraId="5F2CB6D5" w14:textId="77777777" w:rsidR="00255132" w:rsidRPr="00C6457B" w:rsidRDefault="00255132" w:rsidP="00255132">
      <w:bookmarkStart w:id="218" w:name="_Toc65153818"/>
      <w:bookmarkStart w:id="219" w:name="_Hlk32140577"/>
      <w:r w:rsidRPr="00C6457B">
        <w:t>Distriktet ska senast den 15 maj varje år skicka följande handlingar, för närmast föregående år för distriktet samt de lokalföreningar som är anslutna till distriktet, till riksförbundet:</w:t>
      </w:r>
    </w:p>
    <w:p w14:paraId="516EF114" w14:textId="77777777" w:rsidR="00255132" w:rsidRPr="00C6457B" w:rsidRDefault="00255132" w:rsidP="002730E9">
      <w:pPr>
        <w:pStyle w:val="Liststycke"/>
        <w:numPr>
          <w:ilvl w:val="0"/>
          <w:numId w:val="9"/>
        </w:numPr>
      </w:pPr>
      <w:r w:rsidRPr="00C6457B">
        <w:t>verksamhets</w:t>
      </w:r>
      <w:r w:rsidRPr="00C6457B">
        <w:softHyphen/>
        <w:t>berättelse</w:t>
      </w:r>
    </w:p>
    <w:p w14:paraId="28237518" w14:textId="77777777" w:rsidR="00255132" w:rsidRPr="00C6457B" w:rsidRDefault="00255132" w:rsidP="002730E9">
      <w:pPr>
        <w:pStyle w:val="Liststycke"/>
        <w:numPr>
          <w:ilvl w:val="0"/>
          <w:numId w:val="9"/>
        </w:numPr>
      </w:pPr>
      <w:r w:rsidRPr="00C6457B">
        <w:t>årsbokslut eller årsredovisning</w:t>
      </w:r>
    </w:p>
    <w:p w14:paraId="734FD19D" w14:textId="77777777" w:rsidR="00255132" w:rsidRPr="00C6457B" w:rsidRDefault="00255132" w:rsidP="002730E9">
      <w:pPr>
        <w:pStyle w:val="Liststycke"/>
        <w:numPr>
          <w:ilvl w:val="0"/>
          <w:numId w:val="9"/>
        </w:numPr>
      </w:pPr>
      <w:r w:rsidRPr="00C6457B">
        <w:t>revisionsberättelse</w:t>
      </w:r>
    </w:p>
    <w:p w14:paraId="58296134" w14:textId="77777777" w:rsidR="00255132" w:rsidRPr="00C6457B" w:rsidRDefault="00255132" w:rsidP="002730E9">
      <w:pPr>
        <w:pStyle w:val="Liststycke"/>
        <w:numPr>
          <w:ilvl w:val="0"/>
          <w:numId w:val="9"/>
        </w:numPr>
      </w:pPr>
      <w:r w:rsidRPr="00C6457B">
        <w:t>årsmötesprotokoll</w:t>
      </w:r>
    </w:p>
    <w:p w14:paraId="4682FAC1" w14:textId="77777777" w:rsidR="00255132" w:rsidRPr="00C6457B" w:rsidRDefault="00255132" w:rsidP="00255132"/>
    <w:p w14:paraId="29DAA96A" w14:textId="77777777" w:rsidR="00255132" w:rsidRPr="00C6457B" w:rsidRDefault="00255132" w:rsidP="00255132">
      <w:r w:rsidRPr="00C6457B">
        <w:t>Utöver ovanstående har distriktet följande skyldigheter:</w:t>
      </w:r>
    </w:p>
    <w:p w14:paraId="44A1FF2E" w14:textId="77777777" w:rsidR="00255132" w:rsidRPr="00C6457B" w:rsidRDefault="00255132" w:rsidP="002730E9">
      <w:pPr>
        <w:pStyle w:val="Liststycke"/>
        <w:numPr>
          <w:ilvl w:val="0"/>
          <w:numId w:val="9"/>
        </w:numPr>
      </w:pPr>
      <w:r w:rsidRPr="00C6457B">
        <w:t>att rapportera förändringar i styrelsens sammansättning till riksförbundet</w:t>
      </w:r>
    </w:p>
    <w:p w14:paraId="15C75FFB" w14:textId="77777777" w:rsidR="00255132" w:rsidRPr="00C6457B" w:rsidRDefault="00255132" w:rsidP="002730E9">
      <w:pPr>
        <w:pStyle w:val="Liststycke"/>
        <w:numPr>
          <w:ilvl w:val="0"/>
          <w:numId w:val="9"/>
        </w:numPr>
      </w:pPr>
      <w:r w:rsidRPr="00C6457B">
        <w:t>att skicka stadgar som ändrats till riksförbundet, gäller både för distriktets och lokalföreningar som är anslutna till distriktet.</w:t>
      </w:r>
    </w:p>
    <w:p w14:paraId="1CB9D29D" w14:textId="77777777" w:rsidR="00255132" w:rsidRPr="00C6457B" w:rsidRDefault="00255132" w:rsidP="002730E9">
      <w:pPr>
        <w:pStyle w:val="Liststycke"/>
        <w:numPr>
          <w:ilvl w:val="0"/>
          <w:numId w:val="9"/>
        </w:numPr>
      </w:pPr>
      <w:r w:rsidRPr="00C6457B">
        <w:t>att använda organisationens medlemsregister samt bistå lokalföreningarna i användandet av detta register.</w:t>
      </w:r>
    </w:p>
    <w:p w14:paraId="1FD18DE1" w14:textId="77777777" w:rsidR="00255132" w:rsidRPr="00C6457B" w:rsidRDefault="00255132" w:rsidP="002730E9">
      <w:pPr>
        <w:pStyle w:val="Liststycke"/>
        <w:numPr>
          <w:ilvl w:val="0"/>
          <w:numId w:val="9"/>
        </w:numPr>
      </w:pPr>
      <w:r w:rsidRPr="00C6457B">
        <w:t>att ansvara för att kontinuerligt hålla sin del av medlemsregistret aktuellt.</w:t>
      </w:r>
    </w:p>
    <w:p w14:paraId="453CB719" w14:textId="77777777" w:rsidR="00255132" w:rsidRPr="00C6457B" w:rsidRDefault="00255132" w:rsidP="002730E9">
      <w:pPr>
        <w:pStyle w:val="Liststycke"/>
        <w:numPr>
          <w:ilvl w:val="0"/>
          <w:numId w:val="9"/>
        </w:numPr>
      </w:pPr>
      <w:r w:rsidRPr="00C6457B">
        <w:t>att erlägga årsavgift enligt den ordning riksförbundet beslutar.</w:t>
      </w:r>
    </w:p>
    <w:p w14:paraId="45490310" w14:textId="77777777" w:rsidR="00255132" w:rsidRPr="00C6457B" w:rsidRDefault="00255132" w:rsidP="002730E9">
      <w:pPr>
        <w:pStyle w:val="Liststycke"/>
        <w:numPr>
          <w:ilvl w:val="0"/>
          <w:numId w:val="9"/>
        </w:numPr>
      </w:pPr>
      <w:r w:rsidRPr="00C6457B">
        <w:t>att i övrigt följa de föreskrifter som riksförbundets styrelse beslutar om.</w:t>
      </w:r>
    </w:p>
    <w:p w14:paraId="1D075382" w14:textId="77777777" w:rsidR="00255132" w:rsidRPr="00C6457B" w:rsidRDefault="00255132" w:rsidP="00255132"/>
    <w:p w14:paraId="3D1B5BC6" w14:textId="77777777" w:rsidR="00255132" w:rsidRPr="00C6457B" w:rsidRDefault="00255132" w:rsidP="00255132">
      <w:r w:rsidRPr="00C6457B">
        <w:t>Ledamot i riksförbundets styrelse, eller annan person som riksförbundet särskilt utsett, har närvaro- och yttranderätt vid distriktets styrelsemöten samt vid representantskapsmöten/medlemsmöten.</w:t>
      </w:r>
    </w:p>
    <w:p w14:paraId="5D9C8196" w14:textId="77777777" w:rsidR="00255132" w:rsidRPr="00C6457B" w:rsidRDefault="00255132" w:rsidP="00255132">
      <w:pPr>
        <w:spacing w:line="259" w:lineRule="auto"/>
        <w:rPr>
          <w:b/>
        </w:rPr>
      </w:pPr>
    </w:p>
    <w:p w14:paraId="012BE88B" w14:textId="77777777" w:rsidR="00255132" w:rsidRPr="00C6457B" w:rsidRDefault="00255132" w:rsidP="00255132">
      <w:pPr>
        <w:pStyle w:val="Rubrik2"/>
      </w:pPr>
      <w:bookmarkStart w:id="220" w:name="_Toc156483613"/>
      <w:bookmarkStart w:id="221" w:name="_Toc185425046"/>
      <w:r w:rsidRPr="00C6457B">
        <w:t>§6 Distriktets organ</w:t>
      </w:r>
      <w:bookmarkEnd w:id="218"/>
      <w:bookmarkEnd w:id="220"/>
      <w:bookmarkEnd w:id="221"/>
      <w:r w:rsidRPr="00C6457B">
        <w:t xml:space="preserve"> </w:t>
      </w:r>
    </w:p>
    <w:bookmarkEnd w:id="219"/>
    <w:p w14:paraId="0C84D78B" w14:textId="77777777" w:rsidR="00255132" w:rsidRPr="00C6457B" w:rsidRDefault="00255132" w:rsidP="00255132">
      <w:pPr>
        <w:pStyle w:val="Brdtext"/>
        <w:spacing w:after="0"/>
        <w:rPr>
          <w:rFonts w:cs="Arial"/>
          <w:spacing w:val="-3"/>
          <w:szCs w:val="32"/>
        </w:rPr>
      </w:pPr>
      <w:r w:rsidRPr="00C6457B">
        <w:rPr>
          <w:rFonts w:cs="Arial"/>
          <w:spacing w:val="-3"/>
          <w:szCs w:val="32"/>
        </w:rPr>
        <w:t>Distriktets högsta beslutande organ ska utgöras av representantskap, medlemsmöte eller en kombination av dessa alternativ. Övriga organ är styrelse, revisorer och valberedning.</w:t>
      </w:r>
    </w:p>
    <w:p w14:paraId="5F4DA811" w14:textId="77777777" w:rsidR="00255132" w:rsidRPr="00C6457B" w:rsidRDefault="00255132" w:rsidP="00255132">
      <w:pPr>
        <w:pStyle w:val="Brdtext"/>
        <w:spacing w:after="0"/>
        <w:rPr>
          <w:rFonts w:cs="Arial"/>
          <w:spacing w:val="-3"/>
          <w:szCs w:val="32"/>
        </w:rPr>
      </w:pPr>
    </w:p>
    <w:p w14:paraId="41357ED6" w14:textId="77777777" w:rsidR="00255132" w:rsidRPr="00C6457B" w:rsidRDefault="00255132" w:rsidP="00255132">
      <w:pPr>
        <w:rPr>
          <w:rFonts w:cs="Arial"/>
          <w:spacing w:val="-3"/>
          <w:szCs w:val="32"/>
        </w:rPr>
      </w:pPr>
      <w:r w:rsidRPr="00C6457B">
        <w:rPr>
          <w:rFonts w:cs="Arial"/>
          <w:spacing w:val="-3"/>
          <w:szCs w:val="32"/>
        </w:rPr>
        <w:t>Styrelsen ansvarar för den löpande verksamheten och förvaltningen, vilken granskas av revisorerna. Valberedningen ska förbereda val av styrelse, revisorer och kongressombud.</w:t>
      </w:r>
    </w:p>
    <w:p w14:paraId="58BB4E88" w14:textId="77777777" w:rsidR="00255132" w:rsidRPr="00C6457B" w:rsidRDefault="00255132" w:rsidP="00255132">
      <w:pPr>
        <w:rPr>
          <w:rFonts w:cs="Arial"/>
          <w:spacing w:val="-3"/>
          <w:szCs w:val="32"/>
        </w:rPr>
      </w:pPr>
    </w:p>
    <w:p w14:paraId="24C0A242" w14:textId="77777777" w:rsidR="00255132" w:rsidRPr="00C6457B" w:rsidRDefault="00255132" w:rsidP="00255132">
      <w:pPr>
        <w:pStyle w:val="Rubrik2"/>
      </w:pPr>
      <w:bookmarkStart w:id="222" w:name="_Toc65153819"/>
      <w:bookmarkStart w:id="223" w:name="_Toc156483614"/>
      <w:bookmarkStart w:id="224" w:name="_Toc185425047"/>
      <w:bookmarkStart w:id="225" w:name="_Hlk32140649"/>
      <w:r w:rsidRPr="00C6457B">
        <w:t>§7 Ombud vid kongress och organisationsråd</w:t>
      </w:r>
      <w:bookmarkEnd w:id="222"/>
      <w:bookmarkEnd w:id="223"/>
      <w:bookmarkEnd w:id="224"/>
    </w:p>
    <w:bookmarkEnd w:id="225"/>
    <w:p w14:paraId="0D1D7234" w14:textId="77777777" w:rsidR="00255132" w:rsidRPr="00C6457B" w:rsidRDefault="00255132" w:rsidP="00255132">
      <w:r w:rsidRPr="00C6457B">
        <w:t>Distriktet utser ombud till riksförbundets kongress och organisationsråd. Endast synskadad medlem eller vårdnadshavare till synskadat barn kan utses till ombud. Ombud får ej vara ledamot av riksförbundets styrelse eller anställd inom Synskadades Riksförbund med tillhörande distrikt, lokalföreningar och branschföreningar.</w:t>
      </w:r>
    </w:p>
    <w:p w14:paraId="3DB2FF85" w14:textId="77777777" w:rsidR="00255132" w:rsidRPr="00C6457B" w:rsidRDefault="00255132" w:rsidP="00255132"/>
    <w:p w14:paraId="170167DD" w14:textId="77777777" w:rsidR="00255132" w:rsidRPr="00C6457B" w:rsidRDefault="00255132" w:rsidP="00255132">
      <w:r w:rsidRPr="00C6457B">
        <w:t>Distriktets högsta beslutande organ ska utse kongressombud samt ersättare.</w:t>
      </w:r>
    </w:p>
    <w:p w14:paraId="2BFA34E5" w14:textId="77777777" w:rsidR="00255132" w:rsidRPr="00C6457B" w:rsidRDefault="00255132" w:rsidP="00255132">
      <w:r w:rsidRPr="00C6457B">
        <w:t>Distriktsstyrelsen utser ombud till organisationsrådet.</w:t>
      </w:r>
    </w:p>
    <w:p w14:paraId="05C5CA77" w14:textId="77777777" w:rsidR="00255132" w:rsidRPr="00C6457B" w:rsidRDefault="00255132" w:rsidP="00255132"/>
    <w:p w14:paraId="0FF4DE1F" w14:textId="0F9B0A07" w:rsidR="00255132" w:rsidRPr="00C6457B" w:rsidRDefault="00255132" w:rsidP="00255132">
      <w:pPr>
        <w:pStyle w:val="Rubrik2"/>
      </w:pPr>
      <w:bookmarkStart w:id="226" w:name="_Toc511640402"/>
      <w:bookmarkStart w:id="227" w:name="_Toc65153820"/>
      <w:bookmarkStart w:id="228" w:name="_Toc156483615"/>
      <w:bookmarkStart w:id="229" w:name="_Toc185425048"/>
      <w:bookmarkStart w:id="230" w:name="_Hlk32140714"/>
      <w:r w:rsidRPr="00C6457B">
        <w:t xml:space="preserve">§8 (alternativ 1) </w:t>
      </w:r>
      <w:bookmarkEnd w:id="226"/>
      <w:r w:rsidRPr="00C6457B">
        <w:t>Distriktets högsta beslutande organ</w:t>
      </w:r>
      <w:bookmarkEnd w:id="227"/>
      <w:bookmarkEnd w:id="228"/>
      <w:bookmarkEnd w:id="229"/>
    </w:p>
    <w:bookmarkEnd w:id="230"/>
    <w:p w14:paraId="3FFA0927" w14:textId="77777777" w:rsidR="00255132" w:rsidRPr="00C6457B" w:rsidRDefault="00255132" w:rsidP="00255132"/>
    <w:p w14:paraId="763DF85A" w14:textId="77777777" w:rsidR="00255132" w:rsidRPr="00C6457B" w:rsidRDefault="00255132" w:rsidP="00255132">
      <w:pPr>
        <w:pStyle w:val="Rubrik3"/>
      </w:pPr>
      <w:bookmarkStart w:id="231" w:name="_Toc65153821"/>
      <w:bookmarkStart w:id="232" w:name="_Toc156483616"/>
      <w:bookmarkStart w:id="233" w:name="_Toc185425049"/>
      <w:r w:rsidRPr="00C6457B">
        <w:t xml:space="preserve">§8 </w:t>
      </w:r>
      <w:proofErr w:type="spellStart"/>
      <w:r w:rsidRPr="00C6457B">
        <w:t>Mom</w:t>
      </w:r>
      <w:proofErr w:type="spellEnd"/>
      <w:r w:rsidRPr="00C6457B">
        <w:t xml:space="preserve"> 1: Representantskap</w:t>
      </w:r>
      <w:bookmarkEnd w:id="231"/>
      <w:bookmarkEnd w:id="232"/>
      <w:bookmarkEnd w:id="233"/>
    </w:p>
    <w:p w14:paraId="426D9712" w14:textId="77777777" w:rsidR="00255132" w:rsidRPr="00C6457B" w:rsidRDefault="00255132" w:rsidP="00255132">
      <w:pPr>
        <w:rPr>
          <w:rFonts w:cs="Arial"/>
        </w:rPr>
      </w:pPr>
      <w:r w:rsidRPr="00C6457B">
        <w:rPr>
          <w:rFonts w:cs="Arial"/>
        </w:rPr>
        <w:t>Distriktets högsta beslutande organ är representantskapet. Årsmöte ska genomföras senast den 30 april varje år.</w:t>
      </w:r>
    </w:p>
    <w:p w14:paraId="0149697B" w14:textId="77777777" w:rsidR="00255132" w:rsidRPr="00C6457B" w:rsidRDefault="00255132" w:rsidP="00255132"/>
    <w:p w14:paraId="1FDBE9FA" w14:textId="77777777" w:rsidR="00255132" w:rsidRPr="00C6457B" w:rsidRDefault="00255132" w:rsidP="00255132">
      <w:pPr>
        <w:pStyle w:val="Rubrik3"/>
      </w:pPr>
      <w:bookmarkStart w:id="234" w:name="_Toc65153822"/>
      <w:bookmarkStart w:id="235" w:name="_Toc156483617"/>
      <w:bookmarkStart w:id="236" w:name="_Toc185425050"/>
      <w:bookmarkStart w:id="237" w:name="OLE_LINK85"/>
      <w:bookmarkStart w:id="238" w:name="OLE_LINK86"/>
      <w:r w:rsidRPr="00C6457B">
        <w:t xml:space="preserve">§8 </w:t>
      </w:r>
      <w:proofErr w:type="spellStart"/>
      <w:r w:rsidRPr="00C6457B">
        <w:t>Mom</w:t>
      </w:r>
      <w:proofErr w:type="spellEnd"/>
      <w:r w:rsidRPr="00C6457B">
        <w:t xml:space="preserve"> 2: Sammansättning</w:t>
      </w:r>
      <w:bookmarkEnd w:id="234"/>
      <w:bookmarkEnd w:id="235"/>
      <w:bookmarkEnd w:id="236"/>
    </w:p>
    <w:bookmarkEnd w:id="237"/>
    <w:bookmarkEnd w:id="238"/>
    <w:p w14:paraId="52ABD9C9" w14:textId="77777777" w:rsidR="00255132" w:rsidRPr="00C6457B" w:rsidRDefault="00255132" w:rsidP="00255132">
      <w:pPr>
        <w:rPr>
          <w:rFonts w:cs="Arial"/>
        </w:rPr>
      </w:pPr>
      <w:r w:rsidRPr="00C6457B">
        <w:rPr>
          <w:rFonts w:cs="Arial"/>
        </w:rPr>
        <w:t>Representantskapet ska bestå av XX (minst 15) ombud för distriktets lokalföreningar och direktanslutna medlemmar samt distriktets styrelse, revisorer och valberedning.</w:t>
      </w:r>
    </w:p>
    <w:p w14:paraId="25CED62D" w14:textId="77777777" w:rsidR="00255132" w:rsidRPr="00C6457B" w:rsidRDefault="00255132" w:rsidP="00255132"/>
    <w:p w14:paraId="66DB8478" w14:textId="77777777" w:rsidR="00255132" w:rsidRPr="00C6457B" w:rsidRDefault="00255132" w:rsidP="00255132">
      <w:pPr>
        <w:pStyle w:val="Rubrik3"/>
      </w:pPr>
      <w:bookmarkStart w:id="239" w:name="_Toc65153823"/>
      <w:bookmarkStart w:id="240" w:name="_Toc156483618"/>
      <w:bookmarkStart w:id="241" w:name="_Toc185425051"/>
      <w:r w:rsidRPr="00C6457B">
        <w:t xml:space="preserve">§8 </w:t>
      </w:r>
      <w:proofErr w:type="spellStart"/>
      <w:r w:rsidRPr="00C6457B">
        <w:t>Mom</w:t>
      </w:r>
      <w:proofErr w:type="spellEnd"/>
      <w:r w:rsidRPr="00C6457B">
        <w:t xml:space="preserve"> 3: Ombud</w:t>
      </w:r>
      <w:bookmarkEnd w:id="239"/>
      <w:bookmarkEnd w:id="240"/>
      <w:bookmarkEnd w:id="241"/>
    </w:p>
    <w:p w14:paraId="46984C05" w14:textId="77777777" w:rsidR="0057178C" w:rsidRPr="00C6457B" w:rsidRDefault="0057178C" w:rsidP="0057178C">
      <w:pPr>
        <w:tabs>
          <w:tab w:val="left" w:pos="709"/>
        </w:tabs>
        <w:spacing w:after="240" w:line="276" w:lineRule="auto"/>
        <w:rPr>
          <w:bCs/>
        </w:rPr>
      </w:pPr>
      <w:r w:rsidRPr="00C6457B">
        <w:rPr>
          <w:bCs/>
        </w:rPr>
        <w:t>Ombud ska vara synskadad medlem eller vårdnadshavare till synskadat barn. Ombud får ej vara ledamot av distriktets styrelse, eller vara anställd av distriktet eller någon av distriktets lokalföreningar.</w:t>
      </w:r>
    </w:p>
    <w:p w14:paraId="68DD1C4A" w14:textId="77777777" w:rsidR="00255132" w:rsidRPr="00C6457B" w:rsidRDefault="00255132" w:rsidP="00255132">
      <w:r w:rsidRPr="00C6457B">
        <w:rPr>
          <w:rFonts w:cs="Arial"/>
        </w:rPr>
        <w:t>Fördelningen av ombud mellan lokalföreningarna och gruppen</w:t>
      </w:r>
      <w:r w:rsidRPr="00C6457B">
        <w:t xml:space="preserve"> </w:t>
      </w:r>
      <w:r w:rsidRPr="00C6457B">
        <w:rPr>
          <w:rFonts w:cs="Arial"/>
        </w:rPr>
        <w:t>direktanslutna medlemmar räknas fram av distriktets styrelse och meddelas lokalföreningarna och de direktanslutna medlemmarna senast den 10 februari. Först tilldelas X (e</w:t>
      </w:r>
      <w:r w:rsidRPr="00C6457B">
        <w:t>n eller t</w:t>
      </w:r>
      <w:r w:rsidRPr="00C6457B">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059333E1" w14:textId="77777777" w:rsidR="00255132" w:rsidRPr="00C6457B" w:rsidRDefault="00255132" w:rsidP="00255132">
      <w:r w:rsidRPr="00C6457B">
        <w:t>Ingen lokalförening får ha fler än X ombud (högst ett ombud mindre än halva antalet ombud)</w:t>
      </w:r>
    </w:p>
    <w:p w14:paraId="7B39EEEA" w14:textId="77777777" w:rsidR="00255132" w:rsidRPr="00C6457B" w:rsidRDefault="00255132" w:rsidP="00255132"/>
    <w:p w14:paraId="788F7F57" w14:textId="41B942E5" w:rsidR="00255132" w:rsidRPr="00C6457B" w:rsidRDefault="00255132" w:rsidP="00255132">
      <w:r w:rsidRPr="00C6457B">
        <w:t xml:space="preserve">Det åligger distriktet att senast den </w:t>
      </w:r>
      <w:r w:rsidR="00411881" w:rsidRPr="00C6457B">
        <w:t>20</w:t>
      </w:r>
      <w:r w:rsidRPr="00C6457B">
        <w:t xml:space="preserve"> mars ordna ett möte där de direktanslutna medlemmarna utser ombud till representantskapet.</w:t>
      </w:r>
    </w:p>
    <w:p w14:paraId="34152205" w14:textId="77777777" w:rsidR="00255132" w:rsidRPr="00C6457B" w:rsidRDefault="00255132" w:rsidP="00255132">
      <w:pPr>
        <w:rPr>
          <w:rFonts w:cs="Arial"/>
        </w:rPr>
      </w:pPr>
    </w:p>
    <w:p w14:paraId="4E61DE04" w14:textId="68A43681" w:rsidR="00255132" w:rsidRPr="00C6457B" w:rsidRDefault="00255132" w:rsidP="00255132">
      <w:pPr>
        <w:rPr>
          <w:rFonts w:cs="Arial"/>
        </w:rPr>
      </w:pPr>
      <w:r w:rsidRPr="00C6457B">
        <w:rPr>
          <w:rFonts w:cs="Arial"/>
        </w:rPr>
        <w:t>Fördelningen av ombud gäller under kalenderåret.</w:t>
      </w:r>
    </w:p>
    <w:p w14:paraId="1B8F2057" w14:textId="77777777" w:rsidR="00255132" w:rsidRPr="00C6457B" w:rsidRDefault="00255132" w:rsidP="00255132"/>
    <w:p w14:paraId="5CD857C3" w14:textId="77777777" w:rsidR="00255132" w:rsidRPr="00C6457B" w:rsidRDefault="00255132" w:rsidP="00255132">
      <w:pPr>
        <w:pStyle w:val="Rubrik3"/>
      </w:pPr>
      <w:bookmarkStart w:id="242" w:name="_Mom_4:_Kallelse"/>
      <w:bookmarkStart w:id="243" w:name="_Toc156483619"/>
      <w:bookmarkStart w:id="244" w:name="_Toc185425052"/>
      <w:bookmarkEnd w:id="242"/>
      <w:r w:rsidRPr="00C6457B">
        <w:lastRenderedPageBreak/>
        <w:t xml:space="preserve">§8 </w:t>
      </w:r>
      <w:proofErr w:type="spellStart"/>
      <w:r w:rsidRPr="00C6457B">
        <w:t>Mom</w:t>
      </w:r>
      <w:proofErr w:type="spellEnd"/>
      <w:r w:rsidRPr="00C6457B">
        <w:t xml:space="preserve"> 4: Kallelse och handlingar</w:t>
      </w:r>
      <w:bookmarkEnd w:id="243"/>
      <w:bookmarkEnd w:id="244"/>
    </w:p>
    <w:p w14:paraId="72ABA97B" w14:textId="77777777" w:rsidR="00255132" w:rsidRPr="00C6457B" w:rsidRDefault="00255132" w:rsidP="00255132">
      <w:pPr>
        <w:rPr>
          <w:b/>
        </w:rPr>
      </w:pPr>
      <w:r w:rsidRPr="00C6457B">
        <w:t>Kallelse till representantskapet ska sändas ut minst fyra veckor före och övriga handlingar minst en vecka före mötet.</w:t>
      </w:r>
    </w:p>
    <w:p w14:paraId="794436C3" w14:textId="77777777" w:rsidR="00255132" w:rsidRPr="00C6457B" w:rsidRDefault="00255132" w:rsidP="00255132"/>
    <w:p w14:paraId="48F5C463" w14:textId="77777777" w:rsidR="00255132" w:rsidRPr="00C6457B" w:rsidRDefault="00255132" w:rsidP="00255132">
      <w:pPr>
        <w:pStyle w:val="Rubrik3"/>
      </w:pPr>
      <w:bookmarkStart w:id="245" w:name="_Toc65153825"/>
      <w:bookmarkStart w:id="246" w:name="_Toc156483620"/>
      <w:bookmarkStart w:id="247" w:name="_Toc185425053"/>
      <w:r w:rsidRPr="00C6457B">
        <w:t xml:space="preserve">§8 </w:t>
      </w:r>
      <w:proofErr w:type="spellStart"/>
      <w:r w:rsidRPr="00C6457B">
        <w:t>Mom</w:t>
      </w:r>
      <w:proofErr w:type="spellEnd"/>
      <w:r w:rsidRPr="00C6457B">
        <w:t xml:space="preserve"> 5: Yttrande-, förslags- och rösträtt</w:t>
      </w:r>
      <w:bookmarkEnd w:id="245"/>
      <w:bookmarkEnd w:id="246"/>
      <w:bookmarkEnd w:id="247"/>
    </w:p>
    <w:p w14:paraId="177BD306" w14:textId="77777777" w:rsidR="00255132" w:rsidRPr="00C6457B" w:rsidRDefault="00255132" w:rsidP="00255132">
      <w:pPr>
        <w:rPr>
          <w:rFonts w:cs="Arial"/>
        </w:rPr>
      </w:pPr>
      <w:r w:rsidRPr="00C6457B">
        <w:rPr>
          <w:rFonts w:cs="Arial"/>
        </w:rPr>
        <w:t>Ombuden, styrelsens ledamöter, revisorerna och valberedningen har yttrande- och förslagsrätt. Endast ombuden har rösträtt.</w:t>
      </w:r>
    </w:p>
    <w:p w14:paraId="045B447B" w14:textId="77777777" w:rsidR="00255132" w:rsidRPr="00C6457B" w:rsidRDefault="00255132" w:rsidP="00255132">
      <w:pPr>
        <w:rPr>
          <w:rFonts w:cs="Arial"/>
        </w:rPr>
      </w:pPr>
    </w:p>
    <w:p w14:paraId="1D957135" w14:textId="4EFB796C" w:rsidR="00255132" w:rsidRPr="00C6457B" w:rsidRDefault="00255132" w:rsidP="00255132">
      <w:pPr>
        <w:rPr>
          <w:rFonts w:cs="Arial"/>
        </w:rPr>
      </w:pPr>
      <w:r w:rsidRPr="00C6457B">
        <w:rPr>
          <w:rFonts w:cs="Arial"/>
        </w:rPr>
        <w:t>Representantskapet kan besluta om yttranderätt för ytterligare personer.</w:t>
      </w:r>
    </w:p>
    <w:p w14:paraId="0924B93A" w14:textId="77777777" w:rsidR="00255132" w:rsidRPr="00C6457B" w:rsidRDefault="00255132" w:rsidP="00255132">
      <w:pPr>
        <w:rPr>
          <w:rFonts w:cs="Arial"/>
        </w:rPr>
      </w:pPr>
    </w:p>
    <w:p w14:paraId="60E297AC" w14:textId="77777777" w:rsidR="00255132" w:rsidRPr="00C6457B" w:rsidRDefault="00255132" w:rsidP="00255132">
      <w:pPr>
        <w:pStyle w:val="Rubrik3"/>
      </w:pPr>
      <w:bookmarkStart w:id="248" w:name="_Toc65153826"/>
      <w:bookmarkStart w:id="249" w:name="_Toc156483621"/>
      <w:bookmarkStart w:id="250" w:name="_Toc185425054"/>
      <w:bookmarkStart w:id="251" w:name="OLE_LINK91"/>
      <w:bookmarkStart w:id="252" w:name="OLE_LINK92"/>
      <w:r w:rsidRPr="00C6457B">
        <w:t xml:space="preserve">§8 </w:t>
      </w:r>
      <w:proofErr w:type="spellStart"/>
      <w:r w:rsidRPr="00C6457B">
        <w:t>Mom</w:t>
      </w:r>
      <w:proofErr w:type="spellEnd"/>
      <w:r w:rsidRPr="00C6457B">
        <w:t xml:space="preserve"> 6: Ärenden vid distriktets representantskap</w:t>
      </w:r>
      <w:bookmarkEnd w:id="248"/>
      <w:bookmarkEnd w:id="249"/>
      <w:bookmarkEnd w:id="250"/>
      <w:r w:rsidRPr="00C6457B">
        <w:t xml:space="preserve"> </w:t>
      </w:r>
    </w:p>
    <w:p w14:paraId="6FE184C3" w14:textId="77777777" w:rsidR="00255132" w:rsidRPr="00C6457B" w:rsidRDefault="00255132" w:rsidP="00255132">
      <w:bookmarkStart w:id="253" w:name="OLE_LINK97"/>
      <w:bookmarkStart w:id="254" w:name="OLE_LINK98"/>
      <w:bookmarkEnd w:id="251"/>
      <w:bookmarkEnd w:id="252"/>
      <w:r w:rsidRPr="00C6457B">
        <w:t>Vid representantskap ska förekomma:</w:t>
      </w:r>
    </w:p>
    <w:p w14:paraId="39AF2088" w14:textId="77777777" w:rsidR="00255132" w:rsidRPr="00C6457B" w:rsidRDefault="00255132" w:rsidP="00255132">
      <w:pPr>
        <w:ind w:left="360"/>
      </w:pPr>
      <w:r w:rsidRPr="00C6457B">
        <w:t>1. Mötets öppnande</w:t>
      </w:r>
    </w:p>
    <w:p w14:paraId="0E7FC645" w14:textId="77777777" w:rsidR="00255132" w:rsidRPr="00C6457B" w:rsidRDefault="00255132" w:rsidP="00255132">
      <w:pPr>
        <w:ind w:left="360"/>
      </w:pPr>
      <w:r w:rsidRPr="00C6457B">
        <w:t>2. Upprop och fastställande av röstlängd</w:t>
      </w:r>
    </w:p>
    <w:p w14:paraId="56E5F5C5" w14:textId="77777777" w:rsidR="00255132" w:rsidRPr="00C6457B" w:rsidRDefault="00255132" w:rsidP="00255132">
      <w:pPr>
        <w:ind w:left="360"/>
      </w:pPr>
      <w:r w:rsidRPr="00C6457B">
        <w:t>3. Fråga om mötet utlysts i behörig ordning</w:t>
      </w:r>
    </w:p>
    <w:p w14:paraId="4F1262F4" w14:textId="77777777" w:rsidR="00255132" w:rsidRPr="00C6457B" w:rsidRDefault="00255132" w:rsidP="00255132">
      <w:pPr>
        <w:ind w:left="360"/>
      </w:pPr>
      <w:r w:rsidRPr="00C6457B">
        <w:t>4. Fastställande av dagordning och arbetsordning</w:t>
      </w:r>
    </w:p>
    <w:p w14:paraId="0F6B030F" w14:textId="77777777" w:rsidR="00255132" w:rsidRPr="00C6457B" w:rsidRDefault="00255132" w:rsidP="00255132">
      <w:pPr>
        <w:tabs>
          <w:tab w:val="left" w:pos="709"/>
        </w:tabs>
        <w:ind w:left="709" w:hanging="349"/>
      </w:pPr>
      <w:r w:rsidRPr="00C6457B">
        <w:t>5. Val av mötesfunktionärer, varav mötesordförande som ej är ledamot av distriktets styrelse</w:t>
      </w:r>
    </w:p>
    <w:p w14:paraId="176116D1" w14:textId="77777777" w:rsidR="00255132" w:rsidRPr="00C6457B" w:rsidRDefault="00255132" w:rsidP="00255132"/>
    <w:p w14:paraId="02B50488" w14:textId="77777777" w:rsidR="00255132" w:rsidRPr="00C6457B" w:rsidRDefault="00255132" w:rsidP="00255132">
      <w:r w:rsidRPr="00C6457B">
        <w:t>Årsmötet ska behandla:</w:t>
      </w:r>
    </w:p>
    <w:p w14:paraId="757B7626" w14:textId="77777777" w:rsidR="00255132" w:rsidRPr="00C6457B" w:rsidRDefault="00255132" w:rsidP="002730E9">
      <w:pPr>
        <w:numPr>
          <w:ilvl w:val="0"/>
          <w:numId w:val="3"/>
        </w:numPr>
      </w:pPr>
      <w:r w:rsidRPr="00C6457B">
        <w:t>Genomgång av styrelsens verksamhetsberättelse samt årsbokslut (alternativt årsredovisning)</w:t>
      </w:r>
    </w:p>
    <w:p w14:paraId="1C70781C" w14:textId="77777777" w:rsidR="00255132" w:rsidRPr="00C6457B" w:rsidRDefault="00255132" w:rsidP="002730E9">
      <w:pPr>
        <w:numPr>
          <w:ilvl w:val="0"/>
          <w:numId w:val="4"/>
        </w:numPr>
      </w:pPr>
      <w:r w:rsidRPr="00C6457B">
        <w:t>Revisorernas berättelse</w:t>
      </w:r>
    </w:p>
    <w:p w14:paraId="21BC8EBC" w14:textId="77777777" w:rsidR="00255132" w:rsidRPr="00C6457B" w:rsidRDefault="00255132" w:rsidP="002730E9">
      <w:pPr>
        <w:numPr>
          <w:ilvl w:val="0"/>
          <w:numId w:val="4"/>
        </w:numPr>
      </w:pPr>
      <w:r w:rsidRPr="00C6457B">
        <w:t>Fastställande av resultaträkning och balansräkning</w:t>
      </w:r>
    </w:p>
    <w:p w14:paraId="59BC7D7D" w14:textId="77777777" w:rsidR="00255132" w:rsidRPr="00C6457B" w:rsidRDefault="00255132" w:rsidP="002730E9">
      <w:pPr>
        <w:numPr>
          <w:ilvl w:val="0"/>
          <w:numId w:val="4"/>
        </w:numPr>
      </w:pPr>
      <w:r w:rsidRPr="00C6457B">
        <w:t>Fråga om ansvarsfrihet för styrelsens ledamöter</w:t>
      </w:r>
    </w:p>
    <w:p w14:paraId="2F271148" w14:textId="77777777" w:rsidR="00255132" w:rsidRPr="00C6457B" w:rsidRDefault="00255132" w:rsidP="002730E9">
      <w:pPr>
        <w:numPr>
          <w:ilvl w:val="0"/>
          <w:numId w:val="4"/>
        </w:numPr>
      </w:pPr>
      <w:r w:rsidRPr="00C6457B">
        <w:t>Val av ordförande på ett år</w:t>
      </w:r>
    </w:p>
    <w:p w14:paraId="08CECE14" w14:textId="77777777" w:rsidR="00255132" w:rsidRPr="00C6457B" w:rsidRDefault="00255132" w:rsidP="002730E9">
      <w:pPr>
        <w:numPr>
          <w:ilvl w:val="0"/>
          <w:numId w:val="4"/>
        </w:numPr>
      </w:pPr>
      <w:r w:rsidRPr="00C6457B">
        <w:t>Val av styrelseledamöter på två år</w:t>
      </w:r>
    </w:p>
    <w:p w14:paraId="00C47D5B" w14:textId="77777777" w:rsidR="00255132" w:rsidRPr="00C6457B" w:rsidRDefault="00255132" w:rsidP="002730E9">
      <w:pPr>
        <w:numPr>
          <w:ilvl w:val="0"/>
          <w:numId w:val="4"/>
        </w:numPr>
      </w:pPr>
      <w:r w:rsidRPr="00C6457B">
        <w:t>Val av revisorer</w:t>
      </w:r>
    </w:p>
    <w:p w14:paraId="0D09C65B" w14:textId="77777777" w:rsidR="00255132" w:rsidRPr="00C6457B" w:rsidRDefault="00255132" w:rsidP="002730E9">
      <w:pPr>
        <w:numPr>
          <w:ilvl w:val="0"/>
          <w:numId w:val="4"/>
        </w:numPr>
      </w:pPr>
      <w:r w:rsidRPr="00C6457B">
        <w:t>Val av valberedning</w:t>
      </w:r>
    </w:p>
    <w:p w14:paraId="4B0B50AC" w14:textId="77777777" w:rsidR="00255132" w:rsidRPr="00C6457B" w:rsidRDefault="00255132" w:rsidP="002730E9">
      <w:pPr>
        <w:numPr>
          <w:ilvl w:val="0"/>
          <w:numId w:val="4"/>
        </w:numPr>
      </w:pPr>
      <w:r w:rsidRPr="00C6457B">
        <w:t>Kongressåret, val av kongressombud jämte ersättare</w:t>
      </w:r>
    </w:p>
    <w:p w14:paraId="0C22C3FF" w14:textId="77777777" w:rsidR="00255132" w:rsidRPr="00C6457B" w:rsidRDefault="00255132" w:rsidP="002730E9">
      <w:pPr>
        <w:numPr>
          <w:ilvl w:val="0"/>
          <w:numId w:val="4"/>
        </w:numPr>
      </w:pPr>
      <w:r w:rsidRPr="00C6457B">
        <w:t>Behandling av motioner</w:t>
      </w:r>
    </w:p>
    <w:p w14:paraId="2CC5BFD7" w14:textId="77777777" w:rsidR="00255132" w:rsidRPr="00C6457B" w:rsidRDefault="00255132" w:rsidP="002730E9">
      <w:pPr>
        <w:numPr>
          <w:ilvl w:val="0"/>
          <w:numId w:val="4"/>
        </w:numPr>
      </w:pPr>
      <w:r w:rsidRPr="00C6457B">
        <w:t>Behandling av förslag från styrelsen</w:t>
      </w:r>
    </w:p>
    <w:p w14:paraId="395D6968" w14:textId="12BF8DF1" w:rsidR="00255132" w:rsidRPr="00C6457B" w:rsidRDefault="00255132" w:rsidP="002730E9">
      <w:pPr>
        <w:numPr>
          <w:ilvl w:val="0"/>
          <w:numId w:val="4"/>
        </w:numPr>
      </w:pPr>
      <w:r w:rsidRPr="00C6457B">
        <w:t>Fastställande av medlemsavgift för nästkommande år för direktanslutna medlemmar och årsavgift för lokalföreningarna</w:t>
      </w:r>
      <w:r w:rsidR="0015329B" w:rsidRPr="00C6457B">
        <w:t>, som inte får överstiga 50% av den enhetliga medlemsavgiften</w:t>
      </w:r>
    </w:p>
    <w:p w14:paraId="4FA18D80" w14:textId="77777777" w:rsidR="00255132" w:rsidRPr="00C6457B" w:rsidRDefault="00255132" w:rsidP="002730E9">
      <w:pPr>
        <w:numPr>
          <w:ilvl w:val="0"/>
          <w:numId w:val="4"/>
        </w:numPr>
      </w:pPr>
      <w:r w:rsidRPr="00C6457B">
        <w:t>I förekommande fall rapport från närstående stiftelser</w:t>
      </w:r>
    </w:p>
    <w:p w14:paraId="03BE55B9" w14:textId="77777777" w:rsidR="00255132" w:rsidRPr="00C6457B" w:rsidRDefault="00255132" w:rsidP="00255132"/>
    <w:p w14:paraId="50226E5B" w14:textId="77777777" w:rsidR="00FF5B38" w:rsidRPr="00C6457B" w:rsidRDefault="00FF5B38">
      <w:r w:rsidRPr="00C6457B">
        <w:br w:type="page"/>
      </w:r>
    </w:p>
    <w:p w14:paraId="37EB551A" w14:textId="3A790786" w:rsidR="00255132" w:rsidRPr="00C6457B" w:rsidRDefault="00255132" w:rsidP="00255132">
      <w:r w:rsidRPr="00C6457B">
        <w:lastRenderedPageBreak/>
        <w:t>Följande punkter ska behandlas på årsmötet eller på ett representantskapsmöte på hösten:</w:t>
      </w:r>
    </w:p>
    <w:p w14:paraId="5A2C9771" w14:textId="77777777" w:rsidR="00255132" w:rsidRPr="00C6457B" w:rsidRDefault="00255132" w:rsidP="002730E9">
      <w:pPr>
        <w:numPr>
          <w:ilvl w:val="0"/>
          <w:numId w:val="4"/>
        </w:numPr>
      </w:pPr>
      <w:r w:rsidRPr="00C6457B">
        <w:t>Fastställande av funktionärsarvoden</w:t>
      </w:r>
    </w:p>
    <w:p w14:paraId="7BBAB173" w14:textId="77777777" w:rsidR="00255132" w:rsidRPr="00C6457B" w:rsidRDefault="00255132" w:rsidP="002730E9">
      <w:pPr>
        <w:numPr>
          <w:ilvl w:val="0"/>
          <w:numId w:val="4"/>
        </w:numPr>
      </w:pPr>
      <w:r w:rsidRPr="00C6457B">
        <w:t>Motioner</w:t>
      </w:r>
    </w:p>
    <w:p w14:paraId="44367C18" w14:textId="77777777" w:rsidR="00255132" w:rsidRPr="00C6457B" w:rsidRDefault="00255132" w:rsidP="002730E9">
      <w:pPr>
        <w:numPr>
          <w:ilvl w:val="0"/>
          <w:numId w:val="4"/>
        </w:numPr>
      </w:pPr>
      <w:r w:rsidRPr="00C6457B">
        <w:t>Förslag från styrelsen</w:t>
      </w:r>
    </w:p>
    <w:p w14:paraId="79436D2C" w14:textId="77777777" w:rsidR="00255132" w:rsidRPr="00C6457B" w:rsidRDefault="00255132" w:rsidP="002730E9">
      <w:pPr>
        <w:numPr>
          <w:ilvl w:val="0"/>
          <w:numId w:val="4"/>
        </w:numPr>
      </w:pPr>
      <w:r w:rsidRPr="00C6457B">
        <w:t>Fastställande av verksamhetsplan och budget</w:t>
      </w:r>
    </w:p>
    <w:p w14:paraId="2AC023A0" w14:textId="77777777" w:rsidR="00255132" w:rsidRPr="00C6457B" w:rsidRDefault="00255132" w:rsidP="002730E9">
      <w:pPr>
        <w:numPr>
          <w:ilvl w:val="0"/>
          <w:numId w:val="4"/>
        </w:numPr>
      </w:pPr>
      <w:r w:rsidRPr="00C6457B">
        <w:t xml:space="preserve">Eventuella fyllnadsval </w:t>
      </w:r>
    </w:p>
    <w:p w14:paraId="282387AB" w14:textId="77777777" w:rsidR="00255132" w:rsidRPr="00C6457B" w:rsidRDefault="00255132" w:rsidP="00255132"/>
    <w:p w14:paraId="76187D17" w14:textId="77777777" w:rsidR="00255132" w:rsidRPr="00C6457B" w:rsidRDefault="00255132" w:rsidP="00255132">
      <w:pPr>
        <w:pStyle w:val="Brdtext"/>
        <w:spacing w:after="0"/>
        <w:rPr>
          <w:rFonts w:cs="Arial"/>
          <w:spacing w:val="-3"/>
          <w:szCs w:val="32"/>
        </w:rPr>
      </w:pPr>
      <w:r w:rsidRPr="00C6457B">
        <w:rPr>
          <w:rFonts w:cs="Arial"/>
          <w:spacing w:val="-3"/>
          <w:szCs w:val="32"/>
        </w:rPr>
        <w:t>Styrelseledamot som ej beviljas ansvarsfrihet entledigas automatiskt från sitt uppdrag med omedelbar verkan. Ledamoten är då inte valbar förrän tidigast vid nästa ordinarie årsmöte.</w:t>
      </w:r>
    </w:p>
    <w:p w14:paraId="2483D09F" w14:textId="77777777" w:rsidR="00255132" w:rsidRPr="00C6457B" w:rsidRDefault="00255132" w:rsidP="00255132"/>
    <w:p w14:paraId="10FFFEFD" w14:textId="70809992" w:rsidR="00255132" w:rsidRPr="00C6457B" w:rsidRDefault="00255132" w:rsidP="00AE5709">
      <w:r w:rsidRPr="00C6457B">
        <w:t>Om en majoritet av styrelsen inte beviljas ansvarsfrihet kan årsmötet utse en interimsstyrelse.</w:t>
      </w:r>
      <w:bookmarkStart w:id="255" w:name="_Toc511640403"/>
      <w:bookmarkStart w:id="256" w:name="_Toc65153827"/>
      <w:bookmarkStart w:id="257" w:name="_Hlk32140919"/>
      <w:bookmarkEnd w:id="253"/>
      <w:bookmarkEnd w:id="254"/>
    </w:p>
    <w:p w14:paraId="47E5E9AE" w14:textId="77777777" w:rsidR="00255132" w:rsidRPr="00C6457B" w:rsidRDefault="00255132" w:rsidP="00255132">
      <w:pPr>
        <w:spacing w:line="259" w:lineRule="auto"/>
        <w:rPr>
          <w:b/>
          <w:sz w:val="36"/>
        </w:rPr>
      </w:pPr>
    </w:p>
    <w:p w14:paraId="5A4293C6" w14:textId="77777777" w:rsidR="00255132" w:rsidRPr="00C6457B" w:rsidRDefault="00255132" w:rsidP="00255132">
      <w:pPr>
        <w:pStyle w:val="Rubrik2"/>
      </w:pPr>
      <w:bookmarkStart w:id="258" w:name="_Toc156483622"/>
      <w:bookmarkStart w:id="259" w:name="_Toc185425055"/>
      <w:r w:rsidRPr="00C6457B">
        <w:t>§8 (alternativ 2)</w:t>
      </w:r>
      <w:bookmarkEnd w:id="255"/>
      <w:r w:rsidRPr="00C6457B">
        <w:t xml:space="preserve"> Distriktets högsta beslutande organ</w:t>
      </w:r>
      <w:bookmarkEnd w:id="256"/>
      <w:bookmarkEnd w:id="258"/>
      <w:bookmarkEnd w:id="259"/>
    </w:p>
    <w:p w14:paraId="7AF35590" w14:textId="77777777" w:rsidR="00255132" w:rsidRPr="00C6457B" w:rsidRDefault="00255132" w:rsidP="00255132">
      <w:pPr>
        <w:pStyle w:val="Rubrik3"/>
      </w:pPr>
      <w:bookmarkStart w:id="260" w:name="_Toc65153828"/>
      <w:bookmarkStart w:id="261" w:name="_Toc156483623"/>
      <w:bookmarkStart w:id="262" w:name="_Toc185425056"/>
      <w:bookmarkStart w:id="263" w:name="OLE_LINK80"/>
      <w:bookmarkEnd w:id="257"/>
      <w:r w:rsidRPr="00C6457B">
        <w:t xml:space="preserve">§8 </w:t>
      </w:r>
      <w:proofErr w:type="spellStart"/>
      <w:r w:rsidRPr="00C6457B">
        <w:t>Mom</w:t>
      </w:r>
      <w:proofErr w:type="spellEnd"/>
      <w:r w:rsidRPr="00C6457B">
        <w:t xml:space="preserve"> 1: Medlemsmöte</w:t>
      </w:r>
      <w:bookmarkEnd w:id="260"/>
      <w:bookmarkEnd w:id="261"/>
      <w:bookmarkEnd w:id="262"/>
    </w:p>
    <w:p w14:paraId="64267284" w14:textId="77777777" w:rsidR="00255132" w:rsidRPr="00C6457B" w:rsidRDefault="00255132" w:rsidP="00255132">
      <w:pPr>
        <w:rPr>
          <w:rFonts w:cs="Arial"/>
        </w:rPr>
      </w:pPr>
      <w:r w:rsidRPr="00C6457B">
        <w:rPr>
          <w:rFonts w:cs="Arial"/>
        </w:rPr>
        <w:t>Distriktets högsta beslutande organ är medlemsmötet. Årsmöte ska genomföras senast den 30 april varje år.</w:t>
      </w:r>
    </w:p>
    <w:p w14:paraId="32041FE0" w14:textId="77777777" w:rsidR="00255132" w:rsidRPr="00C6457B" w:rsidRDefault="00255132" w:rsidP="00255132">
      <w:pPr>
        <w:rPr>
          <w:rFonts w:cs="Arial"/>
        </w:rPr>
      </w:pPr>
    </w:p>
    <w:p w14:paraId="4CE288F5" w14:textId="0B78B0A5" w:rsidR="00255132" w:rsidRPr="00C6457B" w:rsidRDefault="00255132" w:rsidP="00255132">
      <w:pPr>
        <w:rPr>
          <w:rFonts w:cs="Arial"/>
        </w:rPr>
      </w:pPr>
      <w:r w:rsidRPr="00C6457B">
        <w:rPr>
          <w:rFonts w:cs="Arial"/>
        </w:rPr>
        <w:t>Alla medlemmar, som är direktanslutna eller är med i distriktets lokalföreningar, kallas till distriktets medlemsmöten.</w:t>
      </w:r>
    </w:p>
    <w:p w14:paraId="29AD04E8" w14:textId="77777777" w:rsidR="00255132" w:rsidRPr="00C6457B" w:rsidRDefault="00255132" w:rsidP="00255132">
      <w:pPr>
        <w:rPr>
          <w:rFonts w:cs="Arial"/>
        </w:rPr>
      </w:pPr>
    </w:p>
    <w:p w14:paraId="6DA21351" w14:textId="77777777" w:rsidR="00255132" w:rsidRPr="00C6457B" w:rsidRDefault="00255132" w:rsidP="00255132">
      <w:pPr>
        <w:pStyle w:val="Rubrik3"/>
      </w:pPr>
      <w:bookmarkStart w:id="264" w:name="_Toc65153829"/>
      <w:bookmarkStart w:id="265" w:name="_Toc156483624"/>
      <w:bookmarkStart w:id="266" w:name="_Toc185425057"/>
      <w:r w:rsidRPr="00C6457B">
        <w:t xml:space="preserve">§8 </w:t>
      </w:r>
      <w:proofErr w:type="spellStart"/>
      <w:r w:rsidRPr="00C6457B">
        <w:t>Mom</w:t>
      </w:r>
      <w:proofErr w:type="spellEnd"/>
      <w:r w:rsidRPr="00C6457B">
        <w:t xml:space="preserve"> 2: Yttrande-, förslags- och rösträtt</w:t>
      </w:r>
      <w:bookmarkEnd w:id="264"/>
      <w:bookmarkEnd w:id="265"/>
      <w:bookmarkEnd w:id="266"/>
    </w:p>
    <w:p w14:paraId="7DCBFEDC" w14:textId="77777777" w:rsidR="00255132" w:rsidRPr="00C6457B" w:rsidRDefault="00255132" w:rsidP="00255132">
      <w:pPr>
        <w:rPr>
          <w:rFonts w:cs="Arial"/>
        </w:rPr>
      </w:pPr>
      <w:r w:rsidRPr="00C6457B">
        <w:rPr>
          <w:rFonts w:cs="Arial"/>
        </w:rPr>
        <w:t>Alla medlemmar har yttrande- och förslagsrätt.</w:t>
      </w:r>
    </w:p>
    <w:p w14:paraId="15FD489E" w14:textId="77777777" w:rsidR="00255132" w:rsidRPr="00C6457B" w:rsidRDefault="00255132" w:rsidP="00255132">
      <w:pPr>
        <w:rPr>
          <w:rFonts w:cs="Arial"/>
        </w:rPr>
      </w:pPr>
    </w:p>
    <w:p w14:paraId="556048ED" w14:textId="77777777" w:rsidR="00A27F89" w:rsidRPr="00C6457B" w:rsidRDefault="00A27F89" w:rsidP="00A27F89">
      <w:pPr>
        <w:tabs>
          <w:tab w:val="left" w:pos="709"/>
        </w:tabs>
        <w:spacing w:after="240" w:line="276" w:lineRule="auto"/>
        <w:rPr>
          <w:bCs/>
        </w:rPr>
      </w:pPr>
      <w:r w:rsidRPr="00C6457B">
        <w:rPr>
          <w:bCs/>
        </w:rPr>
        <w:t>Endast synskadade medlemmar och vårdnadshavare till synskadat barn har rösträtt. Ledamot av distriktets styrelse har ej rösträtt i fråga om ansvarsfrihet. Anställd av distriktet eller någon av distriktets lokalföreningar har inte rösträtt vid personval.</w:t>
      </w:r>
    </w:p>
    <w:p w14:paraId="2ABB66E7" w14:textId="59AF5942" w:rsidR="00255132" w:rsidRPr="00C6457B" w:rsidRDefault="00255132" w:rsidP="00255132">
      <w:pPr>
        <w:rPr>
          <w:rFonts w:cs="Arial"/>
        </w:rPr>
      </w:pPr>
      <w:r w:rsidRPr="00C6457B">
        <w:rPr>
          <w:rFonts w:cs="Arial"/>
        </w:rPr>
        <w:t>Medlemsmötet kan besluta om yttranderätt för ytterligare personer.</w:t>
      </w:r>
    </w:p>
    <w:p w14:paraId="726771F9" w14:textId="77777777" w:rsidR="00255132" w:rsidRPr="00C6457B" w:rsidRDefault="00255132" w:rsidP="00255132"/>
    <w:p w14:paraId="058C574B" w14:textId="77777777" w:rsidR="00255132" w:rsidRPr="00C6457B" w:rsidRDefault="00255132" w:rsidP="00255132">
      <w:pPr>
        <w:pStyle w:val="Rubrik3"/>
      </w:pPr>
      <w:bookmarkStart w:id="267" w:name="_Toc65153830"/>
      <w:bookmarkStart w:id="268" w:name="_Toc156483625"/>
      <w:bookmarkStart w:id="269" w:name="_Toc185425058"/>
      <w:r w:rsidRPr="00C6457B">
        <w:t xml:space="preserve">§8 </w:t>
      </w:r>
      <w:proofErr w:type="spellStart"/>
      <w:r w:rsidRPr="00C6457B">
        <w:t>Mom</w:t>
      </w:r>
      <w:proofErr w:type="spellEnd"/>
      <w:r w:rsidRPr="00C6457B">
        <w:t xml:space="preserve"> 3: Kallelse och handlingar</w:t>
      </w:r>
      <w:bookmarkEnd w:id="267"/>
      <w:bookmarkEnd w:id="268"/>
      <w:bookmarkEnd w:id="269"/>
      <w:r w:rsidRPr="00C6457B">
        <w:t xml:space="preserve"> </w:t>
      </w:r>
    </w:p>
    <w:p w14:paraId="62EB7299" w14:textId="412BFAB2" w:rsidR="00255132" w:rsidRPr="00C6457B" w:rsidRDefault="00255132" w:rsidP="00255132">
      <w:r w:rsidRPr="00C6457B">
        <w:t>Kallelse till medlemsmöte ska sändas ut minst fyra veckor före och övriga handlingar minst en vecka före mötet.</w:t>
      </w:r>
    </w:p>
    <w:p w14:paraId="7D984A98" w14:textId="77777777" w:rsidR="00255132" w:rsidRPr="00C6457B" w:rsidRDefault="00255132" w:rsidP="00255132"/>
    <w:p w14:paraId="48DC8597" w14:textId="77777777" w:rsidR="00FF5B38" w:rsidRPr="00C6457B" w:rsidRDefault="00FF5B38">
      <w:pPr>
        <w:rPr>
          <w:rFonts w:eastAsiaTheme="majorEastAsia" w:cstheme="majorBidi"/>
          <w:b/>
          <w:bCs/>
        </w:rPr>
      </w:pPr>
      <w:bookmarkStart w:id="270" w:name="_Toc65153831"/>
      <w:bookmarkStart w:id="271" w:name="_Toc156483626"/>
      <w:r w:rsidRPr="00C6457B">
        <w:br w:type="page"/>
      </w:r>
    </w:p>
    <w:p w14:paraId="5672A274" w14:textId="53F06842" w:rsidR="00255132" w:rsidRPr="00C6457B" w:rsidRDefault="00255132" w:rsidP="00255132">
      <w:pPr>
        <w:pStyle w:val="Rubrik3"/>
      </w:pPr>
      <w:bookmarkStart w:id="272" w:name="_Toc185425059"/>
      <w:r w:rsidRPr="00C6457B">
        <w:lastRenderedPageBreak/>
        <w:t xml:space="preserve">§8 </w:t>
      </w:r>
      <w:proofErr w:type="spellStart"/>
      <w:r w:rsidRPr="00C6457B">
        <w:t>Mom</w:t>
      </w:r>
      <w:proofErr w:type="spellEnd"/>
      <w:r w:rsidRPr="00C6457B">
        <w:t xml:space="preserve"> 4: Ärenden vid distriktets medlemsmöte</w:t>
      </w:r>
      <w:bookmarkEnd w:id="270"/>
      <w:bookmarkEnd w:id="271"/>
      <w:bookmarkEnd w:id="272"/>
      <w:r w:rsidRPr="00C6457B">
        <w:t xml:space="preserve"> </w:t>
      </w:r>
    </w:p>
    <w:p w14:paraId="06CF1216" w14:textId="77777777" w:rsidR="00255132" w:rsidRPr="00C6457B" w:rsidRDefault="00255132" w:rsidP="00255132">
      <w:r w:rsidRPr="00C6457B">
        <w:t>Vid medlemsmöte ska förekomma:</w:t>
      </w:r>
    </w:p>
    <w:p w14:paraId="50F59694" w14:textId="77777777" w:rsidR="00255132" w:rsidRPr="00C6457B" w:rsidRDefault="00255132" w:rsidP="00255132">
      <w:pPr>
        <w:ind w:left="720"/>
      </w:pPr>
      <w:r w:rsidRPr="00C6457B">
        <w:t>1. Mötets öppnande</w:t>
      </w:r>
    </w:p>
    <w:p w14:paraId="789E9BA1" w14:textId="77777777" w:rsidR="00255132" w:rsidRPr="00C6457B" w:rsidRDefault="00255132" w:rsidP="00255132">
      <w:pPr>
        <w:ind w:firstLine="720"/>
      </w:pPr>
      <w:r w:rsidRPr="00C6457B">
        <w:t>2. Upprop och fastställande av röstlängd</w:t>
      </w:r>
    </w:p>
    <w:p w14:paraId="77C576F5" w14:textId="77777777" w:rsidR="00255132" w:rsidRPr="00C6457B" w:rsidRDefault="00255132" w:rsidP="00255132">
      <w:pPr>
        <w:ind w:firstLine="720"/>
      </w:pPr>
      <w:r w:rsidRPr="00C6457B">
        <w:t>3. Fråga om mötet utlysts i behörig ordning</w:t>
      </w:r>
    </w:p>
    <w:p w14:paraId="6D717E6D" w14:textId="77777777" w:rsidR="00255132" w:rsidRPr="00C6457B" w:rsidRDefault="00255132" w:rsidP="00255132">
      <w:pPr>
        <w:ind w:firstLine="720"/>
      </w:pPr>
      <w:r w:rsidRPr="00C6457B">
        <w:t>4. Fastställande av dagordning och arbetsordning</w:t>
      </w:r>
    </w:p>
    <w:p w14:paraId="360C0B51" w14:textId="77777777" w:rsidR="00255132" w:rsidRPr="00C6457B" w:rsidRDefault="00255132" w:rsidP="00255132">
      <w:pPr>
        <w:ind w:left="993" w:hanging="284"/>
      </w:pPr>
      <w:r w:rsidRPr="00C6457B">
        <w:t>5. Val av mötesfunktionärer, varav mötesordförande som ej är ledamot av styrelsen</w:t>
      </w:r>
    </w:p>
    <w:p w14:paraId="304F99C2" w14:textId="4F3D61B8" w:rsidR="00255132" w:rsidRPr="00C6457B" w:rsidRDefault="00255132" w:rsidP="00255132">
      <w:r w:rsidRPr="00C6457B">
        <w:t>Årsmötet ska behandla:</w:t>
      </w:r>
    </w:p>
    <w:p w14:paraId="78CA6BE2" w14:textId="77777777" w:rsidR="00255132" w:rsidRPr="00C6457B" w:rsidRDefault="00255132" w:rsidP="002730E9">
      <w:pPr>
        <w:numPr>
          <w:ilvl w:val="0"/>
          <w:numId w:val="1"/>
        </w:numPr>
      </w:pPr>
      <w:r w:rsidRPr="00C6457B">
        <w:t>Genomgång av styrelsens verksamhetsberättelse samt årsbokslut (alternativt årsredovisning)</w:t>
      </w:r>
    </w:p>
    <w:p w14:paraId="0899B717" w14:textId="77777777" w:rsidR="00255132" w:rsidRPr="00C6457B" w:rsidRDefault="00255132" w:rsidP="002730E9">
      <w:pPr>
        <w:numPr>
          <w:ilvl w:val="0"/>
          <w:numId w:val="1"/>
        </w:numPr>
      </w:pPr>
      <w:r w:rsidRPr="00C6457B">
        <w:t>Revisorernas berättelse</w:t>
      </w:r>
    </w:p>
    <w:p w14:paraId="0C1195BF" w14:textId="77777777" w:rsidR="00255132" w:rsidRPr="00C6457B" w:rsidRDefault="00255132" w:rsidP="002730E9">
      <w:pPr>
        <w:numPr>
          <w:ilvl w:val="0"/>
          <w:numId w:val="1"/>
        </w:numPr>
      </w:pPr>
      <w:r w:rsidRPr="00C6457B">
        <w:t>Fastställande av resultaträkning och balansräkning</w:t>
      </w:r>
    </w:p>
    <w:p w14:paraId="19AA7032" w14:textId="77777777" w:rsidR="00255132" w:rsidRPr="00C6457B" w:rsidRDefault="00255132" w:rsidP="002730E9">
      <w:pPr>
        <w:numPr>
          <w:ilvl w:val="0"/>
          <w:numId w:val="1"/>
        </w:numPr>
      </w:pPr>
      <w:r w:rsidRPr="00C6457B">
        <w:t>Fråga om ansvarsfrihet för styrelsens ledamöter</w:t>
      </w:r>
    </w:p>
    <w:p w14:paraId="3A9EDD4B" w14:textId="77777777" w:rsidR="00255132" w:rsidRPr="00C6457B" w:rsidRDefault="00255132" w:rsidP="002730E9">
      <w:pPr>
        <w:numPr>
          <w:ilvl w:val="0"/>
          <w:numId w:val="1"/>
        </w:numPr>
      </w:pPr>
      <w:r w:rsidRPr="00C6457B">
        <w:t>Val av ordförande på ett år</w:t>
      </w:r>
    </w:p>
    <w:p w14:paraId="7B9C69BF" w14:textId="77777777" w:rsidR="00255132" w:rsidRPr="00C6457B" w:rsidRDefault="00255132" w:rsidP="002730E9">
      <w:pPr>
        <w:numPr>
          <w:ilvl w:val="0"/>
          <w:numId w:val="1"/>
        </w:numPr>
      </w:pPr>
      <w:r w:rsidRPr="00C6457B">
        <w:t>Val av styrelseledamöter på två år</w:t>
      </w:r>
    </w:p>
    <w:p w14:paraId="3A91CCFB" w14:textId="77777777" w:rsidR="00255132" w:rsidRPr="00C6457B" w:rsidRDefault="00255132" w:rsidP="002730E9">
      <w:pPr>
        <w:numPr>
          <w:ilvl w:val="0"/>
          <w:numId w:val="1"/>
        </w:numPr>
      </w:pPr>
      <w:r w:rsidRPr="00C6457B">
        <w:t>Val av revisorer</w:t>
      </w:r>
    </w:p>
    <w:p w14:paraId="0671981F" w14:textId="77777777" w:rsidR="00255132" w:rsidRPr="00C6457B" w:rsidRDefault="00255132" w:rsidP="002730E9">
      <w:pPr>
        <w:numPr>
          <w:ilvl w:val="0"/>
          <w:numId w:val="1"/>
        </w:numPr>
      </w:pPr>
      <w:r w:rsidRPr="00C6457B">
        <w:t>Val av valberedning</w:t>
      </w:r>
    </w:p>
    <w:p w14:paraId="4EE5960F" w14:textId="77777777" w:rsidR="00255132" w:rsidRPr="00C6457B" w:rsidRDefault="00255132" w:rsidP="002730E9">
      <w:pPr>
        <w:numPr>
          <w:ilvl w:val="0"/>
          <w:numId w:val="1"/>
        </w:numPr>
      </w:pPr>
      <w:r w:rsidRPr="00C6457B">
        <w:t>Kongressåret, val av kongressombud jämte ersättare</w:t>
      </w:r>
    </w:p>
    <w:p w14:paraId="58BA8B26" w14:textId="77777777" w:rsidR="00255132" w:rsidRPr="00C6457B" w:rsidRDefault="00255132" w:rsidP="002730E9">
      <w:pPr>
        <w:numPr>
          <w:ilvl w:val="0"/>
          <w:numId w:val="1"/>
        </w:numPr>
      </w:pPr>
      <w:r w:rsidRPr="00C6457B">
        <w:t>Behandling av motioner</w:t>
      </w:r>
    </w:p>
    <w:p w14:paraId="07791882" w14:textId="77777777" w:rsidR="00255132" w:rsidRPr="00C6457B" w:rsidRDefault="00255132" w:rsidP="002730E9">
      <w:pPr>
        <w:numPr>
          <w:ilvl w:val="0"/>
          <w:numId w:val="1"/>
        </w:numPr>
      </w:pPr>
      <w:r w:rsidRPr="00C6457B">
        <w:t>Behandling av förslag från styrelsen</w:t>
      </w:r>
    </w:p>
    <w:p w14:paraId="4BADF5B0" w14:textId="77777777" w:rsidR="00255132" w:rsidRPr="00C6457B" w:rsidRDefault="00255132" w:rsidP="002730E9">
      <w:pPr>
        <w:numPr>
          <w:ilvl w:val="0"/>
          <w:numId w:val="1"/>
        </w:numPr>
      </w:pPr>
      <w:r w:rsidRPr="00C6457B">
        <w:t>Fastställande av medlemsavgift för nästkommande år för direktanslutna medlemmar och årsavgift för lokalföreningarna</w:t>
      </w:r>
    </w:p>
    <w:p w14:paraId="6BB73F32" w14:textId="77777777" w:rsidR="00255132" w:rsidRPr="00C6457B" w:rsidRDefault="00255132" w:rsidP="002730E9">
      <w:pPr>
        <w:numPr>
          <w:ilvl w:val="0"/>
          <w:numId w:val="1"/>
        </w:numPr>
      </w:pPr>
      <w:r w:rsidRPr="00C6457B">
        <w:t>I förekommande fall rapport från närstående stiftelser</w:t>
      </w:r>
    </w:p>
    <w:p w14:paraId="70004E55" w14:textId="77777777" w:rsidR="00255132" w:rsidRPr="00C6457B" w:rsidRDefault="00255132" w:rsidP="00255132"/>
    <w:p w14:paraId="56CA05BE" w14:textId="77777777" w:rsidR="00255132" w:rsidRPr="00C6457B" w:rsidRDefault="00255132" w:rsidP="00255132">
      <w:r w:rsidRPr="00C6457B">
        <w:t>Följande punkter ska behandlas på årsmötet eller på ett medlemsmöte på hösten:</w:t>
      </w:r>
    </w:p>
    <w:p w14:paraId="1F4B3566" w14:textId="77777777" w:rsidR="00255132" w:rsidRPr="00C6457B" w:rsidRDefault="00255132" w:rsidP="002730E9">
      <w:pPr>
        <w:numPr>
          <w:ilvl w:val="0"/>
          <w:numId w:val="1"/>
        </w:numPr>
      </w:pPr>
      <w:r w:rsidRPr="00C6457B">
        <w:t>Fastställande av funktionärsarvoden</w:t>
      </w:r>
    </w:p>
    <w:p w14:paraId="234C48B2" w14:textId="77777777" w:rsidR="00255132" w:rsidRPr="00C6457B" w:rsidRDefault="00255132" w:rsidP="002730E9">
      <w:pPr>
        <w:numPr>
          <w:ilvl w:val="0"/>
          <w:numId w:val="1"/>
        </w:numPr>
      </w:pPr>
      <w:r w:rsidRPr="00C6457B">
        <w:t>Motioner</w:t>
      </w:r>
    </w:p>
    <w:p w14:paraId="408DA8CF" w14:textId="77777777" w:rsidR="00255132" w:rsidRPr="00C6457B" w:rsidRDefault="00255132" w:rsidP="002730E9">
      <w:pPr>
        <w:numPr>
          <w:ilvl w:val="0"/>
          <w:numId w:val="1"/>
        </w:numPr>
      </w:pPr>
      <w:r w:rsidRPr="00C6457B">
        <w:t>Förslag från styrelsen</w:t>
      </w:r>
    </w:p>
    <w:p w14:paraId="1591E65E" w14:textId="77777777" w:rsidR="00255132" w:rsidRPr="00C6457B" w:rsidRDefault="00255132" w:rsidP="002730E9">
      <w:pPr>
        <w:numPr>
          <w:ilvl w:val="0"/>
          <w:numId w:val="1"/>
        </w:numPr>
      </w:pPr>
      <w:r w:rsidRPr="00C6457B">
        <w:t>Fastställande av verksamhetsplan och budget</w:t>
      </w:r>
    </w:p>
    <w:p w14:paraId="193F5D79" w14:textId="77777777" w:rsidR="00255132" w:rsidRPr="00C6457B" w:rsidRDefault="00255132" w:rsidP="002730E9">
      <w:pPr>
        <w:numPr>
          <w:ilvl w:val="0"/>
          <w:numId w:val="1"/>
        </w:numPr>
      </w:pPr>
      <w:r w:rsidRPr="00C6457B">
        <w:t xml:space="preserve">Eventuella fyllnadsval </w:t>
      </w:r>
    </w:p>
    <w:p w14:paraId="2EF19CB6" w14:textId="77777777" w:rsidR="00255132" w:rsidRPr="00C6457B" w:rsidRDefault="00255132" w:rsidP="00255132"/>
    <w:p w14:paraId="0615BCF9" w14:textId="77777777" w:rsidR="00255132" w:rsidRPr="00C6457B" w:rsidRDefault="00255132" w:rsidP="00255132">
      <w:pPr>
        <w:pStyle w:val="Brdtext"/>
        <w:spacing w:after="0"/>
        <w:rPr>
          <w:rFonts w:cs="Arial"/>
          <w:spacing w:val="-3"/>
          <w:szCs w:val="32"/>
        </w:rPr>
      </w:pPr>
      <w:r w:rsidRPr="00C6457B">
        <w:rPr>
          <w:rFonts w:cs="Arial"/>
          <w:spacing w:val="-3"/>
          <w:szCs w:val="32"/>
        </w:rPr>
        <w:t>Styrelseledamot som ej beviljas ansvarsfrihet entledigas automatiskt från sitt uppdrag med omedelbar verkan. Ledamoten är då inte valbar förrän tidigast vid nästa ordinarie årsmöte.</w:t>
      </w:r>
    </w:p>
    <w:p w14:paraId="0AFF618B" w14:textId="77777777" w:rsidR="00255132" w:rsidRPr="00C6457B" w:rsidRDefault="00255132" w:rsidP="00255132"/>
    <w:p w14:paraId="024DD71C" w14:textId="77777777" w:rsidR="00255132" w:rsidRPr="00C6457B" w:rsidRDefault="00255132" w:rsidP="00255132">
      <w:r w:rsidRPr="00C6457B">
        <w:t>Om en majoritet av styrelsen inte beviljas ansvarsfrihet kan årsmötet utse en interimsstyrelse.</w:t>
      </w:r>
    </w:p>
    <w:p w14:paraId="20A722EC" w14:textId="77777777" w:rsidR="00255132" w:rsidRPr="00C6457B" w:rsidRDefault="00255132" w:rsidP="00255132"/>
    <w:p w14:paraId="46F38489" w14:textId="77777777" w:rsidR="00255132" w:rsidRPr="00C6457B" w:rsidRDefault="00255132" w:rsidP="00255132">
      <w:pPr>
        <w:pStyle w:val="Rubrik2"/>
      </w:pPr>
      <w:bookmarkStart w:id="273" w:name="_Toc65153832"/>
      <w:bookmarkStart w:id="274" w:name="_Toc156483627"/>
      <w:bookmarkStart w:id="275" w:name="_Toc185425060"/>
      <w:bookmarkStart w:id="276" w:name="_Hlk32141026"/>
      <w:bookmarkEnd w:id="263"/>
      <w:r w:rsidRPr="00C6457B">
        <w:lastRenderedPageBreak/>
        <w:t>§8 (alternativ 3) Distriktets högsta beslutande organ</w:t>
      </w:r>
      <w:bookmarkEnd w:id="273"/>
      <w:bookmarkEnd w:id="274"/>
      <w:bookmarkEnd w:id="275"/>
    </w:p>
    <w:p w14:paraId="655C6751" w14:textId="77777777" w:rsidR="00255132" w:rsidRPr="00C6457B" w:rsidRDefault="00255132" w:rsidP="00255132">
      <w:pPr>
        <w:pStyle w:val="Rubrik3"/>
      </w:pPr>
      <w:bookmarkStart w:id="277" w:name="_Toc65153833"/>
      <w:bookmarkStart w:id="278" w:name="_Toc156483628"/>
      <w:bookmarkStart w:id="279" w:name="_Toc185425061"/>
      <w:bookmarkEnd w:id="276"/>
      <w:r w:rsidRPr="00C6457B">
        <w:t xml:space="preserve">§8 </w:t>
      </w:r>
      <w:proofErr w:type="spellStart"/>
      <w:r w:rsidRPr="00C6457B">
        <w:t>Mom</w:t>
      </w:r>
      <w:proofErr w:type="spellEnd"/>
      <w:r w:rsidRPr="00C6457B">
        <w:t xml:space="preserve"> 1: Representantskap och medlemsmöte</w:t>
      </w:r>
      <w:bookmarkEnd w:id="277"/>
      <w:bookmarkEnd w:id="278"/>
      <w:bookmarkEnd w:id="279"/>
    </w:p>
    <w:p w14:paraId="24F46831" w14:textId="77777777" w:rsidR="00255132" w:rsidRPr="00C6457B" w:rsidRDefault="00255132" w:rsidP="00255132">
      <w:pPr>
        <w:rPr>
          <w:rFonts w:cs="Arial"/>
        </w:rPr>
      </w:pPr>
      <w:r w:rsidRPr="00C6457B">
        <w:rPr>
          <w:rFonts w:cs="Arial"/>
        </w:rPr>
        <w:t>Distriktets högsta beslutande organ är representantskapet och medlemsmötet. Årsmöte, i form av ett representantskap, ska genomföras senast den 30 april varje år. Under hösten genomförs ett medlemsmöte.</w:t>
      </w:r>
    </w:p>
    <w:p w14:paraId="4F4DEA81" w14:textId="77777777" w:rsidR="00255132" w:rsidRPr="00C6457B" w:rsidRDefault="00255132" w:rsidP="00255132">
      <w:pPr>
        <w:rPr>
          <w:rFonts w:cs="Arial"/>
        </w:rPr>
      </w:pPr>
    </w:p>
    <w:p w14:paraId="7B2A345F" w14:textId="77777777" w:rsidR="00255132" w:rsidRPr="00C6457B" w:rsidRDefault="00255132" w:rsidP="00255132">
      <w:r w:rsidRPr="00C6457B">
        <w:t>Kallelse till representantskap och medlemsmöten ska sändas ut ..... (minst fyra veckor) före och övriga handlingar ..... (minst en vecka) före mötet.</w:t>
      </w:r>
    </w:p>
    <w:p w14:paraId="1D2814BA" w14:textId="77777777" w:rsidR="00255132" w:rsidRPr="00C6457B" w:rsidRDefault="00255132" w:rsidP="00255132">
      <w:pPr>
        <w:rPr>
          <w:rFonts w:cs="Arial"/>
        </w:rPr>
      </w:pPr>
    </w:p>
    <w:p w14:paraId="25AFF2EC" w14:textId="77777777" w:rsidR="00255132" w:rsidRPr="00C6457B" w:rsidRDefault="00255132" w:rsidP="00255132">
      <w:r w:rsidRPr="00C6457B">
        <w:t>Vid representantskap och medlemsmöte ska förekomma:</w:t>
      </w:r>
    </w:p>
    <w:p w14:paraId="6A0708EB" w14:textId="77777777" w:rsidR="00255132" w:rsidRPr="00C6457B" w:rsidRDefault="00255132" w:rsidP="002730E9">
      <w:pPr>
        <w:numPr>
          <w:ilvl w:val="0"/>
          <w:numId w:val="10"/>
        </w:numPr>
      </w:pPr>
      <w:r w:rsidRPr="00C6457B">
        <w:t>Mötets öppnande</w:t>
      </w:r>
    </w:p>
    <w:p w14:paraId="2AEE20A0" w14:textId="77777777" w:rsidR="00255132" w:rsidRPr="00C6457B" w:rsidRDefault="00255132" w:rsidP="002730E9">
      <w:pPr>
        <w:numPr>
          <w:ilvl w:val="0"/>
          <w:numId w:val="10"/>
        </w:numPr>
      </w:pPr>
      <w:r w:rsidRPr="00C6457B">
        <w:t>Upprop och fastställande av röstlängd</w:t>
      </w:r>
    </w:p>
    <w:p w14:paraId="0C665A44" w14:textId="77777777" w:rsidR="00255132" w:rsidRPr="00C6457B" w:rsidRDefault="00255132" w:rsidP="002730E9">
      <w:pPr>
        <w:numPr>
          <w:ilvl w:val="0"/>
          <w:numId w:val="10"/>
        </w:numPr>
      </w:pPr>
      <w:r w:rsidRPr="00C6457B">
        <w:t>Fråga om mötet utlysts i behörig ordning</w:t>
      </w:r>
    </w:p>
    <w:p w14:paraId="4DA1A8C3" w14:textId="77777777" w:rsidR="00255132" w:rsidRPr="00C6457B" w:rsidRDefault="00255132" w:rsidP="002730E9">
      <w:pPr>
        <w:numPr>
          <w:ilvl w:val="0"/>
          <w:numId w:val="10"/>
        </w:numPr>
      </w:pPr>
      <w:r w:rsidRPr="00C6457B">
        <w:t>Fastställande av dagordning och arbetsordning</w:t>
      </w:r>
    </w:p>
    <w:p w14:paraId="4DD4144F" w14:textId="77777777" w:rsidR="00255132" w:rsidRPr="00C6457B" w:rsidRDefault="00255132" w:rsidP="00255132">
      <w:pPr>
        <w:ind w:left="709" w:hanging="349"/>
        <w:rPr>
          <w:rFonts w:cs="Arial"/>
        </w:rPr>
      </w:pPr>
      <w:r w:rsidRPr="00C6457B">
        <w:t>5. Val av mötesfunktionärer, varav mötesordförande som ej är ledamot av distriktets styrelse.</w:t>
      </w:r>
    </w:p>
    <w:p w14:paraId="5C1C01E0" w14:textId="77777777" w:rsidR="00255132" w:rsidRPr="00C6457B" w:rsidRDefault="00255132" w:rsidP="00255132"/>
    <w:p w14:paraId="1D3D0FC4" w14:textId="77777777" w:rsidR="00255132" w:rsidRPr="00C6457B" w:rsidRDefault="00255132" w:rsidP="00255132">
      <w:pPr>
        <w:pStyle w:val="Rubrik3"/>
      </w:pPr>
      <w:bookmarkStart w:id="280" w:name="_Toc65153834"/>
      <w:bookmarkStart w:id="281" w:name="_Toc156483629"/>
      <w:bookmarkStart w:id="282" w:name="_Toc185425062"/>
      <w:r w:rsidRPr="00C6457B">
        <w:t xml:space="preserve">§8 </w:t>
      </w:r>
      <w:proofErr w:type="spellStart"/>
      <w:r w:rsidRPr="00C6457B">
        <w:t>Mom</w:t>
      </w:r>
      <w:proofErr w:type="spellEnd"/>
      <w:r w:rsidRPr="00C6457B">
        <w:t xml:space="preserve"> 2: Representantskapets sammansättning med mera</w:t>
      </w:r>
      <w:bookmarkEnd w:id="280"/>
      <w:bookmarkEnd w:id="281"/>
      <w:bookmarkEnd w:id="282"/>
    </w:p>
    <w:p w14:paraId="4A929663" w14:textId="77777777" w:rsidR="00255132" w:rsidRPr="00C6457B" w:rsidRDefault="00255132" w:rsidP="00255132">
      <w:pPr>
        <w:rPr>
          <w:rFonts w:cs="Arial"/>
        </w:rPr>
      </w:pPr>
      <w:r w:rsidRPr="00C6457B">
        <w:rPr>
          <w:rFonts w:cs="Arial"/>
        </w:rPr>
        <w:t>Representantskapet ska bestå av XX (minst 15) ombud för distriktets lokalföreningar och direktanslutna medlemmar samt distriktets styrelse, revisorer, valberedning samt övriga inbjudna.</w:t>
      </w:r>
    </w:p>
    <w:p w14:paraId="74A0390A" w14:textId="77777777" w:rsidR="00255132" w:rsidRPr="00C6457B" w:rsidRDefault="00255132" w:rsidP="00255132">
      <w:pPr>
        <w:rPr>
          <w:rFonts w:cs="Arial"/>
        </w:rPr>
      </w:pPr>
    </w:p>
    <w:p w14:paraId="795DA536" w14:textId="17CAA002" w:rsidR="00255132" w:rsidRPr="00C6457B" w:rsidRDefault="00A43314" w:rsidP="00255132">
      <w:pPr>
        <w:rPr>
          <w:bCs/>
        </w:rPr>
      </w:pPr>
      <w:r w:rsidRPr="00C6457B">
        <w:rPr>
          <w:bCs/>
        </w:rPr>
        <w:t>Ombud ska vara synskadad medlem eller vårdnadshavare till synskadat barn. Ombud får ej vara ledamot av distriktets styrelse, eller vara anställd av distriktet eller någon av distriktets lokalföreningar.</w:t>
      </w:r>
    </w:p>
    <w:p w14:paraId="066C3561" w14:textId="77777777" w:rsidR="00A43314" w:rsidRPr="00C6457B" w:rsidRDefault="00A43314" w:rsidP="00255132"/>
    <w:p w14:paraId="18980F0B" w14:textId="77777777" w:rsidR="00255132" w:rsidRPr="00C6457B" w:rsidRDefault="00255132" w:rsidP="00255132">
      <w:r w:rsidRPr="00C6457B">
        <w:rPr>
          <w:rFonts w:cs="Arial"/>
        </w:rPr>
        <w:t>Fördelningen av ombud mellan lokalföreningarna och gruppen</w:t>
      </w:r>
      <w:r w:rsidRPr="00C6457B">
        <w:t xml:space="preserve"> </w:t>
      </w:r>
      <w:r w:rsidRPr="00C6457B">
        <w:rPr>
          <w:rFonts w:cs="Arial"/>
        </w:rPr>
        <w:t>direktanslutna medlemmar räknas fram av distriktets styrelse och meddelas lokalföreningarna och de direktanslutna medlemmarna senast den 10 februari. Först tilldelas X (e</w:t>
      </w:r>
      <w:r w:rsidRPr="00C6457B">
        <w:t>n eller t</w:t>
      </w:r>
      <w:r w:rsidRPr="00C6457B">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1C85C761" w14:textId="77777777" w:rsidR="00255132" w:rsidRPr="00C6457B" w:rsidRDefault="00255132" w:rsidP="00255132">
      <w:r w:rsidRPr="00C6457B">
        <w:t>Ingen lokalförening får ha fler än X ombud (högst ett ombud mindre än halva antalet ombud)</w:t>
      </w:r>
    </w:p>
    <w:p w14:paraId="533E986C" w14:textId="77777777" w:rsidR="00255132" w:rsidRPr="00C6457B" w:rsidRDefault="00255132" w:rsidP="00255132"/>
    <w:p w14:paraId="236A4C51" w14:textId="490DC12E" w:rsidR="00255132" w:rsidRPr="00C6457B" w:rsidRDefault="00255132" w:rsidP="00255132">
      <w:r w:rsidRPr="00C6457B">
        <w:t xml:space="preserve">Det åligger distriktet att senast den </w:t>
      </w:r>
      <w:r w:rsidR="00411881" w:rsidRPr="00C6457B">
        <w:t>20</w:t>
      </w:r>
      <w:r w:rsidRPr="00C6457B">
        <w:t xml:space="preserve"> mars ordna ett möte där de direktanslutna medlemmarna utser ombud till representantskapet.</w:t>
      </w:r>
    </w:p>
    <w:p w14:paraId="3FFE742D" w14:textId="77777777" w:rsidR="00255132" w:rsidRPr="00C6457B" w:rsidRDefault="00255132" w:rsidP="00255132">
      <w:pPr>
        <w:rPr>
          <w:rFonts w:cs="Arial"/>
        </w:rPr>
      </w:pPr>
    </w:p>
    <w:p w14:paraId="1FBBB765" w14:textId="77777777" w:rsidR="00255132" w:rsidRPr="00C6457B" w:rsidRDefault="00255132" w:rsidP="00255132">
      <w:pPr>
        <w:rPr>
          <w:rFonts w:cs="Arial"/>
        </w:rPr>
      </w:pPr>
      <w:r w:rsidRPr="00C6457B">
        <w:rPr>
          <w:rFonts w:cs="Arial"/>
        </w:rPr>
        <w:lastRenderedPageBreak/>
        <w:t>Fördelningen av ombud gäller under kalenderåret.</w:t>
      </w:r>
    </w:p>
    <w:p w14:paraId="7F775762" w14:textId="77777777" w:rsidR="00255132" w:rsidRPr="00C6457B" w:rsidRDefault="00255132" w:rsidP="00255132">
      <w:pPr>
        <w:rPr>
          <w:rFonts w:cs="Arial"/>
        </w:rPr>
      </w:pPr>
      <w:r w:rsidRPr="00C6457B">
        <w:rPr>
          <w:rFonts w:cs="Arial"/>
        </w:rPr>
        <w:t>Ombuden, styrelsens ledamöter, revisorerna och valberedningen har yttrande- och förslagsrätt. Endast ombuden har rösträtt.</w:t>
      </w:r>
    </w:p>
    <w:p w14:paraId="20604590" w14:textId="77777777" w:rsidR="00255132" w:rsidRPr="00C6457B" w:rsidRDefault="00255132" w:rsidP="00255132">
      <w:pPr>
        <w:rPr>
          <w:rFonts w:cs="Arial"/>
        </w:rPr>
      </w:pPr>
    </w:p>
    <w:p w14:paraId="28595BA3" w14:textId="77777777" w:rsidR="00255132" w:rsidRPr="00C6457B" w:rsidRDefault="00255132" w:rsidP="00255132">
      <w:pPr>
        <w:rPr>
          <w:rFonts w:cs="Arial"/>
        </w:rPr>
      </w:pPr>
      <w:r w:rsidRPr="00C6457B">
        <w:rPr>
          <w:rFonts w:cs="Arial"/>
        </w:rPr>
        <w:t>Representantskapet kan besluta om yttranderätt för ytterligare personer.</w:t>
      </w:r>
    </w:p>
    <w:p w14:paraId="09B21D53" w14:textId="77777777" w:rsidR="00255132" w:rsidRPr="00C6457B" w:rsidRDefault="00255132" w:rsidP="00255132">
      <w:pPr>
        <w:rPr>
          <w:rFonts w:cs="Arial"/>
        </w:rPr>
      </w:pPr>
    </w:p>
    <w:p w14:paraId="111BAF41" w14:textId="77777777" w:rsidR="00255132" w:rsidRPr="00C6457B" w:rsidRDefault="00255132" w:rsidP="00255132">
      <w:pPr>
        <w:pStyle w:val="Rubrik3"/>
      </w:pPr>
      <w:bookmarkStart w:id="283" w:name="_Toc65153835"/>
      <w:bookmarkStart w:id="284" w:name="_Toc156483630"/>
      <w:bookmarkStart w:id="285" w:name="_Toc185425063"/>
      <w:r w:rsidRPr="00C6457B">
        <w:t xml:space="preserve">§8 </w:t>
      </w:r>
      <w:proofErr w:type="spellStart"/>
      <w:r w:rsidRPr="00C6457B">
        <w:t>Mom</w:t>
      </w:r>
      <w:proofErr w:type="spellEnd"/>
      <w:r w:rsidRPr="00C6457B">
        <w:t xml:space="preserve"> 3: Medlemsmötets sammansättning med mera</w:t>
      </w:r>
      <w:bookmarkEnd w:id="283"/>
      <w:bookmarkEnd w:id="284"/>
      <w:bookmarkEnd w:id="285"/>
    </w:p>
    <w:p w14:paraId="6E1F09A2" w14:textId="77777777" w:rsidR="00255132" w:rsidRPr="00C6457B" w:rsidRDefault="00255132" w:rsidP="00255132">
      <w:pPr>
        <w:rPr>
          <w:rFonts w:cs="Arial"/>
        </w:rPr>
      </w:pPr>
      <w:r w:rsidRPr="00C6457B">
        <w:rPr>
          <w:rFonts w:cs="Arial"/>
        </w:rPr>
        <w:t>Alla medlemmar, som är direktanslutna eller är med i distriktets lokalföreningar, kallas till distriktets medlemsmöten.</w:t>
      </w:r>
    </w:p>
    <w:p w14:paraId="37C16E75" w14:textId="77777777" w:rsidR="00255132" w:rsidRPr="00C6457B" w:rsidRDefault="00255132" w:rsidP="00255132">
      <w:pPr>
        <w:rPr>
          <w:rFonts w:cs="Arial"/>
        </w:rPr>
      </w:pPr>
      <w:r w:rsidRPr="00C6457B">
        <w:rPr>
          <w:rFonts w:cs="Arial"/>
        </w:rPr>
        <w:t>Alla medlemmar har yttrande- och förslagsrätt.</w:t>
      </w:r>
    </w:p>
    <w:p w14:paraId="12B759D8" w14:textId="77777777" w:rsidR="00255132" w:rsidRPr="00C6457B" w:rsidRDefault="00255132" w:rsidP="00255132">
      <w:r w:rsidRPr="00C6457B">
        <w:rPr>
          <w:rFonts w:cs="Arial"/>
        </w:rPr>
        <w:t>Endast synskadade medlemmar och vårdnadshavare till synskadat barn har rösträtt.</w:t>
      </w:r>
      <w:r w:rsidRPr="00C6457B">
        <w:t xml:space="preserve"> Anställd inom distriktet har inte rösträtt vid personval.</w:t>
      </w:r>
    </w:p>
    <w:p w14:paraId="1EFE770E" w14:textId="77777777" w:rsidR="00255132" w:rsidRPr="00C6457B" w:rsidRDefault="00255132" w:rsidP="00255132">
      <w:pPr>
        <w:rPr>
          <w:rFonts w:cs="Arial"/>
        </w:rPr>
      </w:pPr>
      <w:r w:rsidRPr="00C6457B">
        <w:rPr>
          <w:rFonts w:cs="Arial"/>
        </w:rPr>
        <w:t>Medlemsmötet kan besluta om yttranderätt för ytterligare personer.</w:t>
      </w:r>
    </w:p>
    <w:p w14:paraId="232A27C8" w14:textId="77777777" w:rsidR="00255132" w:rsidRPr="00C6457B" w:rsidRDefault="00255132" w:rsidP="00255132"/>
    <w:p w14:paraId="281FA9EC" w14:textId="77777777" w:rsidR="00255132" w:rsidRPr="00C6457B" w:rsidRDefault="00255132" w:rsidP="00255132">
      <w:pPr>
        <w:pStyle w:val="Rubrik3"/>
      </w:pPr>
      <w:bookmarkStart w:id="286" w:name="_Toc65153836"/>
      <w:bookmarkStart w:id="287" w:name="_Toc156483631"/>
      <w:bookmarkStart w:id="288" w:name="_Toc185425064"/>
      <w:r w:rsidRPr="00C6457B">
        <w:t xml:space="preserve">§8 </w:t>
      </w:r>
      <w:proofErr w:type="spellStart"/>
      <w:r w:rsidRPr="00C6457B">
        <w:t>Mom</w:t>
      </w:r>
      <w:proofErr w:type="spellEnd"/>
      <w:r w:rsidRPr="00C6457B">
        <w:t xml:space="preserve"> 4: </w:t>
      </w:r>
      <w:r w:rsidRPr="00C6457B">
        <w:rPr>
          <w:rStyle w:val="Rubrik2Char"/>
          <w:rFonts w:eastAsia="Calibri"/>
          <w:b/>
          <w:bCs/>
        </w:rPr>
        <w:t>Ärenden som ska behandlas av</w:t>
      </w:r>
      <w:bookmarkEnd w:id="286"/>
      <w:r w:rsidRPr="00C6457B">
        <w:rPr>
          <w:rStyle w:val="Rubrik2Char"/>
          <w:rFonts w:eastAsia="Calibri"/>
        </w:rPr>
        <w:t xml:space="preserve"> </w:t>
      </w:r>
      <w:r w:rsidRPr="00C6457B">
        <w:t>representantskapet eller medlemsmötet</w:t>
      </w:r>
      <w:bookmarkEnd w:id="287"/>
      <w:bookmarkEnd w:id="288"/>
    </w:p>
    <w:p w14:paraId="61C6989A" w14:textId="77777777" w:rsidR="00255132" w:rsidRPr="00C6457B" w:rsidRDefault="00255132" w:rsidP="00255132">
      <w:r w:rsidRPr="00C6457B">
        <w:t>Årsmötet ska behandla:</w:t>
      </w:r>
    </w:p>
    <w:p w14:paraId="1AD92BEE" w14:textId="77777777" w:rsidR="00255132" w:rsidRPr="00C6457B" w:rsidRDefault="00255132" w:rsidP="002730E9">
      <w:pPr>
        <w:numPr>
          <w:ilvl w:val="0"/>
          <w:numId w:val="3"/>
        </w:numPr>
      </w:pPr>
      <w:r w:rsidRPr="00C6457B">
        <w:t>Genomgång av styrelsens verksamhetsberättelse samt årsbokslut (alternativt årsredovisning)</w:t>
      </w:r>
    </w:p>
    <w:p w14:paraId="18771717" w14:textId="77777777" w:rsidR="00255132" w:rsidRPr="00C6457B" w:rsidRDefault="00255132" w:rsidP="002730E9">
      <w:pPr>
        <w:numPr>
          <w:ilvl w:val="0"/>
          <w:numId w:val="1"/>
        </w:numPr>
      </w:pPr>
      <w:r w:rsidRPr="00C6457B">
        <w:t>Revisorernas berättelse</w:t>
      </w:r>
    </w:p>
    <w:p w14:paraId="2BBD87BA" w14:textId="77777777" w:rsidR="00255132" w:rsidRPr="00C6457B" w:rsidRDefault="00255132" w:rsidP="002730E9">
      <w:pPr>
        <w:numPr>
          <w:ilvl w:val="0"/>
          <w:numId w:val="1"/>
        </w:numPr>
      </w:pPr>
      <w:r w:rsidRPr="00C6457B">
        <w:t>Fastställande av resultaträkning och balansräkning</w:t>
      </w:r>
    </w:p>
    <w:p w14:paraId="210CB128" w14:textId="77777777" w:rsidR="00255132" w:rsidRPr="00C6457B" w:rsidRDefault="00255132" w:rsidP="002730E9">
      <w:pPr>
        <w:numPr>
          <w:ilvl w:val="0"/>
          <w:numId w:val="1"/>
        </w:numPr>
      </w:pPr>
      <w:r w:rsidRPr="00C6457B">
        <w:t>Fråga om ansvarsfrihet för styrelsens ledamöter</w:t>
      </w:r>
    </w:p>
    <w:p w14:paraId="7EF5030D" w14:textId="77777777" w:rsidR="00255132" w:rsidRPr="00C6457B" w:rsidRDefault="00255132" w:rsidP="002730E9">
      <w:pPr>
        <w:numPr>
          <w:ilvl w:val="0"/>
          <w:numId w:val="1"/>
        </w:numPr>
      </w:pPr>
      <w:r w:rsidRPr="00C6457B">
        <w:t>Val av ordförande på ett år</w:t>
      </w:r>
    </w:p>
    <w:p w14:paraId="1882FA6B" w14:textId="77777777" w:rsidR="00255132" w:rsidRPr="00C6457B" w:rsidRDefault="00255132" w:rsidP="002730E9">
      <w:pPr>
        <w:numPr>
          <w:ilvl w:val="0"/>
          <w:numId w:val="1"/>
        </w:numPr>
      </w:pPr>
      <w:r w:rsidRPr="00C6457B">
        <w:t>Val av styrelseledamöter på två år</w:t>
      </w:r>
    </w:p>
    <w:p w14:paraId="73CD958A" w14:textId="77777777" w:rsidR="00255132" w:rsidRPr="00C6457B" w:rsidRDefault="00255132" w:rsidP="002730E9">
      <w:pPr>
        <w:numPr>
          <w:ilvl w:val="0"/>
          <w:numId w:val="1"/>
        </w:numPr>
      </w:pPr>
      <w:r w:rsidRPr="00C6457B">
        <w:t>Val av revisorer samt eventuella ersättare</w:t>
      </w:r>
    </w:p>
    <w:p w14:paraId="30EEB197" w14:textId="77777777" w:rsidR="00255132" w:rsidRPr="00C6457B" w:rsidRDefault="00255132" w:rsidP="002730E9">
      <w:pPr>
        <w:numPr>
          <w:ilvl w:val="0"/>
          <w:numId w:val="1"/>
        </w:numPr>
      </w:pPr>
      <w:r w:rsidRPr="00C6457B">
        <w:t>Val av valberedning</w:t>
      </w:r>
    </w:p>
    <w:p w14:paraId="501FBB68" w14:textId="77777777" w:rsidR="00255132" w:rsidRPr="00C6457B" w:rsidRDefault="00255132" w:rsidP="002730E9">
      <w:pPr>
        <w:numPr>
          <w:ilvl w:val="0"/>
          <w:numId w:val="1"/>
        </w:numPr>
      </w:pPr>
      <w:r w:rsidRPr="00C6457B">
        <w:t>Kongressåret, val av kongressombud jämte ersättare</w:t>
      </w:r>
    </w:p>
    <w:p w14:paraId="6C655E8B" w14:textId="77777777" w:rsidR="00255132" w:rsidRPr="00C6457B" w:rsidRDefault="00255132" w:rsidP="002730E9">
      <w:pPr>
        <w:numPr>
          <w:ilvl w:val="0"/>
          <w:numId w:val="1"/>
        </w:numPr>
      </w:pPr>
      <w:r w:rsidRPr="00C6457B">
        <w:t>Motioner</w:t>
      </w:r>
    </w:p>
    <w:p w14:paraId="07E8EB91" w14:textId="77777777" w:rsidR="00255132" w:rsidRPr="00C6457B" w:rsidRDefault="00255132" w:rsidP="002730E9">
      <w:pPr>
        <w:numPr>
          <w:ilvl w:val="0"/>
          <w:numId w:val="1"/>
        </w:numPr>
      </w:pPr>
      <w:r w:rsidRPr="00C6457B">
        <w:t>Förslag från styrelsen</w:t>
      </w:r>
    </w:p>
    <w:p w14:paraId="0DA1D0E7" w14:textId="77777777" w:rsidR="00255132" w:rsidRPr="00C6457B" w:rsidRDefault="00255132" w:rsidP="002730E9">
      <w:pPr>
        <w:numPr>
          <w:ilvl w:val="0"/>
          <w:numId w:val="1"/>
        </w:numPr>
      </w:pPr>
      <w:r w:rsidRPr="00C6457B">
        <w:t>Fastställande av medlemsavgift för nästkommande år för direktanslutna medlemmar och årsavgift för lokalföreningarna</w:t>
      </w:r>
    </w:p>
    <w:p w14:paraId="13D7DC60" w14:textId="77777777" w:rsidR="00255132" w:rsidRPr="00C6457B" w:rsidRDefault="00255132" w:rsidP="002730E9">
      <w:pPr>
        <w:numPr>
          <w:ilvl w:val="0"/>
          <w:numId w:val="1"/>
        </w:numPr>
      </w:pPr>
      <w:r w:rsidRPr="00C6457B">
        <w:t>I förekommande fall rapport från närstående stiftelse</w:t>
      </w:r>
    </w:p>
    <w:p w14:paraId="5B2E1A07" w14:textId="77777777" w:rsidR="00255132" w:rsidRPr="00C6457B" w:rsidRDefault="00255132" w:rsidP="00255132"/>
    <w:p w14:paraId="12A95F81" w14:textId="77777777" w:rsidR="00255132" w:rsidRPr="00C6457B" w:rsidRDefault="00255132" w:rsidP="00255132">
      <w:r w:rsidRPr="00C6457B">
        <w:t>Följande punkter ska behandlas på årsmötet eller på ett medlemsmöte på hösten:</w:t>
      </w:r>
    </w:p>
    <w:p w14:paraId="06C18CFE" w14:textId="77777777" w:rsidR="00255132" w:rsidRPr="00C6457B" w:rsidRDefault="00255132" w:rsidP="002730E9">
      <w:pPr>
        <w:numPr>
          <w:ilvl w:val="0"/>
          <w:numId w:val="1"/>
        </w:numPr>
      </w:pPr>
      <w:r w:rsidRPr="00C6457B">
        <w:t>Fastställande av eventuella arvoden till styrelse, revisorer, valberedning och övriga funktionärer</w:t>
      </w:r>
    </w:p>
    <w:p w14:paraId="4A4A976F" w14:textId="77777777" w:rsidR="00255132" w:rsidRPr="00C6457B" w:rsidRDefault="00255132" w:rsidP="002730E9">
      <w:pPr>
        <w:numPr>
          <w:ilvl w:val="0"/>
          <w:numId w:val="1"/>
        </w:numPr>
      </w:pPr>
      <w:r w:rsidRPr="00C6457B">
        <w:t>Motioner</w:t>
      </w:r>
    </w:p>
    <w:p w14:paraId="2AA048C7" w14:textId="77777777" w:rsidR="00255132" w:rsidRPr="00C6457B" w:rsidRDefault="00255132" w:rsidP="002730E9">
      <w:pPr>
        <w:numPr>
          <w:ilvl w:val="0"/>
          <w:numId w:val="1"/>
        </w:numPr>
      </w:pPr>
      <w:r w:rsidRPr="00C6457B">
        <w:t>Förslag från styrelsen</w:t>
      </w:r>
    </w:p>
    <w:p w14:paraId="6214D0C2" w14:textId="77777777" w:rsidR="00255132" w:rsidRPr="00C6457B" w:rsidRDefault="00255132" w:rsidP="002730E9">
      <w:pPr>
        <w:numPr>
          <w:ilvl w:val="0"/>
          <w:numId w:val="1"/>
        </w:numPr>
      </w:pPr>
      <w:r w:rsidRPr="00C6457B">
        <w:t>Fastställande av verksamhetsplan och budget</w:t>
      </w:r>
    </w:p>
    <w:p w14:paraId="539993D8" w14:textId="77777777" w:rsidR="00255132" w:rsidRPr="00C6457B" w:rsidRDefault="00255132" w:rsidP="002730E9">
      <w:pPr>
        <w:numPr>
          <w:ilvl w:val="0"/>
          <w:numId w:val="1"/>
        </w:numPr>
      </w:pPr>
      <w:r w:rsidRPr="00C6457B">
        <w:t xml:space="preserve">Eventuella fyllnadsval </w:t>
      </w:r>
    </w:p>
    <w:p w14:paraId="45C9987D" w14:textId="77777777" w:rsidR="00255132" w:rsidRPr="00C6457B" w:rsidRDefault="00255132" w:rsidP="00255132"/>
    <w:p w14:paraId="61EBD723" w14:textId="77777777" w:rsidR="00255132" w:rsidRPr="00C6457B" w:rsidRDefault="00255132" w:rsidP="00255132">
      <w:pPr>
        <w:pStyle w:val="Brdtext"/>
        <w:spacing w:after="0"/>
        <w:rPr>
          <w:rFonts w:cs="Arial"/>
          <w:spacing w:val="-3"/>
          <w:szCs w:val="32"/>
        </w:rPr>
      </w:pPr>
      <w:r w:rsidRPr="00C6457B">
        <w:rPr>
          <w:rFonts w:cs="Arial"/>
          <w:spacing w:val="-3"/>
          <w:szCs w:val="32"/>
        </w:rPr>
        <w:lastRenderedPageBreak/>
        <w:t>Styrelseledamot som ej beviljas ansvarsfrihet entledigas automatiskt från sitt uppdrag med omedelbar verkan. Ledamoten är då inte valbar förrän tidigast vid nästa ordinarie årsmöte.</w:t>
      </w:r>
    </w:p>
    <w:p w14:paraId="2FA950DA" w14:textId="77777777" w:rsidR="00255132" w:rsidRPr="00C6457B" w:rsidRDefault="00255132" w:rsidP="00255132"/>
    <w:p w14:paraId="0D8F8DB2" w14:textId="77777777" w:rsidR="00255132" w:rsidRPr="00C6457B" w:rsidRDefault="00255132" w:rsidP="00255132">
      <w:r w:rsidRPr="00C6457B">
        <w:t>Om hela eller en majoritet av styrelsen inte beviljas ansvarsfrihet kan årsmötet utse en interimsstyrelse.</w:t>
      </w:r>
    </w:p>
    <w:p w14:paraId="7CF21F4B" w14:textId="77777777" w:rsidR="00FF5B38" w:rsidRPr="00C6457B" w:rsidRDefault="00FF5B38" w:rsidP="00255132">
      <w:pPr>
        <w:rPr>
          <w:rFonts w:cs="Arial"/>
        </w:rPr>
      </w:pPr>
    </w:p>
    <w:p w14:paraId="459E78E8" w14:textId="77777777" w:rsidR="00255132" w:rsidRPr="00C6457B" w:rsidRDefault="00255132" w:rsidP="00255132">
      <w:pPr>
        <w:pStyle w:val="Rubrik2"/>
      </w:pPr>
      <w:bookmarkStart w:id="289" w:name="_Toc511640404"/>
      <w:bookmarkStart w:id="290" w:name="_Toc65153837"/>
      <w:bookmarkStart w:id="291" w:name="_Toc156483632"/>
      <w:bookmarkStart w:id="292" w:name="_Toc185425065"/>
      <w:bookmarkStart w:id="293" w:name="_Hlk32141176"/>
      <w:r w:rsidRPr="00C6457B">
        <w:t>§9 Distriktsstyrelse</w:t>
      </w:r>
      <w:bookmarkEnd w:id="289"/>
      <w:bookmarkEnd w:id="290"/>
      <w:bookmarkEnd w:id="291"/>
      <w:bookmarkEnd w:id="292"/>
      <w:r w:rsidRPr="00C6457B">
        <w:t xml:space="preserve"> </w:t>
      </w:r>
    </w:p>
    <w:p w14:paraId="3AB3ED82" w14:textId="77777777" w:rsidR="00255132" w:rsidRPr="00C6457B" w:rsidRDefault="00255132" w:rsidP="00255132">
      <w:pPr>
        <w:pStyle w:val="Rubrik3"/>
        <w:rPr>
          <w:lang w:val="nb-NO"/>
        </w:rPr>
      </w:pPr>
      <w:bookmarkStart w:id="294" w:name="_Toc65153838"/>
      <w:bookmarkStart w:id="295" w:name="_Toc156483633"/>
      <w:bookmarkStart w:id="296" w:name="_Toc185425066"/>
      <w:r w:rsidRPr="00C6457B">
        <w:rPr>
          <w:lang w:val="nb-NO"/>
        </w:rPr>
        <w:t xml:space="preserve">§9 Mom 1: </w:t>
      </w:r>
      <w:bookmarkEnd w:id="294"/>
      <w:r w:rsidRPr="00C6457B">
        <w:rPr>
          <w:lang w:val="nb-NO"/>
        </w:rPr>
        <w:t>Sammansättning och beslutsförhet</w:t>
      </w:r>
      <w:bookmarkEnd w:id="295"/>
      <w:bookmarkEnd w:id="296"/>
    </w:p>
    <w:bookmarkEnd w:id="293"/>
    <w:p w14:paraId="23AB56FD" w14:textId="77777777" w:rsidR="00255132" w:rsidRPr="00C6457B" w:rsidRDefault="00255132" w:rsidP="00255132">
      <w:pPr>
        <w:rPr>
          <w:rFonts w:cs="Arial"/>
        </w:rPr>
      </w:pPr>
      <w:r w:rsidRPr="00C6457B">
        <w:rPr>
          <w:rFonts w:cs="Arial"/>
        </w:rPr>
        <w:t xml:space="preserve">Föreningens angelägenheter handhas av en styrelse som väljs av årsmötet. Styrelsen ska bestå av lägst 5 och högst 11 ledamöter. </w:t>
      </w:r>
    </w:p>
    <w:p w14:paraId="7F34FBAD" w14:textId="77777777" w:rsidR="00255132" w:rsidRPr="00C6457B" w:rsidRDefault="00255132" w:rsidP="00255132">
      <w:pPr>
        <w:rPr>
          <w:rFonts w:cs="Arial"/>
        </w:rPr>
      </w:pPr>
      <w:r w:rsidRPr="00C6457B">
        <w:rPr>
          <w:rFonts w:cs="Arial"/>
        </w:rPr>
        <w:t>Föreningen kan begära dispens hos riksförbundet att bestå av färre ledamöter. Dock minst 3 fram till nästkommande ordinarie årsmöte.</w:t>
      </w:r>
    </w:p>
    <w:p w14:paraId="2EA81EE6" w14:textId="77777777" w:rsidR="00255132" w:rsidRPr="00C6457B" w:rsidRDefault="00255132" w:rsidP="00255132">
      <w:pPr>
        <w:rPr>
          <w:rFonts w:cs="Arial"/>
        </w:rPr>
      </w:pPr>
      <w:r w:rsidRPr="00C6457B">
        <w:rPr>
          <w:rFonts w:cs="Arial"/>
        </w:rPr>
        <w:t>Ledamot ska vara synskadad medlem, vårdnadshavare till synskadat barn eller stödjande medlem. Endast en stödjande medlem kan vara ledamot av styrelsen. Styrelsens ordförande ska vara synskadad medlem.</w:t>
      </w:r>
    </w:p>
    <w:p w14:paraId="02B62B8F" w14:textId="77777777" w:rsidR="00255132" w:rsidRPr="00C6457B" w:rsidRDefault="00255132" w:rsidP="00255132">
      <w:pPr>
        <w:rPr>
          <w:rFonts w:cs="Arial"/>
        </w:rPr>
      </w:pPr>
    </w:p>
    <w:p w14:paraId="21B1C3CD" w14:textId="77777777" w:rsidR="00255132" w:rsidRPr="00C6457B" w:rsidRDefault="00255132" w:rsidP="00255132">
      <w:r w:rsidRPr="00C6457B">
        <w:t>Styrelsen är beslutsför om fler än hälften av styrelseledamöterna är närvarande.</w:t>
      </w:r>
    </w:p>
    <w:p w14:paraId="3BB14174" w14:textId="77777777" w:rsidR="00255132" w:rsidRPr="00C6457B" w:rsidRDefault="00255132" w:rsidP="00255132">
      <w:pPr>
        <w:rPr>
          <w:rFonts w:cs="Arial"/>
        </w:rPr>
      </w:pPr>
      <w:r w:rsidRPr="00C6457B">
        <w:rPr>
          <w:rFonts w:cs="Arial"/>
        </w:rPr>
        <w:t>Vid lika röstetal i styrelsen har ordförande utslagsröst.</w:t>
      </w:r>
    </w:p>
    <w:p w14:paraId="2AAEB727" w14:textId="77777777" w:rsidR="00255132" w:rsidRPr="00C6457B" w:rsidRDefault="00255132" w:rsidP="00255132"/>
    <w:p w14:paraId="0BB51ABA" w14:textId="77777777" w:rsidR="00255132" w:rsidRPr="00C6457B" w:rsidRDefault="00255132" w:rsidP="00255132">
      <w:pPr>
        <w:pStyle w:val="Rubrik3"/>
      </w:pPr>
      <w:bookmarkStart w:id="297" w:name="_Toc65153839"/>
      <w:bookmarkStart w:id="298" w:name="_Toc156483634"/>
      <w:bookmarkStart w:id="299" w:name="_Toc185425067"/>
      <w:bookmarkStart w:id="300" w:name="_Hlk32141216"/>
      <w:bookmarkStart w:id="301" w:name="OLE_LINK30"/>
      <w:r w:rsidRPr="00C6457B">
        <w:t xml:space="preserve">§9 </w:t>
      </w:r>
      <w:proofErr w:type="spellStart"/>
      <w:r w:rsidRPr="00C6457B">
        <w:t>Mom</w:t>
      </w:r>
      <w:proofErr w:type="spellEnd"/>
      <w:r w:rsidRPr="00C6457B">
        <w:t xml:space="preserve"> 2: Firmateckning</w:t>
      </w:r>
      <w:bookmarkEnd w:id="297"/>
      <w:bookmarkEnd w:id="298"/>
      <w:bookmarkEnd w:id="299"/>
      <w:r w:rsidRPr="00C6457B">
        <w:t xml:space="preserve"> </w:t>
      </w:r>
    </w:p>
    <w:bookmarkEnd w:id="300"/>
    <w:p w14:paraId="4CB0701F" w14:textId="01ACCA1F" w:rsidR="00255132" w:rsidRPr="00C6457B" w:rsidRDefault="00255132" w:rsidP="00255132">
      <w:pPr>
        <w:rPr>
          <w:rFonts w:cs="Arial"/>
        </w:rPr>
      </w:pPr>
      <w:r w:rsidRPr="00C6457B">
        <w:rPr>
          <w:rFonts w:cs="Arial"/>
        </w:rPr>
        <w:t xml:space="preserve">Distriktets firma är ….. med org.nr: ….. </w:t>
      </w:r>
      <w:r w:rsidRPr="00C6457B">
        <w:t>Föreningens firma tecknas av minst två personer i förening utsedda av styrelsen varav minst en ska vara ledamot av styrelsen.</w:t>
      </w:r>
    </w:p>
    <w:p w14:paraId="27CA3B2A" w14:textId="77777777" w:rsidR="00255132" w:rsidRPr="00C6457B" w:rsidRDefault="00255132" w:rsidP="00255132">
      <w:pPr>
        <w:rPr>
          <w:rFonts w:cs="Arial"/>
        </w:rPr>
      </w:pPr>
    </w:p>
    <w:p w14:paraId="144C954C" w14:textId="77777777" w:rsidR="00255132" w:rsidRPr="00C6457B" w:rsidRDefault="00255132" w:rsidP="00255132">
      <w:pPr>
        <w:pStyle w:val="Rubrik3"/>
      </w:pPr>
      <w:bookmarkStart w:id="302" w:name="_Toc156483635"/>
      <w:bookmarkStart w:id="303" w:name="_Toc185425068"/>
      <w:r w:rsidRPr="00C6457B">
        <w:t xml:space="preserve">§9 </w:t>
      </w:r>
      <w:proofErr w:type="spellStart"/>
      <w:r w:rsidRPr="00C6457B">
        <w:t>Mom</w:t>
      </w:r>
      <w:proofErr w:type="spellEnd"/>
      <w:r w:rsidRPr="00C6457B">
        <w:t xml:space="preserve"> 3: Styrelsens uppgifter</w:t>
      </w:r>
      <w:bookmarkEnd w:id="302"/>
      <w:bookmarkEnd w:id="303"/>
    </w:p>
    <w:p w14:paraId="2F58E7C1" w14:textId="35D4A4E8" w:rsidR="00255132" w:rsidRPr="00C6457B" w:rsidRDefault="00255132" w:rsidP="00255132">
      <w:pPr>
        <w:rPr>
          <w:rFonts w:cs="Arial"/>
        </w:rPr>
      </w:pPr>
      <w:r w:rsidRPr="00C6457B">
        <w:t>Ordförande sammankallar styrelsen minst fyra gånger per år. Styrelsen ska också kallas samman när minst hälften av styrelseledamöterna, registrerade revisionsbolaget eller minst hälften av revisorerna begär det.</w:t>
      </w:r>
    </w:p>
    <w:p w14:paraId="00BFAB56" w14:textId="77777777" w:rsidR="00255132" w:rsidRPr="00C6457B" w:rsidRDefault="00255132" w:rsidP="00255132">
      <w:pPr>
        <w:rPr>
          <w:rFonts w:cs="Arial"/>
        </w:rPr>
      </w:pPr>
    </w:p>
    <w:p w14:paraId="541CBC03" w14:textId="77777777" w:rsidR="00255132" w:rsidRPr="00C6457B" w:rsidRDefault="00255132" w:rsidP="00255132">
      <w:pPr>
        <w:pStyle w:val="Rubrik3"/>
      </w:pPr>
      <w:bookmarkStart w:id="304" w:name="_Toc65153841"/>
      <w:bookmarkStart w:id="305" w:name="_Toc156483636"/>
      <w:bookmarkStart w:id="306" w:name="_Toc185425069"/>
      <w:bookmarkStart w:id="307" w:name="_Hlk32141296"/>
      <w:r w:rsidRPr="00C6457B">
        <w:t xml:space="preserve">§9 </w:t>
      </w:r>
      <w:proofErr w:type="spellStart"/>
      <w:r w:rsidRPr="00C6457B">
        <w:t>Mom</w:t>
      </w:r>
      <w:proofErr w:type="spellEnd"/>
      <w:r w:rsidRPr="00C6457B">
        <w:t xml:space="preserve"> 4: Extra årsmöte</w:t>
      </w:r>
      <w:bookmarkEnd w:id="304"/>
      <w:bookmarkEnd w:id="305"/>
      <w:bookmarkEnd w:id="306"/>
      <w:r w:rsidRPr="00C6457B">
        <w:t xml:space="preserve"> </w:t>
      </w:r>
    </w:p>
    <w:bookmarkEnd w:id="307"/>
    <w:p w14:paraId="6DEADC9F" w14:textId="7A70709A" w:rsidR="00255132" w:rsidRPr="00C6457B" w:rsidRDefault="00255132" w:rsidP="00410C38">
      <w:pPr>
        <w:pStyle w:val="Brdtext"/>
        <w:spacing w:after="0"/>
        <w:rPr>
          <w:rFonts w:cs="Arial"/>
          <w:spacing w:val="-3"/>
          <w:szCs w:val="32"/>
        </w:rPr>
      </w:pPr>
      <w:r w:rsidRPr="00C6457B">
        <w:rPr>
          <w:rFonts w:cs="Arial"/>
          <w:spacing w:val="-3"/>
          <w:szCs w:val="32"/>
        </w:rPr>
        <w:t>Styrelsen ska kalla till extra representantskapsmöte/</w:t>
      </w:r>
      <w:r w:rsidRPr="00C6457B">
        <w:rPr>
          <w:rFonts w:cs="Arial"/>
          <w:spacing w:val="-3"/>
          <w:szCs w:val="32"/>
        </w:rPr>
        <w:softHyphen/>
        <w:t>medlemsmöte om majoriteten av distriktets styrelseledamöter, en majoritet av revisorerna eller riksförbundet så begär.</w:t>
      </w:r>
    </w:p>
    <w:p w14:paraId="661EA596" w14:textId="77777777" w:rsidR="00255132" w:rsidRPr="00C6457B" w:rsidRDefault="00255132" w:rsidP="00255132">
      <w:pPr>
        <w:rPr>
          <w:rFonts w:cs="Arial"/>
        </w:rPr>
      </w:pPr>
    </w:p>
    <w:p w14:paraId="40C36600" w14:textId="721F3AC9" w:rsidR="00255132" w:rsidRPr="00C6457B" w:rsidRDefault="00255132" w:rsidP="00255132">
      <w:pPr>
        <w:pStyle w:val="Rubrik3"/>
      </w:pPr>
      <w:bookmarkStart w:id="308" w:name="_Toc65153842"/>
      <w:bookmarkStart w:id="309" w:name="_Toc156483637"/>
      <w:bookmarkStart w:id="310" w:name="_Toc185425070"/>
      <w:bookmarkStart w:id="311" w:name="_Hlk32141324"/>
      <w:bookmarkEnd w:id="301"/>
      <w:r w:rsidRPr="00C6457B">
        <w:lastRenderedPageBreak/>
        <w:t xml:space="preserve">§9 </w:t>
      </w:r>
      <w:proofErr w:type="spellStart"/>
      <w:r w:rsidRPr="00C6457B">
        <w:t>Mom</w:t>
      </w:r>
      <w:proofErr w:type="spellEnd"/>
      <w:r w:rsidRPr="00C6457B">
        <w:t xml:space="preserve"> 5: </w:t>
      </w:r>
      <w:bookmarkEnd w:id="308"/>
      <w:r w:rsidR="00DE6A63" w:rsidRPr="00C6457B">
        <w:t>A</w:t>
      </w:r>
      <w:r w:rsidRPr="00C6457B">
        <w:t>nsvar för lokalföreningar med mera</w:t>
      </w:r>
      <w:bookmarkEnd w:id="309"/>
      <w:bookmarkEnd w:id="310"/>
    </w:p>
    <w:bookmarkEnd w:id="311"/>
    <w:p w14:paraId="232CE72B" w14:textId="77777777" w:rsidR="00255132" w:rsidRPr="00C6457B" w:rsidRDefault="00255132" w:rsidP="00255132">
      <w:r w:rsidRPr="00C6457B">
        <w:t>Det åligger distriktets styrelse att stötta lokalföreningarna och bedriva verksamhet i områden där inte lokalförening finns.</w:t>
      </w:r>
    </w:p>
    <w:p w14:paraId="0CAD15F2" w14:textId="77777777" w:rsidR="00255132" w:rsidRPr="00C6457B" w:rsidRDefault="00255132" w:rsidP="00255132"/>
    <w:p w14:paraId="672F96AA" w14:textId="77777777" w:rsidR="00255132" w:rsidRPr="00C6457B" w:rsidRDefault="00255132" w:rsidP="00255132">
      <w:r w:rsidRPr="00C6457B">
        <w:t>Om det inte finns förutsättningar för en lokalförening att bedriva verksamhet, kan distriktets styrelse besluta att lägga föreningen vilande. En förening kan vara vilande i högst 10 år. Under tiden som lokalföreningen är vilande ansvarar distriktet för verksamheten inom lokalföreningens område och förvaltar lokalföreningens tillgångar, som kan användas för denna verksamhet.</w:t>
      </w:r>
    </w:p>
    <w:p w14:paraId="27B3E8FA" w14:textId="77777777" w:rsidR="00255132" w:rsidRPr="00C6457B" w:rsidRDefault="00255132" w:rsidP="00255132">
      <w:r w:rsidRPr="00C6457B">
        <w:t>Distriktsstyrelsen kan återbilda en lokalförening genom att tillsätta en interimsstyrelse.</w:t>
      </w:r>
    </w:p>
    <w:p w14:paraId="3BFD83E8" w14:textId="77777777" w:rsidR="00255132" w:rsidRPr="00C6457B" w:rsidRDefault="00255132" w:rsidP="00255132"/>
    <w:p w14:paraId="07BA20E5" w14:textId="77777777" w:rsidR="00255132" w:rsidRPr="00C6457B" w:rsidRDefault="00255132" w:rsidP="00255132">
      <w:r w:rsidRPr="00C6457B">
        <w:t>När en lokalförening varit vilande i tio år tillfaller resterande medel distriktet och lokalföreningen är upplöst.</w:t>
      </w:r>
    </w:p>
    <w:p w14:paraId="0A8C9ADB" w14:textId="77777777" w:rsidR="00255132" w:rsidRPr="00C6457B" w:rsidRDefault="00255132" w:rsidP="00255132">
      <w:r w:rsidRPr="00C6457B">
        <w:t>Om ny lokalförening bildas i området, ska distriktet ge denna ett startbidrag.</w:t>
      </w:r>
    </w:p>
    <w:p w14:paraId="4F1D76BC" w14:textId="77777777" w:rsidR="00255132" w:rsidRPr="00C6457B" w:rsidRDefault="00255132" w:rsidP="00255132"/>
    <w:p w14:paraId="3860E676" w14:textId="77777777" w:rsidR="00255132" w:rsidRPr="00C6457B" w:rsidRDefault="00255132" w:rsidP="00255132">
      <w:pPr>
        <w:pStyle w:val="Rubrik2"/>
      </w:pPr>
      <w:bookmarkStart w:id="312" w:name="_Toc65153843"/>
      <w:bookmarkStart w:id="313" w:name="_Toc156483638"/>
      <w:bookmarkStart w:id="314" w:name="_Toc185425071"/>
      <w:bookmarkStart w:id="315" w:name="_Hlk32141413"/>
      <w:r w:rsidRPr="00C6457B">
        <w:t>§10 Revis</w:t>
      </w:r>
      <w:bookmarkEnd w:id="312"/>
      <w:r w:rsidRPr="00C6457B">
        <w:t>ion</w:t>
      </w:r>
      <w:bookmarkEnd w:id="313"/>
      <w:bookmarkEnd w:id="314"/>
    </w:p>
    <w:p w14:paraId="78760060" w14:textId="478088B7" w:rsidR="00255132" w:rsidRPr="00C6457B" w:rsidRDefault="000513A0" w:rsidP="00255132">
      <w:pPr>
        <w:rPr>
          <w:rFonts w:cs="Arial"/>
        </w:rPr>
      </w:pPr>
      <w:bookmarkStart w:id="316" w:name="_Hlk32141497"/>
      <w:bookmarkEnd w:id="315"/>
      <w:r w:rsidRPr="00C6457B">
        <w:rPr>
          <w:bCs/>
        </w:rPr>
        <w:t xml:space="preserve">Föreningens räkenskaper samt styrelsens förvaltning ska granskas av en auktoriserad eller godkänd revisor alternativt ett registrerat revisionsbolag. </w:t>
      </w:r>
      <w:r w:rsidR="00255132" w:rsidRPr="00C6457B">
        <w:rPr>
          <w:rFonts w:cs="Arial"/>
        </w:rPr>
        <w:t>Årsmötet kan även utse en eller flera verksamhetsrevisorer som löpande ska följa föreningens verksamhet.</w:t>
      </w:r>
    </w:p>
    <w:p w14:paraId="61F955F7" w14:textId="77777777" w:rsidR="00255132" w:rsidRPr="00C6457B" w:rsidRDefault="00255132" w:rsidP="00255132">
      <w:pPr>
        <w:rPr>
          <w:rFonts w:cs="Arial"/>
        </w:rPr>
      </w:pPr>
    </w:p>
    <w:p w14:paraId="3563BE92" w14:textId="77777777" w:rsidR="00255132" w:rsidRPr="00C6457B" w:rsidRDefault="00255132" w:rsidP="00255132">
      <w:pPr>
        <w:rPr>
          <w:rFonts w:cs="Arial"/>
        </w:rPr>
      </w:pPr>
      <w:r w:rsidRPr="00C6457B">
        <w:rPr>
          <w:rFonts w:cs="Arial"/>
        </w:rPr>
        <w:t>Revisorerna ska årligen, till distriktets årsmöte, lämna en revisionsberättelse innehållande uttalanden beträffande fastställande av resultat- och balansräkningen, om ansvarsfrihet för styrelsens ledamöter samt, i förekommande fall, om styrelsens förslag till disposition av föreningens vinst eller förlust. Verksamhetsrevisorerna ska årligen, till årsmötet, avge en rapport över sin granskning.</w:t>
      </w:r>
    </w:p>
    <w:p w14:paraId="4E92B8B6" w14:textId="77777777" w:rsidR="00255132" w:rsidRPr="00C6457B" w:rsidRDefault="00255132" w:rsidP="00255132">
      <w:pPr>
        <w:rPr>
          <w:rFonts w:cs="Arial"/>
        </w:rPr>
      </w:pPr>
    </w:p>
    <w:p w14:paraId="6DC4F781" w14:textId="77777777" w:rsidR="00255132" w:rsidRPr="00C6457B" w:rsidRDefault="00255132" w:rsidP="00255132">
      <w:r w:rsidRPr="00C6457B">
        <w:rPr>
          <w:rFonts w:cs="Arial"/>
        </w:rPr>
        <w:t>Revisorerna ska ges tillgång till föreningens alla handlingar.</w:t>
      </w:r>
    </w:p>
    <w:p w14:paraId="38580474" w14:textId="77777777" w:rsidR="00255132" w:rsidRPr="00C6457B" w:rsidRDefault="00255132" w:rsidP="00255132"/>
    <w:p w14:paraId="23AFA1E5" w14:textId="77777777" w:rsidR="00255132" w:rsidRPr="00C6457B" w:rsidRDefault="00255132" w:rsidP="00255132">
      <w:pPr>
        <w:pStyle w:val="Rubrik2"/>
      </w:pPr>
      <w:bookmarkStart w:id="317" w:name="_Toc65153844"/>
      <w:bookmarkStart w:id="318" w:name="_Toc156483639"/>
      <w:bookmarkStart w:id="319" w:name="_Toc185425072"/>
      <w:r w:rsidRPr="00C6457B">
        <w:t>§11 Valberedning</w:t>
      </w:r>
      <w:bookmarkEnd w:id="317"/>
      <w:bookmarkEnd w:id="318"/>
      <w:bookmarkEnd w:id="319"/>
    </w:p>
    <w:bookmarkEnd w:id="316"/>
    <w:p w14:paraId="23E29A2C" w14:textId="77777777" w:rsidR="00255132" w:rsidRPr="00C6457B" w:rsidRDefault="00255132" w:rsidP="00255132">
      <w:r w:rsidRPr="00C6457B">
        <w:t>Årsmötet ska tillsätta en valberedning bestående av X ledamöter inklusive en sammankallande.</w:t>
      </w:r>
    </w:p>
    <w:p w14:paraId="47414481" w14:textId="77777777" w:rsidR="00255132" w:rsidRPr="00C6457B" w:rsidRDefault="00255132" w:rsidP="00255132"/>
    <w:p w14:paraId="2DEDDD62" w14:textId="77777777" w:rsidR="00255132" w:rsidRPr="00C6457B" w:rsidRDefault="00255132" w:rsidP="00255132">
      <w:r w:rsidRPr="00C6457B">
        <w:t xml:space="preserve">Valberedningen ska förbereda val till ordförande, styrelseledamöter, revisorer samt aktuella år val av ombud och ersättare till riksförbundets kongress. Ifråga om anlitande av registrerat revisionsbolag eller </w:t>
      </w:r>
      <w:r w:rsidRPr="00C6457B">
        <w:lastRenderedPageBreak/>
        <w:t>auktoriserad revisor ska styrelsen ges möjlighet att inhämta prisuppgifter innan valberedningen slutligen behandlar frågan.</w:t>
      </w:r>
    </w:p>
    <w:p w14:paraId="1952CE3F" w14:textId="77777777" w:rsidR="00255132" w:rsidRPr="00C6457B" w:rsidRDefault="00255132" w:rsidP="00255132"/>
    <w:p w14:paraId="18BF11F8" w14:textId="77777777" w:rsidR="00255132" w:rsidRPr="00C6457B" w:rsidRDefault="00255132" w:rsidP="00255132">
      <w:r w:rsidRPr="00C6457B">
        <w:t>Valberedningen ska aktivt samla in nomineringar av kandidater, utröna att de nominerade samtycker till kandidaturen samt tillse att kandidaturen inte strider mot stadgarna. Enskild medlem och lokalförening äger rätt att nominera kandidater.</w:t>
      </w:r>
    </w:p>
    <w:p w14:paraId="75210AB7" w14:textId="77777777" w:rsidR="00255132" w:rsidRPr="00C6457B" w:rsidRDefault="00255132" w:rsidP="00255132"/>
    <w:p w14:paraId="0FA51475" w14:textId="77777777" w:rsidR="00255132" w:rsidRPr="00C6457B" w:rsidRDefault="00255132" w:rsidP="00255132">
      <w:r w:rsidRPr="00C6457B">
        <w:t>Nomineringar ska vara valberedningen tillhanda senast fem veckor före ordinarie årsmöte.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050320DC" w14:textId="68D79F7C" w:rsidR="00255132" w:rsidRPr="00C6457B" w:rsidRDefault="00255132" w:rsidP="00255132">
      <w:r w:rsidRPr="00C6457B">
        <w:t>Inför varje val ska redovisas vilka som kandiderar till posten och vem/vilka valberedningen förordar.</w:t>
      </w:r>
    </w:p>
    <w:p w14:paraId="64105CA1" w14:textId="77777777" w:rsidR="00255132" w:rsidRPr="00C6457B" w:rsidRDefault="00255132" w:rsidP="00255132">
      <w:pPr>
        <w:spacing w:line="256" w:lineRule="auto"/>
        <w:rPr>
          <w:bCs/>
        </w:rPr>
      </w:pPr>
    </w:p>
    <w:p w14:paraId="62BE7BFB" w14:textId="77777777" w:rsidR="00255132" w:rsidRPr="00C6457B" w:rsidRDefault="00255132" w:rsidP="00255132">
      <w:pPr>
        <w:pStyle w:val="Rubrik2"/>
      </w:pPr>
      <w:bookmarkStart w:id="320" w:name="_Hlk32141549"/>
      <w:bookmarkStart w:id="321" w:name="_Toc65153845"/>
      <w:bookmarkStart w:id="322" w:name="_Toc156483640"/>
      <w:bookmarkStart w:id="323" w:name="_Toc185425073"/>
      <w:r w:rsidRPr="00C6457B">
        <w:t xml:space="preserve">§12 Åtgärder vid oegentligheter eller </w:t>
      </w:r>
      <w:bookmarkEnd w:id="320"/>
      <w:r w:rsidRPr="00C6457B">
        <w:t>misskötsel</w:t>
      </w:r>
      <w:bookmarkEnd w:id="321"/>
      <w:bookmarkEnd w:id="322"/>
      <w:bookmarkEnd w:id="323"/>
    </w:p>
    <w:p w14:paraId="40A730D0" w14:textId="77777777" w:rsidR="00255132" w:rsidRPr="00C6457B" w:rsidRDefault="00255132" w:rsidP="00255132">
      <w:r w:rsidRPr="00C6457B">
        <w:t>Riksförbundet ska omedelbart informeras, om kännedom eller misstanke föreligger om oegentligheter eller misskötsel inom distriktet eller dess lokalföreningar. Riksförbundet ska vidta lämpliga åtgärder.</w:t>
      </w:r>
    </w:p>
    <w:p w14:paraId="6908733A" w14:textId="77777777" w:rsidR="00255132" w:rsidRPr="00C6457B" w:rsidRDefault="00255132" w:rsidP="00255132"/>
    <w:p w14:paraId="043965D8" w14:textId="77777777" w:rsidR="00255132" w:rsidRPr="00C6457B" w:rsidRDefault="00255132" w:rsidP="00255132">
      <w:r w:rsidRPr="00C6457B">
        <w:t>Riksförbundet har rätt att ta del av samtliga handlingar och genomföra revision. Efter beslut i förbundsstyrelsen kan riksförbundet, eller av förbundsstyrelsen anvisat distrikt överta förvaltningen.</w:t>
      </w:r>
    </w:p>
    <w:p w14:paraId="374FE8BC" w14:textId="77777777" w:rsidR="00255132" w:rsidRPr="00C6457B" w:rsidRDefault="00255132" w:rsidP="00255132"/>
    <w:p w14:paraId="0FA03317" w14:textId="77777777" w:rsidR="00255132" w:rsidRPr="00C6457B" w:rsidRDefault="00255132" w:rsidP="00255132">
      <w:pPr>
        <w:pStyle w:val="Rubrik2"/>
      </w:pPr>
      <w:bookmarkStart w:id="324" w:name="_Toc65153846"/>
      <w:bookmarkStart w:id="325" w:name="_Toc156483641"/>
      <w:bookmarkStart w:id="326" w:name="_Toc185425074"/>
      <w:bookmarkStart w:id="327" w:name="_Hlk32141590"/>
      <w:r w:rsidRPr="00C6457B">
        <w:t>§13 Riksförbundets befogenheter inom distrikt</w:t>
      </w:r>
      <w:bookmarkEnd w:id="324"/>
      <w:bookmarkEnd w:id="325"/>
      <w:bookmarkEnd w:id="326"/>
    </w:p>
    <w:bookmarkEnd w:id="327"/>
    <w:p w14:paraId="0FD4B514" w14:textId="77777777" w:rsidR="00255132" w:rsidRPr="00C6457B" w:rsidRDefault="00255132" w:rsidP="00255132">
      <w:r w:rsidRPr="00C6457B">
        <w:t>Om distriktets årsmöte så begär, eller om ingen fungerande styrelse finns i ett distrikt, ska riksförbundets styrelse utse en interimsstyrelse för distriktet. Interimsstyrelsen disponerar då distriktets tillgångar och ansvarar för distriktets verksamhet samt förvaltning. Ett mål för interimsstyrelsen ska vara att en ordinarie distriktsstyrelse åter ska kunna väljas.</w:t>
      </w:r>
    </w:p>
    <w:p w14:paraId="6E336AD3" w14:textId="77777777" w:rsidR="00255132" w:rsidRPr="00C6457B" w:rsidRDefault="00255132" w:rsidP="00255132"/>
    <w:p w14:paraId="26B47A24" w14:textId="18057FE9" w:rsidR="00255132" w:rsidRPr="00C6457B" w:rsidRDefault="00255132" w:rsidP="00255132">
      <w:r w:rsidRPr="00C6457B">
        <w:t>Om ingen ordinarie distriktsstyrelse kunnat väljas under en tidsperiod av tre år ska distriktet uppgå i annat distrikt eller upplösas. Om distriktet upplöses tillfaller dess tillgångar riksförbundet, som ska förvalta dessa tills att en organisation liknande distriktet har bildats och kan överta tillgångarna.</w:t>
      </w:r>
    </w:p>
    <w:p w14:paraId="74BE860D" w14:textId="77777777" w:rsidR="00255132" w:rsidRPr="00C6457B" w:rsidRDefault="00255132" w:rsidP="00255132"/>
    <w:p w14:paraId="4C298BCB" w14:textId="77777777" w:rsidR="00255132" w:rsidRPr="00C6457B" w:rsidRDefault="00255132" w:rsidP="00255132">
      <w:pPr>
        <w:pStyle w:val="Rubrik2"/>
      </w:pPr>
      <w:bookmarkStart w:id="328" w:name="_Toc65153847"/>
      <w:bookmarkStart w:id="329" w:name="_Toc156483642"/>
      <w:bookmarkStart w:id="330" w:name="_Toc185425075"/>
      <w:bookmarkStart w:id="331" w:name="_Hlk32141657"/>
      <w:r w:rsidRPr="00C6457B">
        <w:lastRenderedPageBreak/>
        <w:t>§14 Stadgeändring</w:t>
      </w:r>
      <w:bookmarkEnd w:id="328"/>
      <w:bookmarkEnd w:id="329"/>
      <w:bookmarkEnd w:id="330"/>
      <w:r w:rsidRPr="00C6457B">
        <w:t xml:space="preserve"> </w:t>
      </w:r>
    </w:p>
    <w:bookmarkEnd w:id="331"/>
    <w:p w14:paraId="70E4DA50" w14:textId="77777777" w:rsidR="00255132" w:rsidRPr="00C6457B" w:rsidRDefault="00255132" w:rsidP="00255132">
      <w:pPr>
        <w:rPr>
          <w:rFonts w:cs="Arial"/>
        </w:rPr>
      </w:pPr>
      <w:r w:rsidRPr="00C6457B">
        <w:rPr>
          <w:rFonts w:cs="Arial"/>
        </w:rPr>
        <w:t>Beslut om ändring av dessa stadgar är giltigt om förslaget biträtts av minst två tredjedelar av de avgivna rösterna vid distriktets årsmöte.</w:t>
      </w:r>
    </w:p>
    <w:p w14:paraId="16981AAA" w14:textId="77777777" w:rsidR="00255132" w:rsidRPr="00C6457B" w:rsidRDefault="00255132" w:rsidP="00255132">
      <w:pPr>
        <w:rPr>
          <w:rFonts w:cs="Arial"/>
        </w:rPr>
      </w:pPr>
    </w:p>
    <w:p w14:paraId="644398F0" w14:textId="77777777" w:rsidR="00255132" w:rsidRPr="00C6457B" w:rsidRDefault="00255132" w:rsidP="00255132">
      <w:pPr>
        <w:rPr>
          <w:rFonts w:cs="Arial"/>
        </w:rPr>
      </w:pPr>
      <w:r w:rsidRPr="00C6457B">
        <w:rPr>
          <w:rFonts w:cs="Arial"/>
        </w:rPr>
        <w:t>De paragrafer som fastställts av kongressen, kan ändras endast av kongressen. Kongressens ändringar i de obligatoriska paragraferna gäller automatiskt för distriktets stadgar efter kongressens beslut och ska rapporteras till distriktets årsmöte.</w:t>
      </w:r>
    </w:p>
    <w:p w14:paraId="104F1D56" w14:textId="77777777" w:rsidR="00255132" w:rsidRPr="00C6457B" w:rsidRDefault="00255132" w:rsidP="00255132">
      <w:pPr>
        <w:rPr>
          <w:rFonts w:cs="Arial"/>
        </w:rPr>
      </w:pPr>
    </w:p>
    <w:p w14:paraId="4625202B" w14:textId="77777777" w:rsidR="00255132" w:rsidRPr="00C6457B" w:rsidRDefault="00255132" w:rsidP="00255132">
      <w:pPr>
        <w:rPr>
          <w:rFonts w:cs="Arial"/>
        </w:rPr>
      </w:pPr>
      <w:r w:rsidRPr="00C6457B">
        <w:rPr>
          <w:rFonts w:cs="Arial"/>
        </w:rPr>
        <w:t>Riksförbundets styrelse kan om särskilda skäl föreligger bevilja tidsbegränsad dispens från de obligatoriska paragraferna på förslag från distriktet.</w:t>
      </w:r>
    </w:p>
    <w:p w14:paraId="194FE6BE" w14:textId="77777777" w:rsidR="00255132" w:rsidRPr="00C6457B" w:rsidRDefault="00255132" w:rsidP="00255132">
      <w:pPr>
        <w:rPr>
          <w:rFonts w:cs="Arial"/>
        </w:rPr>
      </w:pPr>
    </w:p>
    <w:p w14:paraId="2953C7B0" w14:textId="77777777" w:rsidR="00255132" w:rsidRPr="00C6457B" w:rsidRDefault="00255132" w:rsidP="00255132">
      <w:pPr>
        <w:rPr>
          <w:rFonts w:cs="Arial"/>
        </w:rPr>
      </w:pPr>
      <w:r w:rsidRPr="00C6457B">
        <w:rPr>
          <w:rFonts w:cs="Arial"/>
        </w:rPr>
        <w:t>Vid oenighet om hur stadgarna ska tolkas gäller riksförbundsstyrelsens tolkning.</w:t>
      </w:r>
    </w:p>
    <w:p w14:paraId="0E207B6A" w14:textId="77777777" w:rsidR="00255132" w:rsidRPr="00C6457B" w:rsidRDefault="00255132" w:rsidP="00255132">
      <w:pPr>
        <w:pStyle w:val="Rubrik1"/>
      </w:pPr>
      <w:bookmarkStart w:id="332" w:name="_Toc511640409"/>
      <w:r w:rsidRPr="00C6457B">
        <w:br w:type="page"/>
      </w:r>
      <w:bookmarkStart w:id="333" w:name="_Toc65153848"/>
      <w:bookmarkStart w:id="334" w:name="_Toc156483643"/>
      <w:bookmarkStart w:id="335" w:name="_Toc185425076"/>
      <w:r w:rsidRPr="00C6457B">
        <w:lastRenderedPageBreak/>
        <w:t>Bilaga 2 till Synskadades Riksförbunds stadgar - paragrafer som lokalföreningarnas stadgar måste innehålla</w:t>
      </w:r>
      <w:bookmarkEnd w:id="332"/>
      <w:bookmarkEnd w:id="333"/>
      <w:bookmarkEnd w:id="334"/>
      <w:bookmarkEnd w:id="335"/>
      <w:r w:rsidRPr="00C6457B">
        <w:t xml:space="preserve"> </w:t>
      </w:r>
    </w:p>
    <w:p w14:paraId="0F2B4822" w14:textId="77777777" w:rsidR="00255132" w:rsidRPr="00C6457B" w:rsidRDefault="00255132" w:rsidP="00255132">
      <w:pPr>
        <w:rPr>
          <w:rFonts w:ascii="Arial Fet" w:hAnsi="Arial Fet" w:cs="Arial"/>
          <w:b/>
          <w:sz w:val="36"/>
        </w:rPr>
      </w:pPr>
    </w:p>
    <w:p w14:paraId="0A7B03CA" w14:textId="77777777" w:rsidR="00255132" w:rsidRPr="00C6457B" w:rsidRDefault="00255132" w:rsidP="00255132">
      <w:pPr>
        <w:rPr>
          <w:rFonts w:cs="Arial"/>
        </w:rPr>
      </w:pPr>
      <w:r w:rsidRPr="00C6457B">
        <w:rPr>
          <w:rFonts w:cs="Arial"/>
        </w:rPr>
        <w:t>Lokalföreningarna beslutar själva om ytterligare paragrafer eller tilläggsmoment i de obligatoriska paragraferna.</w:t>
      </w:r>
    </w:p>
    <w:p w14:paraId="2C4D2225" w14:textId="77777777" w:rsidR="00255132" w:rsidRPr="00C6457B" w:rsidRDefault="00255132" w:rsidP="00255132">
      <w:bookmarkStart w:id="336" w:name="_Toc511640410"/>
    </w:p>
    <w:p w14:paraId="3F4C59EE" w14:textId="77777777" w:rsidR="00255132" w:rsidRPr="00C6457B" w:rsidRDefault="00255132" w:rsidP="00255132">
      <w:pPr>
        <w:pStyle w:val="Rubrik2"/>
      </w:pPr>
      <w:bookmarkStart w:id="337" w:name="_Toc65153849"/>
      <w:bookmarkStart w:id="338" w:name="_Toc156483644"/>
      <w:bookmarkStart w:id="339" w:name="_Toc185425077"/>
      <w:r w:rsidRPr="00C6457B">
        <w:t>Inledning</w:t>
      </w:r>
      <w:bookmarkEnd w:id="337"/>
      <w:bookmarkEnd w:id="338"/>
      <w:bookmarkEnd w:id="339"/>
      <w:r w:rsidRPr="00C6457B">
        <w:t xml:space="preserve"> </w:t>
      </w:r>
    </w:p>
    <w:p w14:paraId="6F22DC5F" w14:textId="77777777" w:rsidR="00255132" w:rsidRPr="00C6457B" w:rsidRDefault="00255132" w:rsidP="00255132">
      <w:pPr>
        <w:rPr>
          <w:rFonts w:cs="Arial"/>
        </w:rPr>
      </w:pPr>
      <w:r w:rsidRPr="00C6457B">
        <w:rPr>
          <w:rFonts w:cs="Arial"/>
        </w:rPr>
        <w:t>Synskadades Riksförbund, SRF, är en organisation som präglas av öppenhet och demokrati, där alla medlemmar kan göra sin röst hörd och allas synpunkter är välkomna.</w:t>
      </w:r>
    </w:p>
    <w:p w14:paraId="276D0B58" w14:textId="77777777" w:rsidR="00255132" w:rsidRPr="00C6457B" w:rsidRDefault="00255132" w:rsidP="00255132">
      <w:pPr>
        <w:rPr>
          <w:rFonts w:cs="Arial"/>
        </w:rPr>
      </w:pPr>
    </w:p>
    <w:p w14:paraId="1D58F8ED" w14:textId="77777777" w:rsidR="00255132" w:rsidRPr="00C6457B" w:rsidRDefault="00255132" w:rsidP="00255132">
      <w:pPr>
        <w:rPr>
          <w:rFonts w:cs="Arial"/>
        </w:rPr>
      </w:pPr>
      <w:r w:rsidRPr="00C6457B">
        <w:rPr>
          <w:rFonts w:cs="Arial"/>
        </w:rPr>
        <w:t>För att stärka demokratin är följande principer vägledande inom hela organisationen:</w:t>
      </w:r>
    </w:p>
    <w:p w14:paraId="79525A49" w14:textId="77777777" w:rsidR="00255132" w:rsidRPr="00C6457B" w:rsidRDefault="00255132" w:rsidP="00255132">
      <w:pPr>
        <w:rPr>
          <w:rFonts w:cs="Arial"/>
        </w:rPr>
      </w:pPr>
    </w:p>
    <w:p w14:paraId="675E9994" w14:textId="77777777" w:rsidR="00255132" w:rsidRPr="00C6457B" w:rsidRDefault="00255132" w:rsidP="00255132">
      <w:pPr>
        <w:rPr>
          <w:rFonts w:cs="Arial"/>
        </w:rPr>
      </w:pPr>
      <w:r w:rsidRPr="00C6457B">
        <w:rPr>
          <w:rFonts w:cs="Arial"/>
        </w:rPr>
        <w:t>SRF eftersträvar jämställdhet mellan könen. Därför arbetar vi för en jämn könsfördelning i våra beslutande organ.</w:t>
      </w:r>
    </w:p>
    <w:p w14:paraId="3336B4BC" w14:textId="77777777" w:rsidR="00255132" w:rsidRPr="00C6457B" w:rsidRDefault="00255132" w:rsidP="00255132">
      <w:pPr>
        <w:rPr>
          <w:rFonts w:cs="Arial"/>
        </w:rPr>
      </w:pPr>
    </w:p>
    <w:p w14:paraId="54C04E56" w14:textId="77777777" w:rsidR="00255132" w:rsidRPr="00C6457B" w:rsidRDefault="00255132" w:rsidP="00255132">
      <w:pPr>
        <w:rPr>
          <w:rFonts w:cs="Arial"/>
        </w:rPr>
      </w:pPr>
      <w:r w:rsidRPr="00C6457B">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708A225D" w14:textId="77777777" w:rsidR="00255132" w:rsidRPr="00C6457B" w:rsidRDefault="00255132" w:rsidP="00255132">
      <w:pPr>
        <w:rPr>
          <w:rFonts w:cs="Arial"/>
        </w:rPr>
      </w:pPr>
    </w:p>
    <w:p w14:paraId="7E5543EA" w14:textId="77777777" w:rsidR="00255132" w:rsidRPr="00C6457B" w:rsidRDefault="00255132" w:rsidP="00255132">
      <w:pPr>
        <w:rPr>
          <w:rFonts w:cs="Arial"/>
        </w:rPr>
      </w:pPr>
      <w:r w:rsidRPr="00C6457B">
        <w:rPr>
          <w:rFonts w:cs="Arial"/>
        </w:rPr>
        <w:t>Det är nödvändigt att vi inom SRF ger ut vår information i för synskadade läsbar form, så att alla kan ta del av den.</w:t>
      </w:r>
    </w:p>
    <w:p w14:paraId="281B6B36" w14:textId="77777777" w:rsidR="00255132" w:rsidRPr="00C6457B" w:rsidRDefault="00255132" w:rsidP="00255132"/>
    <w:p w14:paraId="3EECAC31" w14:textId="77777777" w:rsidR="00255132" w:rsidRPr="00C6457B" w:rsidRDefault="00255132" w:rsidP="00255132">
      <w:r w:rsidRPr="00C6457B">
        <w:t>Med barn menar vi i dessa stadgar barn och ungdomar som ej har fyllt 18 år.</w:t>
      </w:r>
    </w:p>
    <w:p w14:paraId="66D566A7" w14:textId="77777777" w:rsidR="00255132" w:rsidRPr="00C6457B" w:rsidRDefault="00255132" w:rsidP="00255132"/>
    <w:p w14:paraId="23D013C0" w14:textId="77777777" w:rsidR="00255132" w:rsidRPr="00C6457B" w:rsidRDefault="00255132" w:rsidP="00255132">
      <w:pPr>
        <w:pStyle w:val="Rubrik2"/>
      </w:pPr>
      <w:bookmarkStart w:id="340" w:name="_Toc65153850"/>
      <w:bookmarkStart w:id="341" w:name="_Toc156483645"/>
      <w:bookmarkStart w:id="342" w:name="_Toc185425078"/>
      <w:r w:rsidRPr="00C6457B">
        <w:t>§1 Namn och ändamål</w:t>
      </w:r>
      <w:bookmarkEnd w:id="340"/>
      <w:bookmarkEnd w:id="341"/>
      <w:bookmarkEnd w:id="342"/>
      <w:r w:rsidRPr="00C6457B">
        <w:t xml:space="preserve"> </w:t>
      </w:r>
    </w:p>
    <w:p w14:paraId="009262A1" w14:textId="77777777" w:rsidR="00255132" w:rsidRPr="00C6457B" w:rsidRDefault="00255132" w:rsidP="00255132">
      <w:pPr>
        <w:rPr>
          <w:rFonts w:cs="Arial"/>
        </w:rPr>
      </w:pPr>
      <w:r w:rsidRPr="00C6457B">
        <w:rPr>
          <w:rFonts w:cs="Arial"/>
        </w:rPr>
        <w:t xml:space="preserve">Synskadades Riksförbund, SRF, är en intresseorganisation av synskadade, både blinda och synsvaga. </w:t>
      </w:r>
    </w:p>
    <w:p w14:paraId="0ADE5E9B" w14:textId="77777777" w:rsidR="00255132" w:rsidRPr="00C6457B" w:rsidRDefault="00255132" w:rsidP="00255132">
      <w:pPr>
        <w:rPr>
          <w:rFonts w:cs="Arial"/>
        </w:rPr>
      </w:pPr>
    </w:p>
    <w:p w14:paraId="4CE56709" w14:textId="77777777" w:rsidR="00443877" w:rsidRPr="00C6457B" w:rsidRDefault="00443877">
      <w:pPr>
        <w:rPr>
          <w:rFonts w:cs="Arial"/>
        </w:rPr>
      </w:pPr>
      <w:r w:rsidRPr="00C6457B">
        <w:rPr>
          <w:rFonts w:cs="Arial"/>
        </w:rPr>
        <w:br w:type="page"/>
      </w:r>
    </w:p>
    <w:p w14:paraId="0FE028EB" w14:textId="6B523C6F" w:rsidR="00255132" w:rsidRPr="00C6457B" w:rsidRDefault="00255132" w:rsidP="00255132">
      <w:pPr>
        <w:rPr>
          <w:rFonts w:cs="Arial"/>
        </w:rPr>
      </w:pPr>
      <w:r w:rsidRPr="00C6457B">
        <w:rPr>
          <w:rFonts w:cs="Arial"/>
        </w:rPr>
        <w:lastRenderedPageBreak/>
        <w:t>Vi har slutit oss samman i Synskadades Riksförbund, SRF ....., för att utifrån tanken om alla människors lika värde</w:t>
      </w:r>
    </w:p>
    <w:p w14:paraId="258E7EBA" w14:textId="77777777" w:rsidR="00255132" w:rsidRPr="00C6457B" w:rsidRDefault="00255132" w:rsidP="002730E9">
      <w:pPr>
        <w:numPr>
          <w:ilvl w:val="1"/>
          <w:numId w:val="3"/>
        </w:numPr>
        <w:ind w:left="709" w:hanging="283"/>
        <w:rPr>
          <w:rFonts w:cs="Arial"/>
        </w:rPr>
      </w:pPr>
      <w:r w:rsidRPr="00C6457B">
        <w:rPr>
          <w:rFonts w:cs="Arial"/>
        </w:rPr>
        <w:t xml:space="preserve">gemensamt hävda synskadades rätt till delaktighet och jämlikhet på alla områden samt </w:t>
      </w:r>
    </w:p>
    <w:p w14:paraId="66A05C01" w14:textId="77777777" w:rsidR="00255132" w:rsidRPr="00C6457B" w:rsidRDefault="00255132" w:rsidP="002730E9">
      <w:pPr>
        <w:numPr>
          <w:ilvl w:val="1"/>
          <w:numId w:val="3"/>
        </w:numPr>
        <w:ind w:left="709" w:hanging="283"/>
        <w:rPr>
          <w:rFonts w:cs="Arial"/>
        </w:rPr>
      </w:pPr>
      <w:r w:rsidRPr="00C6457B">
        <w:rPr>
          <w:rFonts w:cs="Arial"/>
        </w:rPr>
        <w:t>skapa social gemenskap och stödja varandra, så att vi kan leva ett aktivt och självständigt liv.</w:t>
      </w:r>
    </w:p>
    <w:p w14:paraId="30F67DED" w14:textId="77777777" w:rsidR="00255132" w:rsidRPr="00C6457B" w:rsidRDefault="00255132" w:rsidP="00255132">
      <w:pPr>
        <w:ind w:left="284" w:hanging="284"/>
        <w:rPr>
          <w:rFonts w:cs="Arial"/>
        </w:rPr>
      </w:pPr>
    </w:p>
    <w:p w14:paraId="7B49A9F0" w14:textId="77777777" w:rsidR="00255132" w:rsidRPr="00C6457B" w:rsidRDefault="00255132" w:rsidP="00255132">
      <w:pPr>
        <w:rPr>
          <w:rFonts w:cs="Arial"/>
        </w:rPr>
      </w:pPr>
      <w:r w:rsidRPr="00C6457B">
        <w:rPr>
          <w:rFonts w:cs="Arial"/>
        </w:rPr>
        <w:t>Synskadades Riksförbund är en partipolitiskt och religiöst obunden organisation som tar avstånd från all form av diskriminering. Lokalföreningen är en del av Synskadades Riksförbund och omfattar ..... (geografiskt område). Föreningen är ansluten till SRF ..... (distriktets namn).</w:t>
      </w:r>
    </w:p>
    <w:p w14:paraId="540948E8" w14:textId="77777777" w:rsidR="00255132" w:rsidRPr="00C6457B" w:rsidRDefault="00255132" w:rsidP="00255132">
      <w:pPr>
        <w:rPr>
          <w:rFonts w:cs="Arial"/>
        </w:rPr>
      </w:pPr>
    </w:p>
    <w:p w14:paraId="033EDBB4" w14:textId="77777777" w:rsidR="00255132" w:rsidRPr="00C6457B" w:rsidRDefault="00255132" w:rsidP="00255132">
      <w:pPr>
        <w:rPr>
          <w:rFonts w:cs="Arial"/>
        </w:rPr>
      </w:pPr>
      <w:r w:rsidRPr="00C6457B">
        <w:rPr>
          <w:rFonts w:cs="Arial"/>
        </w:rPr>
        <w:t>Föreningen bildades ..... (år) under namnet ..... och ombildades ..... (år) till ..... (nuvarande namn).</w:t>
      </w:r>
    </w:p>
    <w:p w14:paraId="35BB1EBA" w14:textId="77777777" w:rsidR="00255132" w:rsidRPr="00C6457B" w:rsidRDefault="00255132" w:rsidP="00255132">
      <w:pPr>
        <w:rPr>
          <w:rFonts w:cs="Arial"/>
        </w:rPr>
      </w:pPr>
    </w:p>
    <w:p w14:paraId="3C0F4993" w14:textId="26BDF1DA" w:rsidR="00255132" w:rsidRPr="00C6457B" w:rsidRDefault="00255132" w:rsidP="00443877">
      <w:pPr>
        <w:pStyle w:val="Rubrik2"/>
      </w:pPr>
      <w:bookmarkStart w:id="343" w:name="_Toc65153851"/>
      <w:bookmarkStart w:id="344" w:name="_Toc156483646"/>
      <w:bookmarkStart w:id="345" w:name="_Toc185425079"/>
      <w:r w:rsidRPr="00C6457B">
        <w:t>§2 Medlemskap</w:t>
      </w:r>
      <w:bookmarkEnd w:id="343"/>
      <w:bookmarkEnd w:id="344"/>
      <w:bookmarkEnd w:id="345"/>
      <w:r w:rsidRPr="00C6457B">
        <w:t xml:space="preserve"> </w:t>
      </w:r>
    </w:p>
    <w:p w14:paraId="31866532" w14:textId="77777777" w:rsidR="00255132" w:rsidRPr="00C6457B" w:rsidRDefault="00255132" w:rsidP="00255132">
      <w:pPr>
        <w:pStyle w:val="Rubrik3"/>
      </w:pPr>
      <w:bookmarkStart w:id="346" w:name="_Toc65153852"/>
      <w:bookmarkStart w:id="347" w:name="_Toc156483647"/>
      <w:bookmarkStart w:id="348" w:name="_Toc185425080"/>
      <w:r w:rsidRPr="00C6457B">
        <w:t xml:space="preserve">§2 </w:t>
      </w:r>
      <w:proofErr w:type="spellStart"/>
      <w:r w:rsidRPr="00C6457B">
        <w:t>Mom</w:t>
      </w:r>
      <w:proofErr w:type="spellEnd"/>
      <w:r w:rsidRPr="00C6457B">
        <w:t xml:space="preserve"> 1: Synskadad medlem</w:t>
      </w:r>
      <w:bookmarkEnd w:id="346"/>
      <w:bookmarkEnd w:id="347"/>
      <w:bookmarkEnd w:id="348"/>
    </w:p>
    <w:p w14:paraId="0BE4EC02" w14:textId="77777777" w:rsidR="00255132" w:rsidRPr="00C6457B" w:rsidRDefault="00255132" w:rsidP="00255132">
      <w:pPr>
        <w:rPr>
          <w:rFonts w:cs="Arial"/>
        </w:rPr>
      </w:pPr>
      <w:r w:rsidRPr="00C6457B">
        <w:rPr>
          <w:rFonts w:cs="Arial"/>
        </w:rPr>
        <w:t xml:space="preserve">Synskadad medlem har så nedsatt synförmåga efter korrektion, att det är svårt eller omöjligt </w:t>
      </w:r>
    </w:p>
    <w:p w14:paraId="683ECF15" w14:textId="77777777" w:rsidR="00255132" w:rsidRPr="00C6457B" w:rsidRDefault="00255132" w:rsidP="00255132">
      <w:pPr>
        <w:rPr>
          <w:rFonts w:cs="Arial"/>
        </w:rPr>
      </w:pPr>
      <w:r w:rsidRPr="00C6457B">
        <w:rPr>
          <w:rFonts w:cs="Arial"/>
        </w:rPr>
        <w:t>– att läsa vanlig skrift eller</w:t>
      </w:r>
    </w:p>
    <w:p w14:paraId="4C9B47F9" w14:textId="77777777" w:rsidR="00255132" w:rsidRPr="00C6457B" w:rsidRDefault="00255132" w:rsidP="00255132">
      <w:pPr>
        <w:rPr>
          <w:rFonts w:cs="Arial"/>
        </w:rPr>
      </w:pPr>
      <w:r w:rsidRPr="00C6457B">
        <w:rPr>
          <w:rFonts w:cs="Arial"/>
        </w:rPr>
        <w:t xml:space="preserve">– att orientera sig med hjälp av synen eller </w:t>
      </w:r>
    </w:p>
    <w:p w14:paraId="7C24F225" w14:textId="77777777" w:rsidR="00255132" w:rsidRPr="00C6457B" w:rsidRDefault="00255132" w:rsidP="00255132">
      <w:pPr>
        <w:ind w:left="142" w:hanging="142"/>
        <w:rPr>
          <w:rFonts w:cs="Arial"/>
        </w:rPr>
      </w:pPr>
      <w:r w:rsidRPr="00C6457B">
        <w:rPr>
          <w:rFonts w:cs="Arial"/>
        </w:rPr>
        <w:t>– har andra väsentliga svårigheter i den dagliga livsföringen på grund av synnedsättningen.</w:t>
      </w:r>
    </w:p>
    <w:p w14:paraId="0018E224" w14:textId="77777777" w:rsidR="00255132" w:rsidRPr="00C6457B" w:rsidRDefault="00255132" w:rsidP="00255132">
      <w:pPr>
        <w:ind w:left="142" w:hanging="142"/>
        <w:rPr>
          <w:rFonts w:cs="Arial"/>
        </w:rPr>
      </w:pPr>
    </w:p>
    <w:p w14:paraId="55A83D91" w14:textId="77777777" w:rsidR="00255132" w:rsidRPr="00C6457B" w:rsidRDefault="00255132" w:rsidP="00255132">
      <w:pPr>
        <w:pStyle w:val="Rubrik3"/>
      </w:pPr>
      <w:bookmarkStart w:id="349" w:name="_Mom_2:_Vårdnadshavare_2"/>
      <w:bookmarkStart w:id="350" w:name="_Toc156483648"/>
      <w:bookmarkStart w:id="351" w:name="_Toc185425081"/>
      <w:bookmarkEnd w:id="349"/>
      <w:r w:rsidRPr="00C6457B">
        <w:t xml:space="preserve">§2 </w:t>
      </w:r>
      <w:proofErr w:type="spellStart"/>
      <w:r w:rsidRPr="00C6457B">
        <w:t>Mom</w:t>
      </w:r>
      <w:proofErr w:type="spellEnd"/>
      <w:r w:rsidRPr="00C6457B">
        <w:t xml:space="preserve"> 2: Vårdnadshavare till synskadat barn</w:t>
      </w:r>
      <w:bookmarkEnd w:id="350"/>
      <w:bookmarkEnd w:id="351"/>
    </w:p>
    <w:p w14:paraId="324ED040" w14:textId="77777777" w:rsidR="00255132" w:rsidRPr="00C6457B" w:rsidRDefault="00255132" w:rsidP="00255132">
      <w:pPr>
        <w:rPr>
          <w:rFonts w:cs="Arial"/>
        </w:rPr>
      </w:pPr>
      <w:r w:rsidRPr="00C6457B">
        <w:rPr>
          <w:rFonts w:cs="Arial"/>
        </w:rPr>
        <w:t xml:space="preserve">Stödjande medlem, som är vårdnadshavare till barn som är synskadad medlem enligt §2 </w:t>
      </w:r>
      <w:proofErr w:type="spellStart"/>
      <w:r w:rsidRPr="00C6457B">
        <w:rPr>
          <w:rFonts w:cs="Arial"/>
        </w:rPr>
        <w:t>mom</w:t>
      </w:r>
      <w:proofErr w:type="spellEnd"/>
      <w:r w:rsidRPr="00C6457B">
        <w:rPr>
          <w:rFonts w:cs="Arial"/>
        </w:rPr>
        <w:t xml:space="preserve"> 1, utgör en egen medlemskategori. När barnet fyllt 18 år övergår vårdnadshavaren till att bli stödjande medlem enligt §2 </w:t>
      </w:r>
      <w:proofErr w:type="spellStart"/>
      <w:r w:rsidRPr="00C6457B">
        <w:rPr>
          <w:rFonts w:cs="Arial"/>
        </w:rPr>
        <w:t>mom</w:t>
      </w:r>
      <w:proofErr w:type="spellEnd"/>
      <w:r w:rsidRPr="00C6457B">
        <w:rPr>
          <w:rFonts w:cs="Arial"/>
        </w:rPr>
        <w:t xml:space="preserve"> 3.</w:t>
      </w:r>
    </w:p>
    <w:p w14:paraId="1497EFEF" w14:textId="77777777" w:rsidR="00255132" w:rsidRPr="00C6457B" w:rsidRDefault="00255132" w:rsidP="00255132"/>
    <w:p w14:paraId="5827A9F8" w14:textId="77777777" w:rsidR="00255132" w:rsidRPr="00C6457B" w:rsidRDefault="00255132" w:rsidP="00255132">
      <w:pPr>
        <w:pStyle w:val="Rubrik3"/>
      </w:pPr>
      <w:bookmarkStart w:id="352" w:name="_Mom_3:_Stödjande"/>
      <w:bookmarkStart w:id="353" w:name="_Toc65153854"/>
      <w:bookmarkStart w:id="354" w:name="_Toc156483649"/>
      <w:bookmarkStart w:id="355" w:name="_Toc185425082"/>
      <w:bookmarkEnd w:id="352"/>
      <w:r w:rsidRPr="00C6457B">
        <w:t xml:space="preserve">§2 </w:t>
      </w:r>
      <w:proofErr w:type="spellStart"/>
      <w:r w:rsidRPr="00C6457B">
        <w:t>Mom</w:t>
      </w:r>
      <w:proofErr w:type="spellEnd"/>
      <w:r w:rsidRPr="00C6457B">
        <w:t xml:space="preserve"> 3: Stödjande medlem</w:t>
      </w:r>
      <w:bookmarkEnd w:id="353"/>
      <w:bookmarkEnd w:id="354"/>
      <w:bookmarkEnd w:id="355"/>
    </w:p>
    <w:p w14:paraId="04B07A9F" w14:textId="77777777" w:rsidR="00255132" w:rsidRPr="00C6457B" w:rsidRDefault="00255132" w:rsidP="00255132">
      <w:pPr>
        <w:rPr>
          <w:rFonts w:cs="Arial"/>
        </w:rPr>
      </w:pPr>
      <w:r w:rsidRPr="00C6457B">
        <w:rPr>
          <w:rFonts w:cs="Arial"/>
        </w:rPr>
        <w:t>Stödjande medlem ska sympatisera med SRF:s arbete och värderingar. Stödjande medlem äger ej rösträtt förutom i styrelse där hon eller han är ledamot.</w:t>
      </w:r>
    </w:p>
    <w:p w14:paraId="015CCBFB" w14:textId="77777777" w:rsidR="00255132" w:rsidRPr="00C6457B" w:rsidRDefault="00255132" w:rsidP="00255132"/>
    <w:p w14:paraId="7AF0F01E" w14:textId="77777777" w:rsidR="00255132" w:rsidRPr="00C6457B" w:rsidRDefault="00255132" w:rsidP="00255132">
      <w:pPr>
        <w:pStyle w:val="Rubrik3"/>
      </w:pPr>
      <w:bookmarkStart w:id="356" w:name="_Toc65153856"/>
      <w:bookmarkStart w:id="357" w:name="_Toc156483650"/>
      <w:bookmarkStart w:id="358" w:name="_Toc185425083"/>
      <w:r w:rsidRPr="00C6457B">
        <w:t xml:space="preserve">§2 </w:t>
      </w:r>
      <w:proofErr w:type="spellStart"/>
      <w:r w:rsidRPr="00C6457B">
        <w:t>Mom</w:t>
      </w:r>
      <w:proofErr w:type="spellEnd"/>
      <w:r w:rsidRPr="00C6457B">
        <w:t xml:space="preserve"> 4: Medlemsavgift</w:t>
      </w:r>
      <w:bookmarkEnd w:id="356"/>
      <w:bookmarkEnd w:id="357"/>
      <w:bookmarkEnd w:id="358"/>
    </w:p>
    <w:p w14:paraId="0838B95F" w14:textId="77777777" w:rsidR="00255132" w:rsidRPr="00C6457B" w:rsidRDefault="00255132" w:rsidP="00255132">
      <w:pPr>
        <w:rPr>
          <w:rFonts w:cs="Arial"/>
        </w:rPr>
      </w:pPr>
      <w:r w:rsidRPr="00C6457B">
        <w:rPr>
          <w:rFonts w:cs="Arial"/>
        </w:rPr>
        <w:t>Alla medlemmar ska varje år betala fastställd medlemsavgift.</w:t>
      </w:r>
    </w:p>
    <w:p w14:paraId="06D1B639" w14:textId="5CC7BB20" w:rsidR="00A80E6F" w:rsidRPr="00C6457B" w:rsidRDefault="00A80E6F" w:rsidP="00255132">
      <w:pPr>
        <w:rPr>
          <w:rFonts w:cs="Arial"/>
        </w:rPr>
      </w:pPr>
      <w:r w:rsidRPr="00C6457B">
        <w:rPr>
          <w:rFonts w:cs="Arial"/>
        </w:rPr>
        <w:lastRenderedPageBreak/>
        <w:t xml:space="preserve">Från och med år 2026 införs enhetlig medlemsavgift för alla medlemmar. Medlemsavgiften fastställs på Organisationsrådets ordinarie möte för kommande år. </w:t>
      </w:r>
    </w:p>
    <w:p w14:paraId="032C1867" w14:textId="77777777" w:rsidR="00255132" w:rsidRPr="00C6457B" w:rsidRDefault="00255132" w:rsidP="00255132">
      <w:pPr>
        <w:rPr>
          <w:rFonts w:cs="Arial"/>
        </w:rPr>
      </w:pPr>
    </w:p>
    <w:p w14:paraId="4DB0E54F" w14:textId="77777777" w:rsidR="00255132" w:rsidRPr="00C6457B" w:rsidRDefault="00255132" w:rsidP="00255132">
      <w:pPr>
        <w:pStyle w:val="Rubrik3"/>
      </w:pPr>
      <w:bookmarkStart w:id="359" w:name="_Toc65153857"/>
      <w:bookmarkStart w:id="360" w:name="_Toc156483651"/>
      <w:bookmarkStart w:id="361" w:name="_Toc185425084"/>
      <w:r w:rsidRPr="00C6457B">
        <w:t xml:space="preserve">§2 </w:t>
      </w:r>
      <w:proofErr w:type="spellStart"/>
      <w:r w:rsidRPr="00C6457B">
        <w:t>Mom</w:t>
      </w:r>
      <w:proofErr w:type="spellEnd"/>
      <w:r w:rsidRPr="00C6457B">
        <w:t xml:space="preserve"> 5: Uteslutning</w:t>
      </w:r>
      <w:bookmarkEnd w:id="359"/>
      <w:bookmarkEnd w:id="360"/>
      <w:bookmarkEnd w:id="361"/>
    </w:p>
    <w:p w14:paraId="48A903D9" w14:textId="77777777" w:rsidR="00D270D9" w:rsidRPr="00C6457B" w:rsidRDefault="00D270D9" w:rsidP="00D270D9">
      <w:pPr>
        <w:rPr>
          <w:bCs/>
          <w:sz w:val="22"/>
          <w:szCs w:val="22"/>
          <w:lang w:eastAsia="sv-SE"/>
        </w:rPr>
      </w:pPr>
      <w:r w:rsidRPr="00C6457B">
        <w:t>Medlem som bryter mot stadgarna eller på annat sätt uppenbarligen skadar organisationen kan varnas eller uteslutas. Det är riksförbundets styrelse som fattar beslut om varning och uteslutning på förslag av berörd lokalförening, distrikt eller branschförening.</w:t>
      </w:r>
    </w:p>
    <w:p w14:paraId="170578AC" w14:textId="77777777" w:rsidR="00D270D9" w:rsidRPr="00C6457B" w:rsidRDefault="00D270D9" w:rsidP="00D270D9"/>
    <w:p w14:paraId="47F313FC" w14:textId="274F4E56" w:rsidR="00D270D9" w:rsidRPr="00C6457B" w:rsidRDefault="00D270D9" w:rsidP="00D270D9">
      <w:r w:rsidRPr="00C6457B">
        <w:t>Medlem som är föremål för utredning har rätt att yttra sig i ärendet och skall därför senast fyra veckor före beslutet få ta del av utredningen.</w:t>
      </w:r>
      <w:r w:rsidRPr="00C6457B">
        <w:br/>
        <w:t>Beslut om uteslutning kräver 2/3 majoritet av avgivna röster. Av beslutet ska framgå skälet till uteslutningen samt under hur lång tid uteslutningen gäller. Riksförbundets styrelse ska skriftligen meddela den berörda medlemmen om beslutet.</w:t>
      </w:r>
    </w:p>
    <w:p w14:paraId="5352788C" w14:textId="77777777" w:rsidR="00D270D9" w:rsidRPr="00C6457B" w:rsidRDefault="00D270D9" w:rsidP="00D270D9">
      <w:r w:rsidRPr="00C6457B">
        <w:t> </w:t>
      </w:r>
    </w:p>
    <w:p w14:paraId="1DE77013" w14:textId="77777777" w:rsidR="00D270D9" w:rsidRPr="00C6457B" w:rsidRDefault="00D270D9" w:rsidP="00D270D9">
      <w:r w:rsidRPr="00C6457B">
        <w:t xml:space="preserve">Om medlemmen självmant väljer att avsluta sitt medlemskap innan förbundsstyrelsen hunnit fatta beslut om uteslutning ska förbundsstyrelsen trots detta besluta om när personen kan ansöka om nytt medlemskap. </w:t>
      </w:r>
    </w:p>
    <w:p w14:paraId="52C33AE1" w14:textId="77777777" w:rsidR="00D270D9" w:rsidRPr="00C6457B" w:rsidRDefault="00D270D9" w:rsidP="00D270D9">
      <w:r w:rsidRPr="00C6457B">
        <w:t> </w:t>
      </w:r>
    </w:p>
    <w:p w14:paraId="7014F43A" w14:textId="26B6A980" w:rsidR="00255132" w:rsidRPr="00C6457B" w:rsidRDefault="00D270D9" w:rsidP="00D270D9">
      <w:r w:rsidRPr="00C6457B">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2422CA09" w14:textId="77777777" w:rsidR="00D270D9" w:rsidRPr="00C6457B" w:rsidRDefault="00D270D9" w:rsidP="00D270D9">
      <w:pPr>
        <w:rPr>
          <w:rFonts w:cs="Arial"/>
        </w:rPr>
      </w:pPr>
    </w:p>
    <w:p w14:paraId="2F322C0A" w14:textId="77777777" w:rsidR="00255132" w:rsidRPr="00C6457B" w:rsidRDefault="00255132" w:rsidP="00255132">
      <w:pPr>
        <w:pStyle w:val="Rubrik2"/>
      </w:pPr>
      <w:bookmarkStart w:id="362" w:name="_Toc65153858"/>
      <w:bookmarkStart w:id="363" w:name="_Toc156483652"/>
      <w:bookmarkStart w:id="364" w:name="_Toc185425085"/>
      <w:r w:rsidRPr="00C6457B">
        <w:t>§3 Organisation</w:t>
      </w:r>
      <w:bookmarkEnd w:id="362"/>
      <w:bookmarkEnd w:id="363"/>
      <w:bookmarkEnd w:id="364"/>
      <w:r w:rsidRPr="00C6457B">
        <w:t xml:space="preserve"> </w:t>
      </w:r>
    </w:p>
    <w:p w14:paraId="32D04B48" w14:textId="77777777" w:rsidR="00255132" w:rsidRPr="00C6457B" w:rsidRDefault="00255132" w:rsidP="00255132">
      <w:pPr>
        <w:rPr>
          <w:rFonts w:cs="Arial"/>
        </w:rPr>
      </w:pPr>
      <w:r w:rsidRPr="00C6457B">
        <w:rPr>
          <w:rFonts w:cs="Arial"/>
        </w:rPr>
        <w:t>Alla medlemmar är anslutna till Synskadades Riksförbund SRF. Medlemmarna väljer själva genom sin medlemsavgift vilken/vilka lokalföreningar, distrikt och/eller branschföreningar medlemskapet ska tillhöra.</w:t>
      </w:r>
    </w:p>
    <w:p w14:paraId="7BE4E637" w14:textId="77777777" w:rsidR="00255132" w:rsidRPr="00C6457B" w:rsidRDefault="00255132" w:rsidP="00255132">
      <w:pPr>
        <w:rPr>
          <w:rFonts w:cs="Arial"/>
        </w:rPr>
      </w:pPr>
    </w:p>
    <w:p w14:paraId="1760BCC0" w14:textId="77777777" w:rsidR="00255132" w:rsidRPr="00C6457B" w:rsidRDefault="00255132" w:rsidP="00255132">
      <w:pPr>
        <w:rPr>
          <w:rFonts w:cs="Arial"/>
        </w:rPr>
      </w:pPr>
      <w:r w:rsidRPr="00C6457B">
        <w:rPr>
          <w:rFonts w:cs="Arial"/>
        </w:rPr>
        <w:t>SRF är en treplansorganisation med lokalföreningar, distrikt och riksförbund. Nationella branschföreningar av synskadade är anslutna till riksförbundet.</w:t>
      </w:r>
    </w:p>
    <w:p w14:paraId="7535D376" w14:textId="77777777" w:rsidR="00255132" w:rsidRPr="00C6457B" w:rsidRDefault="00255132" w:rsidP="00255132">
      <w:pPr>
        <w:rPr>
          <w:rFonts w:cs="Arial"/>
        </w:rPr>
      </w:pPr>
    </w:p>
    <w:p w14:paraId="2CFE3B2C" w14:textId="77777777" w:rsidR="00255132" w:rsidRPr="00C6457B" w:rsidRDefault="00255132" w:rsidP="00255132">
      <w:pPr>
        <w:rPr>
          <w:rFonts w:cs="Arial"/>
        </w:rPr>
      </w:pPr>
      <w:r w:rsidRPr="00C6457B">
        <w:rPr>
          <w:rFonts w:cs="Arial"/>
        </w:rPr>
        <w:t>Riksförbundet, distrikten, lokalföreningarna och branschföreningarna har inget ansvar för varandras avtal och andra åtaganden.</w:t>
      </w:r>
    </w:p>
    <w:p w14:paraId="3030D0A4" w14:textId="77777777" w:rsidR="00255132" w:rsidRPr="00C6457B" w:rsidRDefault="00255132" w:rsidP="00255132">
      <w:pPr>
        <w:rPr>
          <w:rFonts w:cs="Arial"/>
        </w:rPr>
      </w:pPr>
    </w:p>
    <w:p w14:paraId="5BC0EC42" w14:textId="77777777" w:rsidR="00255132" w:rsidRPr="00C6457B" w:rsidRDefault="00255132" w:rsidP="00255132">
      <w:pPr>
        <w:rPr>
          <w:rFonts w:cs="Arial"/>
        </w:rPr>
      </w:pPr>
      <w:r w:rsidRPr="00C6457B">
        <w:rPr>
          <w:rFonts w:cs="Arial"/>
        </w:rPr>
        <w:lastRenderedPageBreak/>
        <w:t>Riksförbundets, distriktens, lokalföreningarnas och branschföreningarnas verksamhets- och räkenskapsår är kalenderår.</w:t>
      </w:r>
    </w:p>
    <w:p w14:paraId="13348129" w14:textId="77777777" w:rsidR="00255132" w:rsidRPr="00C6457B" w:rsidRDefault="00255132" w:rsidP="00255132">
      <w:pPr>
        <w:rPr>
          <w:rFonts w:cs="Arial"/>
        </w:rPr>
      </w:pPr>
    </w:p>
    <w:p w14:paraId="604BCBEC" w14:textId="77777777" w:rsidR="00255132" w:rsidRPr="00C6457B" w:rsidRDefault="00255132" w:rsidP="00255132">
      <w:pPr>
        <w:rPr>
          <w:rFonts w:cs="Arial"/>
        </w:rPr>
      </w:pPr>
      <w:r w:rsidRPr="00C6457B">
        <w:rPr>
          <w:rFonts w:cs="Arial"/>
        </w:rPr>
        <w:t>För att förändra lokalföreningens verksamhetsområde krävs beslut av distriktets styrelse på förslag av berörda lokalföreningar.</w:t>
      </w:r>
    </w:p>
    <w:p w14:paraId="56DB0841" w14:textId="77777777" w:rsidR="00255132" w:rsidRPr="00C6457B" w:rsidRDefault="00255132" w:rsidP="00255132">
      <w:pPr>
        <w:rPr>
          <w:rFonts w:cs="Arial"/>
        </w:rPr>
      </w:pPr>
    </w:p>
    <w:p w14:paraId="2F614B7D" w14:textId="4C76B6E4" w:rsidR="00255132" w:rsidRPr="00C6457B" w:rsidRDefault="00255132" w:rsidP="00255132">
      <w:pPr>
        <w:rPr>
          <w:rFonts w:cs="Arial"/>
        </w:rPr>
      </w:pPr>
      <w:r w:rsidRPr="00C6457B">
        <w:rPr>
          <w:rFonts w:cs="Arial"/>
        </w:rPr>
        <w:t>Lokalföreningens stadgar ska innehålla paragrafer enligt bilaga 2 i riksförbundets stadgar. Lokalföreningen beslutar själv om ytterligare paragrafer eller tilläggsmoment i de obligatoriska paragraferna.</w:t>
      </w:r>
    </w:p>
    <w:p w14:paraId="4299D453" w14:textId="77777777" w:rsidR="00255132" w:rsidRPr="00C6457B" w:rsidRDefault="00255132" w:rsidP="00255132">
      <w:pPr>
        <w:rPr>
          <w:rFonts w:cs="Arial"/>
        </w:rPr>
      </w:pPr>
    </w:p>
    <w:p w14:paraId="22734CCB" w14:textId="77777777" w:rsidR="00255132" w:rsidRPr="00C6457B" w:rsidRDefault="00255132" w:rsidP="00255132">
      <w:pPr>
        <w:pStyle w:val="Rubrik2"/>
      </w:pPr>
      <w:bookmarkStart w:id="365" w:name="_Toc65153859"/>
      <w:bookmarkStart w:id="366" w:name="_Toc156483653"/>
      <w:bookmarkStart w:id="367" w:name="_Toc185425086"/>
      <w:r w:rsidRPr="00C6457B">
        <w:t>§4 Omröstning</w:t>
      </w:r>
      <w:bookmarkEnd w:id="365"/>
      <w:r w:rsidRPr="00C6457B">
        <w:t xml:space="preserve"> vid lokalförenings medlemsmöten</w:t>
      </w:r>
      <w:bookmarkEnd w:id="366"/>
      <w:bookmarkEnd w:id="367"/>
    </w:p>
    <w:p w14:paraId="450CB10E" w14:textId="77777777" w:rsidR="00255132" w:rsidRPr="00C6457B" w:rsidRDefault="00255132" w:rsidP="00255132">
      <w:pPr>
        <w:pStyle w:val="Rubrik3"/>
      </w:pPr>
      <w:bookmarkStart w:id="368" w:name="_Toc65153860"/>
      <w:bookmarkStart w:id="369" w:name="_Toc156483654"/>
      <w:bookmarkStart w:id="370" w:name="_Toc185425087"/>
      <w:r w:rsidRPr="00C6457B">
        <w:t xml:space="preserve">§4 </w:t>
      </w:r>
      <w:proofErr w:type="spellStart"/>
      <w:r w:rsidRPr="00C6457B">
        <w:t>Mom</w:t>
      </w:r>
      <w:proofErr w:type="spellEnd"/>
      <w:r w:rsidRPr="00C6457B">
        <w:t xml:space="preserve"> 1: Beslutsfattande</w:t>
      </w:r>
      <w:bookmarkEnd w:id="368"/>
      <w:bookmarkEnd w:id="369"/>
      <w:bookmarkEnd w:id="370"/>
    </w:p>
    <w:p w14:paraId="12F12E52" w14:textId="77777777" w:rsidR="00255132" w:rsidRPr="00C6457B" w:rsidRDefault="00255132" w:rsidP="00255132">
      <w:pPr>
        <w:rPr>
          <w:rFonts w:cs="Arial"/>
        </w:rPr>
      </w:pPr>
      <w:r w:rsidRPr="00C6457B">
        <w:rPr>
          <w:rFonts w:cs="Arial"/>
        </w:rPr>
        <w:t>Beslut inom föreningen fattas genom öppen omröstning med acklamation. Om en röstberättigad begär det genomförs rösträkning genom namnupprop, eller på annat likvärdigt och jämlikt sätt. Röstning genom handuppräckning får ej förekomma.</w:t>
      </w:r>
    </w:p>
    <w:p w14:paraId="498AB729" w14:textId="77777777" w:rsidR="00255132" w:rsidRPr="00C6457B" w:rsidRDefault="00255132" w:rsidP="00255132">
      <w:pPr>
        <w:rPr>
          <w:rFonts w:cs="Arial"/>
        </w:rPr>
      </w:pPr>
    </w:p>
    <w:p w14:paraId="69A182A6" w14:textId="77777777" w:rsidR="00255132" w:rsidRPr="00C6457B" w:rsidRDefault="00255132" w:rsidP="00255132">
      <w:pPr>
        <w:rPr>
          <w:rFonts w:cs="Arial"/>
        </w:rPr>
      </w:pPr>
      <w:r w:rsidRPr="00C6457B">
        <w:rPr>
          <w:rFonts w:cs="Arial"/>
        </w:rPr>
        <w:t>Det förslag har biträtts som fått flest avgivna röster. Finns det mer än två förslag i sakfrågor ska så kallad kontraproposition användas, det vill säga att två förslag ställs mot varandra i utslagsomröstning. När endast två förslag återstår kan beslut i saken fattas.</w:t>
      </w:r>
    </w:p>
    <w:p w14:paraId="741E0393" w14:textId="77777777" w:rsidR="00255132" w:rsidRPr="00C6457B" w:rsidRDefault="00255132" w:rsidP="00255132">
      <w:pPr>
        <w:rPr>
          <w:rFonts w:cs="Arial"/>
        </w:rPr>
      </w:pPr>
    </w:p>
    <w:p w14:paraId="3BDCC467" w14:textId="3E9EF97B" w:rsidR="00255132" w:rsidRPr="00C6457B" w:rsidRDefault="00255132" w:rsidP="00255132">
      <w:pPr>
        <w:rPr>
          <w:rFonts w:cs="Arial"/>
        </w:rPr>
      </w:pPr>
      <w:r w:rsidRPr="00C6457B">
        <w:rPr>
          <w:rFonts w:cs="Arial"/>
        </w:rPr>
        <w:t>Endast vid omröstningen närvarande röstberättigade har rösträtt. Röstning kan således inte ske med fullmakt.</w:t>
      </w:r>
    </w:p>
    <w:p w14:paraId="1F677218" w14:textId="77777777" w:rsidR="00255132" w:rsidRPr="00C6457B" w:rsidRDefault="00255132" w:rsidP="00255132">
      <w:pPr>
        <w:rPr>
          <w:rFonts w:cs="Arial"/>
        </w:rPr>
      </w:pPr>
    </w:p>
    <w:p w14:paraId="5E90D1EB" w14:textId="77777777" w:rsidR="00255132" w:rsidRPr="00C6457B" w:rsidRDefault="00255132" w:rsidP="00255132">
      <w:pPr>
        <w:pStyle w:val="Rubrik3"/>
      </w:pPr>
      <w:bookmarkStart w:id="371" w:name="_Toc65153861"/>
      <w:bookmarkStart w:id="372" w:name="_Toc156483655"/>
      <w:bookmarkStart w:id="373" w:name="_Toc185425088"/>
      <w:r w:rsidRPr="00C6457B">
        <w:t xml:space="preserve">§4 </w:t>
      </w:r>
      <w:proofErr w:type="spellStart"/>
      <w:r w:rsidRPr="00C6457B">
        <w:t>Mom</w:t>
      </w:r>
      <w:proofErr w:type="spellEnd"/>
      <w:r w:rsidRPr="00C6457B">
        <w:t xml:space="preserve"> 2: Sluten omröstning</w:t>
      </w:r>
      <w:bookmarkEnd w:id="371"/>
      <w:bookmarkEnd w:id="372"/>
      <w:bookmarkEnd w:id="373"/>
    </w:p>
    <w:p w14:paraId="37098FAE" w14:textId="2E6AFD8C" w:rsidR="00255132" w:rsidRPr="00C6457B" w:rsidRDefault="00255132" w:rsidP="00255132">
      <w:pPr>
        <w:rPr>
          <w:rFonts w:cs="Arial"/>
        </w:rPr>
      </w:pPr>
      <w:r w:rsidRPr="00C6457B">
        <w:rPr>
          <w:rFonts w:cs="Arial"/>
        </w:rPr>
        <w:t xml:space="preserve">Vid lokalföreningens möten ska sluten omröstning ske vid val till styrelsen och i förekommande fall vid val av ombud och ersättare till distriktets representantskap, om en röstberättigad så begär. Sluten omröstning sker med valsedlar i punktskrift och </w:t>
      </w:r>
      <w:proofErr w:type="spellStart"/>
      <w:r w:rsidRPr="00C6457B">
        <w:rPr>
          <w:rFonts w:cs="Arial"/>
        </w:rPr>
        <w:t>storstil</w:t>
      </w:r>
      <w:proofErr w:type="spellEnd"/>
      <w:r w:rsidRPr="00C6457B">
        <w:rPr>
          <w:rFonts w:cs="Arial"/>
        </w:rPr>
        <w:t>, digitalt tillgängligt eller på annat likvärdigt och jämlikt sätt.</w:t>
      </w:r>
    </w:p>
    <w:p w14:paraId="04D9C5AE" w14:textId="77777777" w:rsidR="00255132" w:rsidRPr="00C6457B" w:rsidRDefault="00255132" w:rsidP="00255132">
      <w:pPr>
        <w:rPr>
          <w:rFonts w:cs="Arial"/>
        </w:rPr>
      </w:pPr>
    </w:p>
    <w:p w14:paraId="318151EB" w14:textId="77777777" w:rsidR="00255132" w:rsidRPr="00C6457B" w:rsidRDefault="00255132" w:rsidP="00255132">
      <w:pPr>
        <w:pStyle w:val="Rubrik3"/>
      </w:pPr>
      <w:bookmarkStart w:id="374" w:name="_Mom_3:_Val"/>
      <w:bookmarkStart w:id="375" w:name="_Toc156483656"/>
      <w:bookmarkStart w:id="376" w:name="_Toc185425089"/>
      <w:bookmarkEnd w:id="374"/>
      <w:r w:rsidRPr="00C6457B">
        <w:t xml:space="preserve">§4 </w:t>
      </w:r>
      <w:proofErr w:type="spellStart"/>
      <w:r w:rsidRPr="00C6457B">
        <w:t>Mom</w:t>
      </w:r>
      <w:proofErr w:type="spellEnd"/>
      <w:r w:rsidRPr="00C6457B">
        <w:t xml:space="preserve"> 3: Val av ordförande</w:t>
      </w:r>
      <w:bookmarkEnd w:id="375"/>
      <w:bookmarkEnd w:id="376"/>
    </w:p>
    <w:p w14:paraId="49307691" w14:textId="77777777" w:rsidR="00255132" w:rsidRPr="00C6457B" w:rsidRDefault="00255132" w:rsidP="00255132">
      <w:pPr>
        <w:rPr>
          <w:rFonts w:cs="Arial"/>
        </w:rPr>
      </w:pPr>
      <w:r w:rsidRPr="00C6457B">
        <w:rPr>
          <w:rFonts w:cs="Arial"/>
        </w:rPr>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63417C7A" w14:textId="77777777" w:rsidR="00255132" w:rsidRPr="00C6457B" w:rsidRDefault="00255132" w:rsidP="00255132">
      <w:pPr>
        <w:rPr>
          <w:rFonts w:cs="Arial"/>
        </w:rPr>
      </w:pPr>
    </w:p>
    <w:p w14:paraId="6251526C" w14:textId="77777777" w:rsidR="00255132" w:rsidRPr="00C6457B" w:rsidRDefault="00255132" w:rsidP="00255132">
      <w:pPr>
        <w:pStyle w:val="Rubrik3"/>
      </w:pPr>
      <w:bookmarkStart w:id="377" w:name="_Toc65153862"/>
      <w:bookmarkStart w:id="378" w:name="_Toc156483657"/>
      <w:bookmarkStart w:id="379" w:name="_Toc185425090"/>
      <w:r w:rsidRPr="00C6457B">
        <w:lastRenderedPageBreak/>
        <w:t xml:space="preserve">§4 </w:t>
      </w:r>
      <w:proofErr w:type="spellStart"/>
      <w:r w:rsidRPr="00C6457B">
        <w:t>Mom</w:t>
      </w:r>
      <w:proofErr w:type="spellEnd"/>
      <w:r w:rsidRPr="00C6457B">
        <w:t xml:space="preserve"> 4: </w:t>
      </w:r>
      <w:bookmarkEnd w:id="377"/>
      <w:r w:rsidRPr="00C6457B">
        <w:t>Styrelse- och övriga personval</w:t>
      </w:r>
      <w:bookmarkEnd w:id="378"/>
      <w:bookmarkEnd w:id="379"/>
    </w:p>
    <w:p w14:paraId="315D4326" w14:textId="0DD84E27" w:rsidR="00255132" w:rsidRPr="00C6457B" w:rsidRDefault="00255132" w:rsidP="00255132">
      <w:pPr>
        <w:rPr>
          <w:rFonts w:cs="Arial"/>
        </w:rPr>
      </w:pPr>
      <w:r w:rsidRPr="00C6457B">
        <w:rPr>
          <w:rFonts w:cs="Arial"/>
        </w:rPr>
        <w:t>Vid val av styrelse och övriga personval, har de blivit valda som fått flest röster.</w:t>
      </w:r>
    </w:p>
    <w:p w14:paraId="61E5CC8A" w14:textId="77777777" w:rsidR="00255132" w:rsidRPr="00C6457B" w:rsidRDefault="00255132" w:rsidP="00255132">
      <w:pPr>
        <w:rPr>
          <w:rFonts w:cs="Arial"/>
        </w:rPr>
      </w:pPr>
    </w:p>
    <w:p w14:paraId="47E4ABC4" w14:textId="77777777" w:rsidR="00255132" w:rsidRPr="00C6457B" w:rsidRDefault="00255132" w:rsidP="00255132">
      <w:pPr>
        <w:pStyle w:val="Rubrik3"/>
      </w:pPr>
      <w:bookmarkStart w:id="380" w:name="_Toc65153863"/>
      <w:bookmarkStart w:id="381" w:name="_Toc156483658"/>
      <w:bookmarkStart w:id="382" w:name="_Toc185425091"/>
      <w:r w:rsidRPr="00C6457B">
        <w:t xml:space="preserve">§4 </w:t>
      </w:r>
      <w:proofErr w:type="spellStart"/>
      <w:r w:rsidRPr="00C6457B">
        <w:t>Mom</w:t>
      </w:r>
      <w:proofErr w:type="spellEnd"/>
      <w:r w:rsidRPr="00C6457B">
        <w:t xml:space="preserve"> 5: Lika röstetal</w:t>
      </w:r>
      <w:bookmarkEnd w:id="380"/>
      <w:bookmarkEnd w:id="381"/>
      <w:bookmarkEnd w:id="382"/>
    </w:p>
    <w:p w14:paraId="15CA2502" w14:textId="3E537ADA" w:rsidR="00255132" w:rsidRPr="00C6457B" w:rsidRDefault="00255132" w:rsidP="00255132">
      <w:pPr>
        <w:rPr>
          <w:rFonts w:cs="Arial"/>
        </w:rPr>
      </w:pPr>
      <w:r w:rsidRPr="00C6457B">
        <w:rPr>
          <w:rFonts w:cs="Arial"/>
        </w:rPr>
        <w:t>Vid lika röstetal vid lokalföreningens möten sker avgörande genom ny omröstning mellan de förslag som fått lika antal röster. Frågan avgörs i sista hand genom lottning.</w:t>
      </w:r>
    </w:p>
    <w:p w14:paraId="06FA8C8E" w14:textId="77777777" w:rsidR="00255132" w:rsidRPr="00C6457B" w:rsidRDefault="00255132" w:rsidP="00255132">
      <w:bookmarkStart w:id="383" w:name="_Toc511640415"/>
      <w:bookmarkStart w:id="384" w:name="_Toc65153864"/>
      <w:bookmarkStart w:id="385" w:name="_Toc488242952"/>
      <w:bookmarkStart w:id="386" w:name="_Hlk32142084"/>
      <w:bookmarkEnd w:id="336"/>
    </w:p>
    <w:p w14:paraId="54EEDA5C" w14:textId="77777777" w:rsidR="00255132" w:rsidRPr="00C6457B" w:rsidRDefault="00255132" w:rsidP="00255132">
      <w:pPr>
        <w:pStyle w:val="Rubrik2"/>
      </w:pPr>
      <w:bookmarkStart w:id="387" w:name="_Toc156483659"/>
      <w:bookmarkStart w:id="388" w:name="_Toc185425092"/>
      <w:r w:rsidRPr="00C6457B">
        <w:t>§5 Lokalföreningens skyldigheter</w:t>
      </w:r>
      <w:bookmarkEnd w:id="383"/>
      <w:bookmarkEnd w:id="384"/>
      <w:bookmarkEnd w:id="387"/>
      <w:bookmarkEnd w:id="388"/>
      <w:r w:rsidRPr="00C6457B">
        <w:t xml:space="preserve"> </w:t>
      </w:r>
      <w:bookmarkEnd w:id="385"/>
    </w:p>
    <w:bookmarkEnd w:id="386"/>
    <w:p w14:paraId="6A3BCCCB" w14:textId="77777777" w:rsidR="00255132" w:rsidRPr="00C6457B" w:rsidRDefault="00255132" w:rsidP="00255132">
      <w:r w:rsidRPr="00C6457B">
        <w:t>Lokalföreningen ska senast den 15 april varje år skicka följande handlingar, för närmast föregående år, till distriktet:</w:t>
      </w:r>
    </w:p>
    <w:p w14:paraId="132C6BA1" w14:textId="77777777" w:rsidR="00255132" w:rsidRPr="00C6457B" w:rsidRDefault="00255132" w:rsidP="002730E9">
      <w:pPr>
        <w:pStyle w:val="Liststycke"/>
        <w:numPr>
          <w:ilvl w:val="0"/>
          <w:numId w:val="9"/>
        </w:numPr>
      </w:pPr>
      <w:r w:rsidRPr="00C6457B">
        <w:t>verksamhets</w:t>
      </w:r>
      <w:r w:rsidRPr="00C6457B">
        <w:softHyphen/>
        <w:t>berättelse</w:t>
      </w:r>
    </w:p>
    <w:p w14:paraId="2A29B7D6" w14:textId="77777777" w:rsidR="00255132" w:rsidRPr="00C6457B" w:rsidRDefault="00255132" w:rsidP="002730E9">
      <w:pPr>
        <w:pStyle w:val="Liststycke"/>
        <w:numPr>
          <w:ilvl w:val="0"/>
          <w:numId w:val="9"/>
        </w:numPr>
      </w:pPr>
      <w:r w:rsidRPr="00C6457B">
        <w:t>årsbokslut eller årsredovisning</w:t>
      </w:r>
    </w:p>
    <w:p w14:paraId="1D7E5700" w14:textId="77777777" w:rsidR="00255132" w:rsidRPr="00C6457B" w:rsidRDefault="00255132" w:rsidP="002730E9">
      <w:pPr>
        <w:pStyle w:val="Liststycke"/>
        <w:numPr>
          <w:ilvl w:val="0"/>
          <w:numId w:val="9"/>
        </w:numPr>
      </w:pPr>
      <w:r w:rsidRPr="00C6457B">
        <w:t>revisionsberättelse</w:t>
      </w:r>
    </w:p>
    <w:p w14:paraId="3D87112D" w14:textId="605C1615" w:rsidR="00DD29D3" w:rsidRPr="00C6457B" w:rsidRDefault="00DD29D3" w:rsidP="002730E9">
      <w:pPr>
        <w:pStyle w:val="Liststycke"/>
        <w:numPr>
          <w:ilvl w:val="0"/>
          <w:numId w:val="9"/>
        </w:numPr>
      </w:pPr>
      <w:r w:rsidRPr="00C6457B">
        <w:t>årsmötesprotokoll</w:t>
      </w:r>
    </w:p>
    <w:p w14:paraId="12DC4EB4" w14:textId="77777777" w:rsidR="00255132" w:rsidRPr="00C6457B" w:rsidRDefault="00255132" w:rsidP="00255132"/>
    <w:p w14:paraId="28C40F9B" w14:textId="77777777" w:rsidR="00255132" w:rsidRPr="00C6457B" w:rsidRDefault="00255132" w:rsidP="00255132">
      <w:r w:rsidRPr="00C6457B">
        <w:t>Utöver ovanstående har lokalföreningen följande skyldigheter:</w:t>
      </w:r>
    </w:p>
    <w:p w14:paraId="04977A57" w14:textId="77777777" w:rsidR="00255132" w:rsidRPr="00C6457B" w:rsidRDefault="00255132" w:rsidP="002730E9">
      <w:pPr>
        <w:pStyle w:val="Liststycke"/>
        <w:numPr>
          <w:ilvl w:val="0"/>
          <w:numId w:val="9"/>
        </w:numPr>
      </w:pPr>
      <w:r w:rsidRPr="00C6457B">
        <w:t>att rapportera förändringar i styrelsens sammansättning till distriktet och riksförbundet.</w:t>
      </w:r>
    </w:p>
    <w:p w14:paraId="423D0497" w14:textId="77777777" w:rsidR="00255132" w:rsidRPr="00C6457B" w:rsidRDefault="00255132" w:rsidP="002730E9">
      <w:pPr>
        <w:pStyle w:val="Liststycke"/>
        <w:numPr>
          <w:ilvl w:val="0"/>
          <w:numId w:val="9"/>
        </w:numPr>
      </w:pPr>
      <w:r w:rsidRPr="00C6457B">
        <w:t>att skicka stadgar som ändrats till distriktet.</w:t>
      </w:r>
    </w:p>
    <w:p w14:paraId="39E5FC68" w14:textId="77777777" w:rsidR="00255132" w:rsidRPr="00C6457B" w:rsidRDefault="00255132" w:rsidP="002730E9">
      <w:pPr>
        <w:pStyle w:val="Liststycke"/>
        <w:numPr>
          <w:ilvl w:val="0"/>
          <w:numId w:val="9"/>
        </w:numPr>
      </w:pPr>
      <w:r w:rsidRPr="00C6457B">
        <w:t>att använda organisationens medlemsregister. Distriktet ska bistå lokalföreningarna i användandet av detta register.</w:t>
      </w:r>
    </w:p>
    <w:p w14:paraId="4710FCAB" w14:textId="77777777" w:rsidR="00255132" w:rsidRPr="00C6457B" w:rsidRDefault="00255132" w:rsidP="002730E9">
      <w:pPr>
        <w:pStyle w:val="Liststycke"/>
        <w:numPr>
          <w:ilvl w:val="0"/>
          <w:numId w:val="9"/>
        </w:numPr>
      </w:pPr>
      <w:r w:rsidRPr="00C6457B">
        <w:t>att erlägga årsavgift enligt den ordning distriktet beslutar.</w:t>
      </w:r>
    </w:p>
    <w:p w14:paraId="71BA129F" w14:textId="77777777" w:rsidR="00255132" w:rsidRPr="00C6457B" w:rsidRDefault="00255132" w:rsidP="002730E9">
      <w:pPr>
        <w:pStyle w:val="Liststycke"/>
        <w:numPr>
          <w:ilvl w:val="0"/>
          <w:numId w:val="9"/>
        </w:numPr>
      </w:pPr>
      <w:r w:rsidRPr="00C6457B">
        <w:t>att i övrigt följa de föreskrifter som distriktets och riksförbundets styrelse beslutar om.</w:t>
      </w:r>
    </w:p>
    <w:p w14:paraId="0A694A30" w14:textId="77777777" w:rsidR="00255132" w:rsidRPr="00C6457B" w:rsidRDefault="00255132" w:rsidP="00255132"/>
    <w:p w14:paraId="029D5B8C" w14:textId="2D917F0F" w:rsidR="00255132" w:rsidRPr="00C6457B" w:rsidRDefault="00255132" w:rsidP="00255132">
      <w:r w:rsidRPr="00C6457B">
        <w:t>Ledamot i riksförbundets styrelse, eller annan person som riksförbundet särskilt utsett, har närvaro- och yttranderätt vid föreningen styrelsemöten, årsmöten och andra medlemsmöten.</w:t>
      </w:r>
    </w:p>
    <w:p w14:paraId="69CDBDC8" w14:textId="77777777" w:rsidR="00255132" w:rsidRPr="00C6457B" w:rsidRDefault="00255132" w:rsidP="00255132"/>
    <w:p w14:paraId="14F69D25" w14:textId="77777777" w:rsidR="00255132" w:rsidRPr="00C6457B" w:rsidRDefault="00255132" w:rsidP="00255132">
      <w:pPr>
        <w:pStyle w:val="Rubrik2"/>
      </w:pPr>
      <w:bookmarkStart w:id="389" w:name="_Toc65153865"/>
      <w:bookmarkStart w:id="390" w:name="_Toc156483660"/>
      <w:bookmarkStart w:id="391" w:name="_Toc185425093"/>
      <w:bookmarkStart w:id="392" w:name="_Hlk32142204"/>
      <w:r w:rsidRPr="00C6457B">
        <w:t>§6 Lokalföreningens organ</w:t>
      </w:r>
      <w:bookmarkEnd w:id="389"/>
      <w:bookmarkEnd w:id="390"/>
      <w:bookmarkEnd w:id="391"/>
      <w:r w:rsidRPr="00C6457B">
        <w:t xml:space="preserve"> </w:t>
      </w:r>
    </w:p>
    <w:p w14:paraId="53F745BE" w14:textId="77777777" w:rsidR="00255132" w:rsidRPr="00C6457B" w:rsidRDefault="00255132" w:rsidP="00255132">
      <w:pPr>
        <w:pStyle w:val="Brdtext"/>
        <w:spacing w:after="0"/>
        <w:rPr>
          <w:rFonts w:cs="Arial"/>
          <w:spacing w:val="-3"/>
          <w:szCs w:val="32"/>
        </w:rPr>
      </w:pPr>
      <w:bookmarkStart w:id="393" w:name="_Toc511640416"/>
      <w:bookmarkStart w:id="394" w:name="_Toc65153866"/>
      <w:bookmarkStart w:id="395" w:name="_Hlk32142242"/>
      <w:bookmarkEnd w:id="392"/>
      <w:r w:rsidRPr="00C6457B">
        <w:rPr>
          <w:rFonts w:cs="Arial"/>
          <w:spacing w:val="-3"/>
          <w:szCs w:val="32"/>
        </w:rPr>
        <w:t>Lokalföreningens högsta beslutande organ utgörs av årsmötet. Övriga organ är medlemsmötet, styrelsen, revisorerna och valberedningen.</w:t>
      </w:r>
    </w:p>
    <w:p w14:paraId="503B77CB" w14:textId="77777777" w:rsidR="00255132" w:rsidRPr="00C6457B" w:rsidRDefault="00255132" w:rsidP="00255132">
      <w:pPr>
        <w:pStyle w:val="Brdtext"/>
        <w:spacing w:after="0"/>
        <w:rPr>
          <w:rFonts w:cs="Arial"/>
          <w:spacing w:val="-3"/>
          <w:szCs w:val="32"/>
        </w:rPr>
      </w:pPr>
    </w:p>
    <w:p w14:paraId="146F848F" w14:textId="77777777" w:rsidR="00255132" w:rsidRPr="00C6457B" w:rsidRDefault="00255132" w:rsidP="00255132">
      <w:pPr>
        <w:pStyle w:val="Brdtext"/>
        <w:spacing w:after="0"/>
        <w:rPr>
          <w:rFonts w:cs="Arial"/>
          <w:spacing w:val="-3"/>
          <w:szCs w:val="32"/>
        </w:rPr>
      </w:pPr>
      <w:r w:rsidRPr="00C6457B">
        <w:rPr>
          <w:rFonts w:cs="Arial"/>
          <w:spacing w:val="-3"/>
          <w:szCs w:val="32"/>
        </w:rPr>
        <w:t>Styrelsen ansvarar för den löpande verksamheten och förvaltningen, vilken granskas av revisorerna. Valberedningen ska förbereda val till styrelse, revisorer och i förekommande fall val av ombud till distriktets representantskap.</w:t>
      </w:r>
    </w:p>
    <w:p w14:paraId="65CD2CDA" w14:textId="77777777" w:rsidR="00255132" w:rsidRPr="00C6457B" w:rsidRDefault="00255132" w:rsidP="00255132"/>
    <w:p w14:paraId="0B3E8948" w14:textId="77777777" w:rsidR="00255132" w:rsidRPr="00C6457B" w:rsidRDefault="00255132" w:rsidP="00255132">
      <w:pPr>
        <w:pStyle w:val="Rubrik2"/>
      </w:pPr>
      <w:bookmarkStart w:id="396" w:name="_§_7_Årsmöte"/>
      <w:bookmarkStart w:id="397" w:name="_Toc156483661"/>
      <w:bookmarkStart w:id="398" w:name="_Toc185425094"/>
      <w:bookmarkEnd w:id="396"/>
      <w:r w:rsidRPr="00C6457B">
        <w:lastRenderedPageBreak/>
        <w:t>§7 Årsmöte och övriga medlemsmöten</w:t>
      </w:r>
      <w:bookmarkEnd w:id="393"/>
      <w:bookmarkEnd w:id="394"/>
      <w:bookmarkEnd w:id="397"/>
      <w:bookmarkEnd w:id="398"/>
      <w:r w:rsidRPr="00C6457B">
        <w:t xml:space="preserve"> </w:t>
      </w:r>
    </w:p>
    <w:p w14:paraId="242401EA" w14:textId="77777777" w:rsidR="00255132" w:rsidRPr="00C6457B" w:rsidRDefault="00255132" w:rsidP="00255132">
      <w:pPr>
        <w:pStyle w:val="Rubrik3"/>
      </w:pPr>
      <w:bookmarkStart w:id="399" w:name="_Toc65153867"/>
      <w:bookmarkStart w:id="400" w:name="_Toc156483662"/>
      <w:bookmarkStart w:id="401" w:name="_Toc185425095"/>
      <w:bookmarkEnd w:id="395"/>
      <w:r w:rsidRPr="00C6457B">
        <w:t xml:space="preserve">§7 </w:t>
      </w:r>
      <w:proofErr w:type="spellStart"/>
      <w:r w:rsidRPr="00C6457B">
        <w:t>Mom</w:t>
      </w:r>
      <w:proofErr w:type="spellEnd"/>
      <w:r w:rsidRPr="00C6457B">
        <w:t xml:space="preserve"> 1: Årsmöte</w:t>
      </w:r>
      <w:bookmarkEnd w:id="399"/>
      <w:bookmarkEnd w:id="400"/>
      <w:bookmarkEnd w:id="401"/>
    </w:p>
    <w:p w14:paraId="146A3F28" w14:textId="77777777" w:rsidR="00255132" w:rsidRPr="00C6457B" w:rsidRDefault="00255132" w:rsidP="00255132">
      <w:pPr>
        <w:rPr>
          <w:rFonts w:cs="Arial"/>
        </w:rPr>
      </w:pPr>
      <w:r w:rsidRPr="00C6457B">
        <w:rPr>
          <w:rFonts w:cs="Arial"/>
        </w:rPr>
        <w:t>Föreningens högsta beslutande organ är årsmötet. Årsmötet ska genomföras senast den 20 mars varje år.</w:t>
      </w:r>
    </w:p>
    <w:p w14:paraId="4B05B081" w14:textId="77777777" w:rsidR="00255132" w:rsidRPr="00C6457B" w:rsidRDefault="00255132" w:rsidP="00255132"/>
    <w:p w14:paraId="29A8D352" w14:textId="77777777" w:rsidR="00255132" w:rsidRPr="00C6457B" w:rsidRDefault="00255132" w:rsidP="00255132">
      <w:pPr>
        <w:pStyle w:val="Rubrik3"/>
      </w:pPr>
      <w:bookmarkStart w:id="402" w:name="_Toc65153868"/>
      <w:bookmarkStart w:id="403" w:name="_Toc156483663"/>
      <w:bookmarkStart w:id="404" w:name="_Toc185425096"/>
      <w:r w:rsidRPr="00C6457B">
        <w:t xml:space="preserve">§7 </w:t>
      </w:r>
      <w:proofErr w:type="spellStart"/>
      <w:r w:rsidRPr="00C6457B">
        <w:t>Mom</w:t>
      </w:r>
      <w:proofErr w:type="spellEnd"/>
      <w:r w:rsidRPr="00C6457B">
        <w:t xml:space="preserve"> 2: Kallelse och handlingar</w:t>
      </w:r>
      <w:bookmarkEnd w:id="402"/>
      <w:bookmarkEnd w:id="403"/>
      <w:bookmarkEnd w:id="404"/>
      <w:r w:rsidRPr="00C6457B">
        <w:t xml:space="preserve"> </w:t>
      </w:r>
    </w:p>
    <w:p w14:paraId="4CBFAF0E" w14:textId="77777777" w:rsidR="00255132" w:rsidRPr="00C6457B" w:rsidRDefault="00255132" w:rsidP="00255132">
      <w:r w:rsidRPr="00C6457B">
        <w:t>Kallelse till årsmöte och övriga medlemsmöten ska sändas ut minst fyra veckor före och övriga handlingar minst en vecka före mötet.</w:t>
      </w:r>
    </w:p>
    <w:p w14:paraId="7EEA4A84" w14:textId="77777777" w:rsidR="00255132" w:rsidRPr="00C6457B" w:rsidRDefault="00255132" w:rsidP="00255132"/>
    <w:p w14:paraId="7D39AE33" w14:textId="77777777" w:rsidR="00255132" w:rsidRPr="00C6457B" w:rsidRDefault="00255132" w:rsidP="00255132">
      <w:pPr>
        <w:pStyle w:val="Rubrik3"/>
      </w:pPr>
      <w:bookmarkStart w:id="405" w:name="_Toc65153869"/>
      <w:bookmarkStart w:id="406" w:name="_Hlk32142327"/>
      <w:bookmarkStart w:id="407" w:name="_Toc156483664"/>
      <w:bookmarkStart w:id="408" w:name="_Toc185425097"/>
      <w:r w:rsidRPr="00C6457B">
        <w:t xml:space="preserve">§7 </w:t>
      </w:r>
      <w:proofErr w:type="spellStart"/>
      <w:r w:rsidRPr="00C6457B">
        <w:t>Mom</w:t>
      </w:r>
      <w:proofErr w:type="spellEnd"/>
      <w:r w:rsidRPr="00C6457B">
        <w:t xml:space="preserve"> 3: Y</w:t>
      </w:r>
      <w:r w:rsidRPr="00C6457B">
        <w:rPr>
          <w:rStyle w:val="Rubrik2Char"/>
          <w:rFonts w:eastAsia="Calibri"/>
          <w:b/>
          <w:sz w:val="28"/>
        </w:rPr>
        <w:t>ttrande-, förslags- och rösträtt</w:t>
      </w:r>
      <w:bookmarkEnd w:id="405"/>
      <w:bookmarkEnd w:id="406"/>
      <w:bookmarkEnd w:id="407"/>
      <w:bookmarkEnd w:id="408"/>
    </w:p>
    <w:p w14:paraId="28DCCB4C" w14:textId="77777777" w:rsidR="00255132" w:rsidRPr="00C6457B" w:rsidRDefault="00255132" w:rsidP="00255132">
      <w:pPr>
        <w:rPr>
          <w:rFonts w:cs="Arial"/>
        </w:rPr>
      </w:pPr>
      <w:r w:rsidRPr="00C6457B">
        <w:rPr>
          <w:rFonts w:cs="Arial"/>
        </w:rPr>
        <w:t>Alla medlemmar har yttrande- och förslagsrätt.</w:t>
      </w:r>
    </w:p>
    <w:p w14:paraId="396FE452" w14:textId="77777777" w:rsidR="00255132" w:rsidRPr="00C6457B" w:rsidRDefault="00255132" w:rsidP="00255132">
      <w:pPr>
        <w:rPr>
          <w:rFonts w:cs="Arial"/>
        </w:rPr>
      </w:pPr>
    </w:p>
    <w:p w14:paraId="14970318" w14:textId="77777777" w:rsidR="00255132" w:rsidRPr="00C6457B" w:rsidRDefault="00255132" w:rsidP="00255132">
      <w:r w:rsidRPr="00C6457B">
        <w:rPr>
          <w:rFonts w:cs="Arial"/>
        </w:rPr>
        <w:t>Endast synskadade medlemmar och vårdnadshavare till synskadat barn har rösträtt.</w:t>
      </w:r>
      <w:r w:rsidRPr="00C6457B">
        <w:t xml:space="preserve"> Ledamot av lokalföreningens styrelse har ej rösträtt i fråga om ansvarsfrihet.</w:t>
      </w:r>
    </w:p>
    <w:p w14:paraId="005E7961" w14:textId="77777777" w:rsidR="00255132" w:rsidRPr="00C6457B" w:rsidRDefault="00255132" w:rsidP="00255132">
      <w:r w:rsidRPr="00C6457B">
        <w:t>Anställd inom lokalföreningen har inte rösträtt vid personval.</w:t>
      </w:r>
    </w:p>
    <w:p w14:paraId="4363208E" w14:textId="77777777" w:rsidR="00255132" w:rsidRPr="00C6457B" w:rsidRDefault="00255132" w:rsidP="00255132"/>
    <w:p w14:paraId="4CE4C8C5" w14:textId="77777777" w:rsidR="00255132" w:rsidRPr="00C6457B" w:rsidRDefault="00255132" w:rsidP="00255132">
      <w:pPr>
        <w:rPr>
          <w:rFonts w:cs="Arial"/>
        </w:rPr>
      </w:pPr>
      <w:r w:rsidRPr="00C6457B">
        <w:rPr>
          <w:rFonts w:cs="Arial"/>
        </w:rPr>
        <w:t>Medlemsmötet kan besluta om yttranderätt för ytterligare personer.</w:t>
      </w:r>
    </w:p>
    <w:p w14:paraId="42AD54E9" w14:textId="77777777" w:rsidR="00255132" w:rsidRPr="00C6457B" w:rsidRDefault="00255132" w:rsidP="00255132">
      <w:pPr>
        <w:rPr>
          <w:rFonts w:cs="Arial"/>
        </w:rPr>
      </w:pPr>
    </w:p>
    <w:p w14:paraId="0E9F49B0" w14:textId="77777777" w:rsidR="00255132" w:rsidRPr="00C6457B" w:rsidRDefault="00255132" w:rsidP="00255132">
      <w:pPr>
        <w:pStyle w:val="Rubrik3"/>
      </w:pPr>
      <w:bookmarkStart w:id="409" w:name="_Toc65153870"/>
      <w:bookmarkStart w:id="410" w:name="_Toc156483665"/>
      <w:bookmarkStart w:id="411" w:name="_Toc185425098"/>
      <w:r w:rsidRPr="00C6457B">
        <w:t xml:space="preserve">§7 </w:t>
      </w:r>
      <w:proofErr w:type="spellStart"/>
      <w:r w:rsidRPr="00C6457B">
        <w:t>Mom</w:t>
      </w:r>
      <w:proofErr w:type="spellEnd"/>
      <w:r w:rsidRPr="00C6457B">
        <w:t xml:space="preserve"> 4: Ombud till distrikt som har representantskap</w:t>
      </w:r>
      <w:bookmarkEnd w:id="409"/>
      <w:bookmarkEnd w:id="410"/>
      <w:bookmarkEnd w:id="411"/>
    </w:p>
    <w:p w14:paraId="4E52A07C" w14:textId="0BAE0115" w:rsidR="00255132" w:rsidRPr="00C6457B" w:rsidRDefault="00255132" w:rsidP="00255132">
      <w:r w:rsidRPr="00C6457B">
        <w:t>Ombud och ersättare till distrikt som har representantskap väljs vid lokalföreningens årsmöte. Ombud ska vara synskadad medlem eller vårdnadshavare till synskadat barn. Ombud får ej vara ledamot av distriktets styrelse eller anställd inom Synskadades Riksförbund med tillhörande distrikt, lokalföreningar och branschföreningar.</w:t>
      </w:r>
    </w:p>
    <w:p w14:paraId="52E38944" w14:textId="77777777" w:rsidR="00255132" w:rsidRPr="00C6457B" w:rsidRDefault="00255132" w:rsidP="00255132"/>
    <w:p w14:paraId="7E15D5D5" w14:textId="77777777" w:rsidR="00255132" w:rsidRPr="00C6457B" w:rsidRDefault="00255132" w:rsidP="00255132">
      <w:pPr>
        <w:pStyle w:val="Rubrik3"/>
      </w:pPr>
      <w:bookmarkStart w:id="412" w:name="_Toc65153871"/>
      <w:bookmarkStart w:id="413" w:name="_Toc156483666"/>
      <w:bookmarkStart w:id="414" w:name="_Toc185425099"/>
      <w:r w:rsidRPr="00C6457B">
        <w:t xml:space="preserve">§7 </w:t>
      </w:r>
      <w:proofErr w:type="spellStart"/>
      <w:r w:rsidRPr="00C6457B">
        <w:t>Mom</w:t>
      </w:r>
      <w:proofErr w:type="spellEnd"/>
      <w:r w:rsidRPr="00C6457B">
        <w:t xml:space="preserve"> 5: Ärenden vid årsmöte eller medlemsmöte</w:t>
      </w:r>
      <w:bookmarkEnd w:id="412"/>
      <w:bookmarkEnd w:id="413"/>
      <w:bookmarkEnd w:id="414"/>
    </w:p>
    <w:p w14:paraId="26B94E4E" w14:textId="77777777" w:rsidR="00255132" w:rsidRPr="00C6457B" w:rsidRDefault="00255132" w:rsidP="00255132">
      <w:bookmarkStart w:id="415" w:name="_Hlk30479863"/>
      <w:r w:rsidRPr="00C6457B">
        <w:t>Vid årsmötet och medlemsmöten ska förekomma:</w:t>
      </w:r>
    </w:p>
    <w:p w14:paraId="2DFDDEFA" w14:textId="77777777" w:rsidR="00255132" w:rsidRPr="00C6457B" w:rsidRDefault="00255132" w:rsidP="002730E9">
      <w:pPr>
        <w:numPr>
          <w:ilvl w:val="0"/>
          <w:numId w:val="11"/>
        </w:numPr>
      </w:pPr>
      <w:r w:rsidRPr="00C6457B">
        <w:t>Mötets öppnande</w:t>
      </w:r>
    </w:p>
    <w:p w14:paraId="7F5FF216" w14:textId="77777777" w:rsidR="00255132" w:rsidRPr="00C6457B" w:rsidRDefault="00255132" w:rsidP="002730E9">
      <w:pPr>
        <w:numPr>
          <w:ilvl w:val="0"/>
          <w:numId w:val="11"/>
        </w:numPr>
      </w:pPr>
      <w:r w:rsidRPr="00C6457B">
        <w:t>Upprop och fastställande av röstlängd</w:t>
      </w:r>
    </w:p>
    <w:p w14:paraId="1ED72AF5" w14:textId="77777777" w:rsidR="00255132" w:rsidRPr="00C6457B" w:rsidRDefault="00255132" w:rsidP="002730E9">
      <w:pPr>
        <w:numPr>
          <w:ilvl w:val="0"/>
          <w:numId w:val="11"/>
        </w:numPr>
      </w:pPr>
      <w:r w:rsidRPr="00C6457B">
        <w:t>Fråga om mötet utlysts i behörig ordning</w:t>
      </w:r>
    </w:p>
    <w:p w14:paraId="3F97C14F" w14:textId="77777777" w:rsidR="00255132" w:rsidRPr="00C6457B" w:rsidRDefault="00255132" w:rsidP="002730E9">
      <w:pPr>
        <w:numPr>
          <w:ilvl w:val="0"/>
          <w:numId w:val="11"/>
        </w:numPr>
      </w:pPr>
      <w:r w:rsidRPr="00C6457B">
        <w:t>Fastställande av dagordning och arbetsordning</w:t>
      </w:r>
    </w:p>
    <w:p w14:paraId="3BDFD867" w14:textId="77777777" w:rsidR="00255132" w:rsidRPr="00C6457B" w:rsidRDefault="00255132" w:rsidP="002730E9">
      <w:pPr>
        <w:numPr>
          <w:ilvl w:val="0"/>
          <w:numId w:val="11"/>
        </w:numPr>
      </w:pPr>
      <w:r w:rsidRPr="00C6457B">
        <w:t>Val av mötesfunktionärer</w:t>
      </w:r>
    </w:p>
    <w:p w14:paraId="157DC60E" w14:textId="77777777" w:rsidR="00255132" w:rsidRPr="00C6457B" w:rsidRDefault="00255132" w:rsidP="00255132"/>
    <w:p w14:paraId="1523CA60" w14:textId="77777777" w:rsidR="00255132" w:rsidRPr="00C6457B" w:rsidRDefault="00255132" w:rsidP="00255132">
      <w:r w:rsidRPr="00C6457B">
        <w:t>Årsmötet ska behandla:</w:t>
      </w:r>
    </w:p>
    <w:p w14:paraId="19177CB3" w14:textId="77777777" w:rsidR="00255132" w:rsidRPr="00C6457B" w:rsidRDefault="00255132" w:rsidP="002730E9">
      <w:pPr>
        <w:numPr>
          <w:ilvl w:val="0"/>
          <w:numId w:val="3"/>
        </w:numPr>
      </w:pPr>
      <w:r w:rsidRPr="00C6457B">
        <w:t>Genomgång av styrelsens verksamhetsberättelse samt årsbokslut (alternativt årsredovisning)</w:t>
      </w:r>
    </w:p>
    <w:p w14:paraId="35179EDE" w14:textId="77777777" w:rsidR="00255132" w:rsidRPr="00C6457B" w:rsidRDefault="00255132" w:rsidP="002730E9">
      <w:pPr>
        <w:numPr>
          <w:ilvl w:val="0"/>
          <w:numId w:val="3"/>
        </w:numPr>
      </w:pPr>
      <w:r w:rsidRPr="00C6457B">
        <w:t>Revisorernas berättelse</w:t>
      </w:r>
    </w:p>
    <w:p w14:paraId="66367B32" w14:textId="77777777" w:rsidR="00255132" w:rsidRPr="00C6457B" w:rsidRDefault="00255132" w:rsidP="002730E9">
      <w:pPr>
        <w:numPr>
          <w:ilvl w:val="0"/>
          <w:numId w:val="3"/>
        </w:numPr>
      </w:pPr>
      <w:r w:rsidRPr="00C6457B">
        <w:t>Fastställande av resultaträkning och balansräkning</w:t>
      </w:r>
    </w:p>
    <w:p w14:paraId="5321111E" w14:textId="77777777" w:rsidR="00255132" w:rsidRPr="00C6457B" w:rsidRDefault="00255132" w:rsidP="002730E9">
      <w:pPr>
        <w:numPr>
          <w:ilvl w:val="0"/>
          <w:numId w:val="3"/>
        </w:numPr>
      </w:pPr>
      <w:r w:rsidRPr="00C6457B">
        <w:t>Fråga om ansvarsfrihet för styrelsens ledamöter</w:t>
      </w:r>
    </w:p>
    <w:p w14:paraId="369A9194" w14:textId="77777777" w:rsidR="00255132" w:rsidRPr="00C6457B" w:rsidRDefault="00255132" w:rsidP="002730E9">
      <w:pPr>
        <w:numPr>
          <w:ilvl w:val="0"/>
          <w:numId w:val="3"/>
        </w:numPr>
      </w:pPr>
      <w:r w:rsidRPr="00C6457B">
        <w:lastRenderedPageBreak/>
        <w:t>Val av ordförande på ett år</w:t>
      </w:r>
    </w:p>
    <w:p w14:paraId="62CFA0E6" w14:textId="77777777" w:rsidR="00255132" w:rsidRPr="00C6457B" w:rsidRDefault="00255132" w:rsidP="002730E9">
      <w:pPr>
        <w:numPr>
          <w:ilvl w:val="0"/>
          <w:numId w:val="3"/>
        </w:numPr>
      </w:pPr>
      <w:r w:rsidRPr="00C6457B">
        <w:t>Val av styrelseledamöter på två år</w:t>
      </w:r>
    </w:p>
    <w:p w14:paraId="525C71FE" w14:textId="77777777" w:rsidR="00255132" w:rsidRPr="00C6457B" w:rsidRDefault="00255132" w:rsidP="002730E9">
      <w:pPr>
        <w:numPr>
          <w:ilvl w:val="0"/>
          <w:numId w:val="3"/>
        </w:numPr>
      </w:pPr>
      <w:r w:rsidRPr="00C6457B">
        <w:t>Val av revisorer (alternativt registrerat revisionsbolag)</w:t>
      </w:r>
    </w:p>
    <w:p w14:paraId="3F8E0054" w14:textId="77777777" w:rsidR="00255132" w:rsidRPr="00C6457B" w:rsidRDefault="00255132" w:rsidP="002730E9">
      <w:pPr>
        <w:numPr>
          <w:ilvl w:val="0"/>
          <w:numId w:val="3"/>
        </w:numPr>
      </w:pPr>
      <w:r w:rsidRPr="00C6457B">
        <w:t>Val av valberedning</w:t>
      </w:r>
    </w:p>
    <w:p w14:paraId="45AF754D" w14:textId="77777777" w:rsidR="00255132" w:rsidRPr="00C6457B" w:rsidRDefault="00255132" w:rsidP="002730E9">
      <w:pPr>
        <w:numPr>
          <w:ilvl w:val="0"/>
          <w:numId w:val="3"/>
        </w:numPr>
      </w:pPr>
      <w:r w:rsidRPr="00C6457B">
        <w:t>Motioner</w:t>
      </w:r>
    </w:p>
    <w:p w14:paraId="7733DC31" w14:textId="77777777" w:rsidR="00255132" w:rsidRPr="00C6457B" w:rsidRDefault="00255132" w:rsidP="002730E9">
      <w:pPr>
        <w:numPr>
          <w:ilvl w:val="0"/>
          <w:numId w:val="3"/>
        </w:numPr>
      </w:pPr>
      <w:r w:rsidRPr="00C6457B">
        <w:t>Förslag från styrelsen</w:t>
      </w:r>
    </w:p>
    <w:p w14:paraId="1B93401C" w14:textId="77777777" w:rsidR="00255132" w:rsidRPr="00C6457B" w:rsidRDefault="00255132" w:rsidP="002730E9">
      <w:pPr>
        <w:numPr>
          <w:ilvl w:val="0"/>
          <w:numId w:val="3"/>
        </w:numPr>
      </w:pPr>
      <w:r w:rsidRPr="00C6457B">
        <w:t>Fastställande av medlemsavgift för nästkommande år</w:t>
      </w:r>
    </w:p>
    <w:p w14:paraId="7B0F32D5" w14:textId="77777777" w:rsidR="00255132" w:rsidRPr="00C6457B" w:rsidRDefault="00255132" w:rsidP="00255132"/>
    <w:p w14:paraId="111E0C38" w14:textId="77777777" w:rsidR="00255132" w:rsidRPr="00C6457B" w:rsidRDefault="00255132" w:rsidP="00255132">
      <w:r w:rsidRPr="00C6457B">
        <w:t>Följande punkter ska behandlas på årsmötet eller på ett medlemsmöte på hösten:</w:t>
      </w:r>
    </w:p>
    <w:p w14:paraId="48C7771E" w14:textId="77777777" w:rsidR="00255132" w:rsidRPr="00C6457B" w:rsidRDefault="00255132" w:rsidP="002730E9">
      <w:pPr>
        <w:numPr>
          <w:ilvl w:val="0"/>
          <w:numId w:val="3"/>
        </w:numPr>
      </w:pPr>
      <w:r w:rsidRPr="00C6457B">
        <w:t>Fastställande av funktionärsarvoden</w:t>
      </w:r>
    </w:p>
    <w:p w14:paraId="27318B46" w14:textId="77777777" w:rsidR="00255132" w:rsidRPr="00C6457B" w:rsidRDefault="00255132" w:rsidP="002730E9">
      <w:pPr>
        <w:numPr>
          <w:ilvl w:val="0"/>
          <w:numId w:val="3"/>
        </w:numPr>
      </w:pPr>
      <w:r w:rsidRPr="00C6457B">
        <w:t>Motioner</w:t>
      </w:r>
    </w:p>
    <w:p w14:paraId="32B8B9F2" w14:textId="77777777" w:rsidR="00255132" w:rsidRPr="00C6457B" w:rsidRDefault="00255132" w:rsidP="002730E9">
      <w:pPr>
        <w:numPr>
          <w:ilvl w:val="0"/>
          <w:numId w:val="3"/>
        </w:numPr>
      </w:pPr>
      <w:r w:rsidRPr="00C6457B">
        <w:t>Förslag från styrelsen</w:t>
      </w:r>
    </w:p>
    <w:p w14:paraId="73C2579F" w14:textId="77777777" w:rsidR="00255132" w:rsidRPr="00C6457B" w:rsidRDefault="00255132" w:rsidP="002730E9">
      <w:pPr>
        <w:numPr>
          <w:ilvl w:val="0"/>
          <w:numId w:val="3"/>
        </w:numPr>
      </w:pPr>
      <w:r w:rsidRPr="00C6457B">
        <w:t>Fastställande av verksamhetsplan och budget</w:t>
      </w:r>
    </w:p>
    <w:p w14:paraId="01A85F62" w14:textId="77777777" w:rsidR="00255132" w:rsidRPr="00C6457B" w:rsidRDefault="00255132" w:rsidP="002730E9">
      <w:pPr>
        <w:numPr>
          <w:ilvl w:val="0"/>
          <w:numId w:val="3"/>
        </w:numPr>
      </w:pPr>
      <w:r w:rsidRPr="00C6457B">
        <w:t xml:space="preserve">Eventuella fyllnadsval </w:t>
      </w:r>
    </w:p>
    <w:p w14:paraId="335FE661" w14:textId="77777777" w:rsidR="00255132" w:rsidRPr="00C6457B" w:rsidRDefault="00255132" w:rsidP="00255132"/>
    <w:p w14:paraId="0115DE6D" w14:textId="77777777" w:rsidR="00255132" w:rsidRPr="00C6457B" w:rsidRDefault="00255132" w:rsidP="00255132">
      <w:pPr>
        <w:pStyle w:val="Brdtext"/>
        <w:spacing w:after="0"/>
        <w:rPr>
          <w:rFonts w:cs="Arial"/>
          <w:spacing w:val="-3"/>
          <w:szCs w:val="32"/>
        </w:rPr>
      </w:pPr>
      <w:r w:rsidRPr="00C6457B">
        <w:rPr>
          <w:rFonts w:cs="Arial"/>
          <w:spacing w:val="-3"/>
          <w:szCs w:val="32"/>
        </w:rPr>
        <w:t>Styrelseledamot som ej beviljas ansvarsfrihet entledigas automatiskt från sitt uppdrag med omedelbar verkan. Ledamoten är då inte valbar förrän tidigast vid nästa ordinarie årsmöte.</w:t>
      </w:r>
    </w:p>
    <w:p w14:paraId="3F02A9A4" w14:textId="77777777" w:rsidR="00255132" w:rsidRPr="00C6457B" w:rsidRDefault="00255132" w:rsidP="00255132"/>
    <w:p w14:paraId="6432D6F3" w14:textId="77777777" w:rsidR="00255132" w:rsidRPr="00C6457B" w:rsidRDefault="00255132" w:rsidP="00255132">
      <w:r w:rsidRPr="00C6457B">
        <w:t>Om en majoritet av styrelsen inte beviljas ansvarsfrihet kan årsmötet utse en interimsstyrelse.</w:t>
      </w:r>
    </w:p>
    <w:p w14:paraId="2D47046C" w14:textId="77777777" w:rsidR="00255132" w:rsidRPr="00C6457B" w:rsidRDefault="00255132" w:rsidP="00255132"/>
    <w:p w14:paraId="1881622D" w14:textId="77777777" w:rsidR="00255132" w:rsidRPr="00C6457B" w:rsidRDefault="00255132" w:rsidP="00255132">
      <w:pPr>
        <w:pStyle w:val="Rubrik2"/>
      </w:pPr>
      <w:bookmarkStart w:id="416" w:name="_Toc511640417"/>
      <w:bookmarkStart w:id="417" w:name="_Toc65153872"/>
      <w:bookmarkStart w:id="418" w:name="_Toc156483667"/>
      <w:bookmarkStart w:id="419" w:name="_Toc185425100"/>
      <w:bookmarkStart w:id="420" w:name="_Hlk32142435"/>
      <w:bookmarkEnd w:id="415"/>
      <w:r w:rsidRPr="00C6457B">
        <w:t>§8 Lokalföreningens styrelse</w:t>
      </w:r>
      <w:bookmarkEnd w:id="416"/>
      <w:bookmarkEnd w:id="417"/>
      <w:bookmarkEnd w:id="418"/>
      <w:bookmarkEnd w:id="419"/>
      <w:r w:rsidRPr="00C6457B">
        <w:t xml:space="preserve"> </w:t>
      </w:r>
    </w:p>
    <w:p w14:paraId="3845490B" w14:textId="77777777" w:rsidR="00255132" w:rsidRPr="00C6457B" w:rsidRDefault="00255132" w:rsidP="00255132">
      <w:pPr>
        <w:pStyle w:val="Rubrik3"/>
      </w:pPr>
      <w:bookmarkStart w:id="421" w:name="_Toc65153873"/>
      <w:bookmarkStart w:id="422" w:name="_Toc156483668"/>
      <w:bookmarkStart w:id="423" w:name="_Toc185425101"/>
      <w:bookmarkEnd w:id="420"/>
      <w:r w:rsidRPr="00C6457B">
        <w:t xml:space="preserve">§8 </w:t>
      </w:r>
      <w:proofErr w:type="spellStart"/>
      <w:r w:rsidRPr="00C6457B">
        <w:t>Mom</w:t>
      </w:r>
      <w:proofErr w:type="spellEnd"/>
      <w:r w:rsidRPr="00C6457B">
        <w:t xml:space="preserve"> 1: Ledamöter</w:t>
      </w:r>
      <w:bookmarkEnd w:id="421"/>
      <w:bookmarkEnd w:id="422"/>
      <w:bookmarkEnd w:id="423"/>
    </w:p>
    <w:p w14:paraId="63B00ABD" w14:textId="1716DD43" w:rsidR="00255132" w:rsidRPr="00C6457B" w:rsidRDefault="00255132" w:rsidP="00255132">
      <w:pPr>
        <w:rPr>
          <w:rFonts w:cs="Arial"/>
        </w:rPr>
      </w:pPr>
      <w:r w:rsidRPr="00C6457B">
        <w:rPr>
          <w:rFonts w:cs="Arial"/>
        </w:rPr>
        <w:t>Lokalföreningens angelägenheter handhas av en styrelse som väljs av årsmötet. Styrelsen ska bestå av X ordinarie ledamöter (minst tre) samt eventuellt ersättare. Ordförande ska vara synskadad medlem. Minst hälften av de övriga styrelseledamöterna ska vara synskadade medlemmar eller vårdnadshavare till synskadat barn.</w:t>
      </w:r>
      <w:r w:rsidR="00D52E2E" w:rsidRPr="00C6457B">
        <w:rPr>
          <w:rFonts w:cs="Arial"/>
        </w:rPr>
        <w:t xml:space="preserve"> Valbar till styrelsen är medlem.</w:t>
      </w:r>
    </w:p>
    <w:p w14:paraId="7398E02E" w14:textId="77777777" w:rsidR="00255132" w:rsidRPr="00C6457B" w:rsidRDefault="00255132" w:rsidP="00255132">
      <w:pPr>
        <w:rPr>
          <w:rFonts w:cs="Arial"/>
        </w:rPr>
      </w:pPr>
    </w:p>
    <w:p w14:paraId="4ADD37A7" w14:textId="77777777" w:rsidR="00255132" w:rsidRPr="00C6457B" w:rsidRDefault="00255132" w:rsidP="00255132">
      <w:pPr>
        <w:pStyle w:val="Rubrik3"/>
      </w:pPr>
      <w:bookmarkStart w:id="424" w:name="_Toc65153874"/>
      <w:bookmarkStart w:id="425" w:name="_Toc156483669"/>
      <w:bookmarkStart w:id="426" w:name="_Toc185425102"/>
      <w:r w:rsidRPr="00C6457B">
        <w:t xml:space="preserve">§8 </w:t>
      </w:r>
      <w:proofErr w:type="spellStart"/>
      <w:r w:rsidRPr="00C6457B">
        <w:t>Mom</w:t>
      </w:r>
      <w:proofErr w:type="spellEnd"/>
      <w:r w:rsidRPr="00C6457B">
        <w:t xml:space="preserve"> 2: Firmateckning</w:t>
      </w:r>
      <w:bookmarkEnd w:id="424"/>
      <w:bookmarkEnd w:id="425"/>
      <w:bookmarkEnd w:id="426"/>
      <w:r w:rsidRPr="00C6457B">
        <w:t xml:space="preserve"> </w:t>
      </w:r>
    </w:p>
    <w:p w14:paraId="375CF3B2" w14:textId="3D614741" w:rsidR="00255132" w:rsidRPr="00C6457B" w:rsidRDefault="00255132" w:rsidP="00255132">
      <w:pPr>
        <w:rPr>
          <w:rFonts w:cs="Arial"/>
        </w:rPr>
      </w:pPr>
      <w:r w:rsidRPr="00C6457B">
        <w:rPr>
          <w:rFonts w:cs="Arial"/>
        </w:rPr>
        <w:t xml:space="preserve">Lokalföreningens firma är ….. med org.nr: ….. </w:t>
      </w:r>
      <w:r w:rsidRPr="00C6457B">
        <w:t>Föreningens firma tecknas av minst två personer i förening utsedda av styrelsen varav minst en ska vara ledamot av styrelsen.</w:t>
      </w:r>
    </w:p>
    <w:p w14:paraId="03FDC411" w14:textId="77777777" w:rsidR="00255132" w:rsidRPr="00C6457B" w:rsidRDefault="00255132" w:rsidP="00255132">
      <w:pPr>
        <w:rPr>
          <w:rFonts w:cs="Arial"/>
        </w:rPr>
      </w:pPr>
    </w:p>
    <w:p w14:paraId="39576FD5" w14:textId="77777777" w:rsidR="00255132" w:rsidRPr="00C6457B" w:rsidRDefault="00255132" w:rsidP="00255132">
      <w:pPr>
        <w:pStyle w:val="Rubrik3"/>
      </w:pPr>
      <w:bookmarkStart w:id="427" w:name="_Toc65153875"/>
      <w:bookmarkStart w:id="428" w:name="_Toc156483670"/>
      <w:bookmarkStart w:id="429" w:name="_Toc185425103"/>
      <w:r w:rsidRPr="00C6457B">
        <w:lastRenderedPageBreak/>
        <w:t xml:space="preserve">§8 </w:t>
      </w:r>
      <w:proofErr w:type="spellStart"/>
      <w:r w:rsidRPr="00C6457B">
        <w:t>Mom</w:t>
      </w:r>
      <w:proofErr w:type="spellEnd"/>
      <w:r w:rsidRPr="00C6457B">
        <w:t xml:space="preserve"> 3: Sammanträden och beslutsförhet</w:t>
      </w:r>
      <w:bookmarkEnd w:id="427"/>
      <w:bookmarkEnd w:id="428"/>
      <w:bookmarkEnd w:id="429"/>
    </w:p>
    <w:p w14:paraId="6A6A05EF" w14:textId="3F1848E2" w:rsidR="00255132" w:rsidRPr="00C6457B" w:rsidRDefault="00255132" w:rsidP="00255132">
      <w:pPr>
        <w:ind w:right="-143"/>
      </w:pPr>
      <w:r w:rsidRPr="00C6457B">
        <w:t>Ordföranden ska sammankalla styrelsen när så erfordras eller det begärs av någon av de övriga styrelseledamöterna, distriktsstyrelsen, riksförbundsstyrelsen eller revisorerna.</w:t>
      </w:r>
    </w:p>
    <w:p w14:paraId="45ADFB85" w14:textId="77777777" w:rsidR="00255132" w:rsidRPr="00C6457B" w:rsidRDefault="00255132" w:rsidP="00255132">
      <w:r w:rsidRPr="00C6457B">
        <w:t>Styrelsen är beslutsför om fler än hälften av styrelseledamöterna är närvarande.</w:t>
      </w:r>
    </w:p>
    <w:p w14:paraId="426361D9" w14:textId="70DDB006" w:rsidR="00255132" w:rsidRPr="00C6457B" w:rsidRDefault="00255132" w:rsidP="00255132">
      <w:pPr>
        <w:rPr>
          <w:rFonts w:cs="Arial"/>
        </w:rPr>
      </w:pPr>
      <w:r w:rsidRPr="00C6457B">
        <w:rPr>
          <w:rFonts w:cs="Arial"/>
        </w:rPr>
        <w:t>Vid lika röstetal i styrelsen har ordföranden utslagsröst.</w:t>
      </w:r>
    </w:p>
    <w:p w14:paraId="79AD87E3" w14:textId="77777777" w:rsidR="00255132" w:rsidRPr="00C6457B" w:rsidRDefault="00255132" w:rsidP="00255132">
      <w:pPr>
        <w:rPr>
          <w:rFonts w:cs="Arial"/>
        </w:rPr>
      </w:pPr>
    </w:p>
    <w:p w14:paraId="1143094D" w14:textId="77777777" w:rsidR="00255132" w:rsidRPr="00C6457B" w:rsidRDefault="00255132" w:rsidP="00255132">
      <w:pPr>
        <w:pStyle w:val="Rubrik3"/>
      </w:pPr>
      <w:bookmarkStart w:id="430" w:name="_Toc65153876"/>
      <w:bookmarkStart w:id="431" w:name="_Toc156483671"/>
      <w:bookmarkStart w:id="432" w:name="_Toc185425104"/>
      <w:bookmarkStart w:id="433" w:name="OLE_LINK29"/>
      <w:r w:rsidRPr="00C6457B">
        <w:t xml:space="preserve">§8 </w:t>
      </w:r>
      <w:proofErr w:type="spellStart"/>
      <w:r w:rsidRPr="00C6457B">
        <w:t>Mom</w:t>
      </w:r>
      <w:proofErr w:type="spellEnd"/>
      <w:r w:rsidRPr="00C6457B">
        <w:t xml:space="preserve"> 4: Extra årsmöte</w:t>
      </w:r>
      <w:bookmarkEnd w:id="430"/>
      <w:bookmarkEnd w:id="431"/>
      <w:bookmarkEnd w:id="432"/>
      <w:r w:rsidRPr="00C6457B">
        <w:t xml:space="preserve"> </w:t>
      </w:r>
    </w:p>
    <w:p w14:paraId="53C88FEF" w14:textId="77777777" w:rsidR="00255132" w:rsidRPr="00C6457B" w:rsidRDefault="00255132" w:rsidP="00255132">
      <w:r w:rsidRPr="00C6457B">
        <w:t>Styrelsen ska kalla till ett extra årsmöte om majoriteten av föreningens styrelseledamöter, revisorerna eller riksförbundet så begär.</w:t>
      </w:r>
    </w:p>
    <w:p w14:paraId="42E1547C" w14:textId="77777777" w:rsidR="00255132" w:rsidRPr="00C6457B" w:rsidRDefault="00255132" w:rsidP="00255132">
      <w:pPr>
        <w:pStyle w:val="Brdtext"/>
        <w:spacing w:after="0"/>
        <w:rPr>
          <w:rFonts w:cs="Arial"/>
          <w:spacing w:val="-3"/>
          <w:szCs w:val="32"/>
        </w:rPr>
      </w:pPr>
    </w:p>
    <w:p w14:paraId="59730458" w14:textId="77777777" w:rsidR="00255132" w:rsidRPr="00C6457B" w:rsidRDefault="00255132" w:rsidP="00255132">
      <w:pPr>
        <w:pStyle w:val="Rubrik2"/>
      </w:pPr>
      <w:bookmarkStart w:id="434" w:name="_Toc65153877"/>
      <w:bookmarkStart w:id="435" w:name="_Toc156483672"/>
      <w:bookmarkStart w:id="436" w:name="_Toc185425105"/>
      <w:bookmarkEnd w:id="433"/>
      <w:r w:rsidRPr="00C6457B">
        <w:t>§9 Revisorer</w:t>
      </w:r>
      <w:bookmarkEnd w:id="434"/>
      <w:bookmarkEnd w:id="435"/>
      <w:bookmarkEnd w:id="436"/>
    </w:p>
    <w:p w14:paraId="2C7A8201" w14:textId="77777777" w:rsidR="00255132" w:rsidRPr="00C6457B" w:rsidRDefault="00255132" w:rsidP="00255132">
      <w:pPr>
        <w:rPr>
          <w:rFonts w:cs="Arial"/>
        </w:rPr>
      </w:pPr>
      <w:r w:rsidRPr="00C6457B">
        <w:rPr>
          <w:rFonts w:cs="Arial"/>
        </w:rPr>
        <w:t xml:space="preserve">Lokalföreningens verksamhet och förvaltning ska granskas av en eller flera revisorer, vilka väljs av årsmötet. </w:t>
      </w:r>
    </w:p>
    <w:p w14:paraId="72DA38A0" w14:textId="77777777" w:rsidR="00255132" w:rsidRPr="00C6457B" w:rsidRDefault="00255132" w:rsidP="00255132">
      <w:pPr>
        <w:rPr>
          <w:rFonts w:cs="Arial"/>
        </w:rPr>
      </w:pPr>
      <w:r w:rsidRPr="00C6457B">
        <w:rPr>
          <w:rFonts w:cs="Arial"/>
        </w:rPr>
        <w:t>För revisorerna ska väljas ersättare.</w:t>
      </w:r>
    </w:p>
    <w:p w14:paraId="38BB5147" w14:textId="77777777" w:rsidR="00255132" w:rsidRPr="00C6457B" w:rsidRDefault="00255132" w:rsidP="00255132">
      <w:pPr>
        <w:rPr>
          <w:rFonts w:cs="Arial"/>
        </w:rPr>
      </w:pPr>
    </w:p>
    <w:p w14:paraId="31680320" w14:textId="77777777" w:rsidR="002851A8" w:rsidRPr="00C6457B" w:rsidRDefault="002851A8" w:rsidP="00255132">
      <w:pPr>
        <w:rPr>
          <w:bCs/>
        </w:rPr>
      </w:pPr>
      <w:r w:rsidRPr="00C6457B">
        <w:rPr>
          <w:bCs/>
        </w:rPr>
        <w:t xml:space="preserve">Har föreningen tillsvidareanställd personal ska en auktoriserad eller godkänd revisor finnas. </w:t>
      </w:r>
    </w:p>
    <w:p w14:paraId="35854A3B" w14:textId="0EC18716" w:rsidR="00255132" w:rsidRPr="00C6457B" w:rsidRDefault="002851A8" w:rsidP="00255132">
      <w:pPr>
        <w:rPr>
          <w:rFonts w:cs="Arial"/>
        </w:rPr>
      </w:pPr>
      <w:r w:rsidRPr="00C6457B">
        <w:rPr>
          <w:bCs/>
        </w:rPr>
        <w:t>Årsmötet utser då revisor eller ett registrerat revisionsbolag</w:t>
      </w:r>
      <w:r w:rsidR="00255132" w:rsidRPr="00C6457B">
        <w:rPr>
          <w:rFonts w:cs="Arial"/>
        </w:rPr>
        <w:t>.</w:t>
      </w:r>
    </w:p>
    <w:p w14:paraId="557D7E4B" w14:textId="77777777" w:rsidR="00255132" w:rsidRPr="00C6457B" w:rsidRDefault="00255132" w:rsidP="00255132">
      <w:pPr>
        <w:rPr>
          <w:rFonts w:cs="Arial"/>
        </w:rPr>
      </w:pPr>
    </w:p>
    <w:p w14:paraId="4A62DA50" w14:textId="77777777" w:rsidR="00255132" w:rsidRPr="00C6457B" w:rsidRDefault="00255132" w:rsidP="00255132">
      <w:r w:rsidRPr="00C6457B">
        <w:t>Revisorerna ska årligen lämna en revisionsberättelse till årsmötet. I revisionsberättelsen ska finnas ett uttalande angående fastställande av resultat- och balansräkning samt ett uttalande angående ansvarsfrihet för styrelsens ledamöter.</w:t>
      </w:r>
    </w:p>
    <w:p w14:paraId="4DEF2587" w14:textId="5F1D34BE" w:rsidR="00255132" w:rsidRPr="00C6457B" w:rsidRDefault="00255132" w:rsidP="00255132">
      <w:r w:rsidRPr="00C6457B">
        <w:t>Revisorerna ska ges tillgång till lokalföreningens alla handlingar.</w:t>
      </w:r>
    </w:p>
    <w:p w14:paraId="6A7F8701" w14:textId="77777777" w:rsidR="00255132" w:rsidRPr="00C6457B" w:rsidRDefault="00255132" w:rsidP="00255132">
      <w:r w:rsidRPr="00C6457B">
        <w:t xml:space="preserve">  </w:t>
      </w:r>
    </w:p>
    <w:p w14:paraId="396B1ED6" w14:textId="77777777" w:rsidR="00255132" w:rsidRPr="00C6457B" w:rsidRDefault="00255132" w:rsidP="00255132">
      <w:pPr>
        <w:pStyle w:val="Rubrik2"/>
      </w:pPr>
      <w:bookmarkStart w:id="437" w:name="_Toc65153878"/>
      <w:bookmarkStart w:id="438" w:name="_Toc156483673"/>
      <w:bookmarkStart w:id="439" w:name="_Toc185425106"/>
      <w:r w:rsidRPr="00C6457B">
        <w:t>§10 Valberedning</w:t>
      </w:r>
      <w:bookmarkEnd w:id="437"/>
      <w:bookmarkEnd w:id="438"/>
      <w:bookmarkEnd w:id="439"/>
    </w:p>
    <w:p w14:paraId="5D8AB9AD" w14:textId="77777777" w:rsidR="00255132" w:rsidRPr="00C6457B" w:rsidRDefault="00255132" w:rsidP="00255132">
      <w:r w:rsidRPr="00C6457B">
        <w:t>Årsmötet ska tillsätta en valberedning bestående av X ledamöter inklusive en sammankallande.</w:t>
      </w:r>
    </w:p>
    <w:p w14:paraId="2E021C0F" w14:textId="77777777" w:rsidR="00255132" w:rsidRPr="00C6457B" w:rsidRDefault="00255132" w:rsidP="00255132">
      <w:r w:rsidRPr="00C6457B">
        <w:t xml:space="preserve">Valberedningen ska förbereda val till ordförande, styrelseledamöter, revisorer samt i förekommande fall val av ombud till distriktets representantskap. Ifråga om anlitande av registrerat revisionsbolag ska styrelsen ges </w:t>
      </w:r>
    </w:p>
    <w:p w14:paraId="21FB28BE" w14:textId="77777777" w:rsidR="00255132" w:rsidRPr="00C6457B" w:rsidRDefault="00255132" w:rsidP="00255132">
      <w:r w:rsidRPr="00C6457B">
        <w:t>möjlighet att inhämta prisuppgifter innan valberedningen slutligen behandlar frågan.</w:t>
      </w:r>
    </w:p>
    <w:p w14:paraId="3B56CAD4" w14:textId="77777777" w:rsidR="00255132" w:rsidRPr="00C6457B" w:rsidRDefault="00255132" w:rsidP="00255132"/>
    <w:p w14:paraId="79A208CA" w14:textId="6357D091" w:rsidR="00255132" w:rsidRPr="00C6457B" w:rsidRDefault="00255132" w:rsidP="00255132">
      <w:r w:rsidRPr="00C6457B">
        <w:t>Valberedningen ska aktivt samla in nomineringar av kandidater, utröna att de nominerade samtycker till kandidaturen samt tillse att kandidaturen inte strider mot stadgarna. Enskild medlem äger rätt att nominera kandidater.</w:t>
      </w:r>
    </w:p>
    <w:p w14:paraId="7BF7DF4E" w14:textId="77777777" w:rsidR="00255132" w:rsidRPr="00C6457B" w:rsidRDefault="00255132" w:rsidP="00255132">
      <w:pPr>
        <w:pStyle w:val="Rubrik2"/>
      </w:pPr>
      <w:bookmarkStart w:id="440" w:name="_Toc511640419"/>
      <w:bookmarkStart w:id="441" w:name="_Toc65153879"/>
      <w:bookmarkStart w:id="442" w:name="_Toc156483674"/>
      <w:bookmarkStart w:id="443" w:name="_Toc185425107"/>
      <w:r w:rsidRPr="00C6457B">
        <w:lastRenderedPageBreak/>
        <w:t>§11 Åtgärder vid oegentligheter eller misskötsel</w:t>
      </w:r>
      <w:bookmarkEnd w:id="440"/>
      <w:bookmarkEnd w:id="441"/>
      <w:bookmarkEnd w:id="442"/>
      <w:bookmarkEnd w:id="443"/>
    </w:p>
    <w:p w14:paraId="6F3EB15D" w14:textId="77777777" w:rsidR="00255132" w:rsidRPr="00C6457B" w:rsidRDefault="00255132" w:rsidP="00255132">
      <w:r w:rsidRPr="00C6457B">
        <w:t>Distriktet och Riksförbundet ska omedelbart informeras, om kännedom eller misstanke föreligger om oegentligheter eller misskötsel inom lokalföreningen. Distrikt och Riksförbund har rätt att vidta lämpliga åtgärder.</w:t>
      </w:r>
    </w:p>
    <w:p w14:paraId="53272AB4" w14:textId="77777777" w:rsidR="00255132" w:rsidRPr="00C6457B" w:rsidRDefault="00255132" w:rsidP="00255132"/>
    <w:p w14:paraId="209E2737" w14:textId="77777777" w:rsidR="00255132" w:rsidRPr="00C6457B" w:rsidRDefault="00255132" w:rsidP="00255132">
      <w:r w:rsidRPr="00C6457B">
        <w:t>Distrikt och Riksförbundet har rätt att ta del av samtliga handlingar och genomföra revision. Efter beslut i riksförbundets styrelse kan riksförbundet, eller av riksförbundets styrelse anvisat distrikt överta förvaltningen.</w:t>
      </w:r>
    </w:p>
    <w:p w14:paraId="5505EE7E" w14:textId="77777777" w:rsidR="00255132" w:rsidRPr="00C6457B" w:rsidRDefault="00255132" w:rsidP="00255132">
      <w:pPr>
        <w:pStyle w:val="Rubrik2"/>
      </w:pPr>
      <w:bookmarkStart w:id="444" w:name="_Toc511640421"/>
      <w:bookmarkStart w:id="445" w:name="_Toc65153880"/>
      <w:bookmarkStart w:id="446" w:name="_Toc156483675"/>
      <w:bookmarkStart w:id="447" w:name="_Toc185425108"/>
      <w:bookmarkStart w:id="448" w:name="_Hlk30112659"/>
      <w:r w:rsidRPr="00C6457B">
        <w:t>§12 Vilande lokalförening och upplösning</w:t>
      </w:r>
      <w:bookmarkEnd w:id="444"/>
      <w:bookmarkEnd w:id="445"/>
      <w:bookmarkEnd w:id="446"/>
      <w:bookmarkEnd w:id="447"/>
    </w:p>
    <w:p w14:paraId="5F9B294B" w14:textId="77777777" w:rsidR="00255132" w:rsidRPr="00C6457B" w:rsidRDefault="00255132" w:rsidP="00255132">
      <w:r w:rsidRPr="00C6457B">
        <w:t>Om det inte finns förutsättningar för en lokalförening att bedriva verksamhet, kan distriktets styrelse besluta om att lägga föreningen vilande. En förening kan ligga vilande i högst 10 år. Under tiden som lokalföreningen är vilande ansvarar distriktet för verksamheten inom lokalföreningens område och förvaltar lokalföreningens tillgångar, som kan användas för denna verksamhet.</w:t>
      </w:r>
    </w:p>
    <w:p w14:paraId="5E8C1410" w14:textId="77777777" w:rsidR="00255132" w:rsidRPr="00C6457B" w:rsidRDefault="00255132" w:rsidP="00255132"/>
    <w:p w14:paraId="3EEA8048" w14:textId="77777777" w:rsidR="00255132" w:rsidRPr="00C6457B" w:rsidRDefault="00255132" w:rsidP="00255132">
      <w:r w:rsidRPr="00C6457B">
        <w:t>Distriktsstyrelsen kan återbilda en lokalförening genom att tillsätta en interimsstyrelse.</w:t>
      </w:r>
    </w:p>
    <w:p w14:paraId="45481529" w14:textId="77777777" w:rsidR="00255132" w:rsidRPr="00C6457B" w:rsidRDefault="00255132" w:rsidP="00255132"/>
    <w:p w14:paraId="796098E9" w14:textId="77777777" w:rsidR="00255132" w:rsidRPr="00C6457B" w:rsidRDefault="00255132" w:rsidP="00255132">
      <w:r w:rsidRPr="00C6457B">
        <w:t>När en lokalförening varit vilande i tio år tillfaller resterande medel distriktet och lokalföreningen är upplöst.</w:t>
      </w:r>
    </w:p>
    <w:p w14:paraId="1EDC1F83" w14:textId="4EAA631F" w:rsidR="00255132" w:rsidRPr="00C6457B" w:rsidRDefault="00255132" w:rsidP="00255132">
      <w:r w:rsidRPr="00C6457B">
        <w:t>Om ny lokalförening bildas i området, ska distriktet ge denna ett startbidrag.</w:t>
      </w:r>
    </w:p>
    <w:p w14:paraId="7DB197B0" w14:textId="77777777" w:rsidR="00255132" w:rsidRPr="00C6457B" w:rsidRDefault="00255132" w:rsidP="00255132"/>
    <w:p w14:paraId="2115367F" w14:textId="77777777" w:rsidR="00255132" w:rsidRPr="00C6457B" w:rsidRDefault="00255132" w:rsidP="00255132">
      <w:pPr>
        <w:pStyle w:val="Rubrik2"/>
      </w:pPr>
      <w:bookmarkStart w:id="449" w:name="_Toc511640420"/>
      <w:bookmarkStart w:id="450" w:name="_Toc65153881"/>
      <w:bookmarkStart w:id="451" w:name="_Toc156483676"/>
      <w:bookmarkStart w:id="452" w:name="_Toc185425109"/>
      <w:r w:rsidRPr="00C6457B">
        <w:t>§13 Stadgeändring</w:t>
      </w:r>
      <w:bookmarkEnd w:id="449"/>
      <w:bookmarkEnd w:id="450"/>
      <w:bookmarkEnd w:id="451"/>
      <w:bookmarkEnd w:id="452"/>
      <w:r w:rsidRPr="00C6457B">
        <w:t xml:space="preserve"> </w:t>
      </w:r>
    </w:p>
    <w:p w14:paraId="45D86DD8" w14:textId="77777777" w:rsidR="00255132" w:rsidRPr="00C6457B" w:rsidRDefault="00255132" w:rsidP="00255132">
      <w:pPr>
        <w:rPr>
          <w:rFonts w:cs="Arial"/>
        </w:rPr>
      </w:pPr>
      <w:r w:rsidRPr="00C6457B">
        <w:rPr>
          <w:rFonts w:cs="Arial"/>
        </w:rPr>
        <w:t>Beslut om ändring av dessa stadgar är giltigt om förslaget biträtts av minst två tredjedelar av de avgivna rösterna vid ordinarie årsmöte.</w:t>
      </w:r>
    </w:p>
    <w:p w14:paraId="1AFACACB" w14:textId="77777777" w:rsidR="00255132" w:rsidRPr="00C6457B" w:rsidRDefault="00255132" w:rsidP="00255132">
      <w:pPr>
        <w:rPr>
          <w:rFonts w:cs="Arial"/>
        </w:rPr>
      </w:pPr>
    </w:p>
    <w:p w14:paraId="224280A0" w14:textId="77777777" w:rsidR="00255132" w:rsidRPr="00C6457B" w:rsidRDefault="00255132" w:rsidP="00255132">
      <w:pPr>
        <w:rPr>
          <w:rFonts w:cs="Arial"/>
        </w:rPr>
      </w:pPr>
      <w:r w:rsidRPr="00C6457B">
        <w:rPr>
          <w:rFonts w:cs="Arial"/>
        </w:rPr>
        <w:t>De paragrafer som fastställts av kongressen, kan ändras endast av kongressen. Kongressens ändringar i de obligatoriska paragraferna gäller automatiskt för föreningens stadgar efter kongressens beslut och ska rapporteras till årsmötet.</w:t>
      </w:r>
    </w:p>
    <w:p w14:paraId="6C4D3A69" w14:textId="77777777" w:rsidR="00255132" w:rsidRPr="00C6457B" w:rsidRDefault="00255132" w:rsidP="00255132">
      <w:pPr>
        <w:rPr>
          <w:rFonts w:cs="Arial"/>
        </w:rPr>
      </w:pPr>
    </w:p>
    <w:p w14:paraId="69C6C880" w14:textId="77777777" w:rsidR="00255132" w:rsidRPr="00C6457B" w:rsidRDefault="00255132" w:rsidP="00255132">
      <w:pPr>
        <w:rPr>
          <w:rFonts w:cs="Arial"/>
        </w:rPr>
      </w:pPr>
      <w:r w:rsidRPr="00C6457B">
        <w:rPr>
          <w:rFonts w:cs="Arial"/>
        </w:rPr>
        <w:t>Riksförbundets styrelse kan om särskilda skäl föreligger bevilja tidsbegränsad dispens från de obligatoriska paragraferna på förslag från lokalföreningen.</w:t>
      </w:r>
    </w:p>
    <w:p w14:paraId="0A06C82B" w14:textId="77777777" w:rsidR="00255132" w:rsidRPr="00C6457B" w:rsidRDefault="00255132" w:rsidP="00255132">
      <w:pPr>
        <w:rPr>
          <w:rFonts w:cs="Arial"/>
        </w:rPr>
      </w:pPr>
    </w:p>
    <w:p w14:paraId="4139E227" w14:textId="77777777" w:rsidR="00255132" w:rsidRPr="00C6457B" w:rsidRDefault="00255132" w:rsidP="00255132">
      <w:pPr>
        <w:rPr>
          <w:rFonts w:cs="Arial"/>
        </w:rPr>
      </w:pPr>
      <w:r w:rsidRPr="00C6457B">
        <w:rPr>
          <w:rFonts w:cs="Arial"/>
        </w:rPr>
        <w:t>Vid oenighet om hur stadgarna ska tolkas gäller riksförbundsstyrelsens tolkning.</w:t>
      </w:r>
    </w:p>
    <w:p w14:paraId="469345C7" w14:textId="77777777" w:rsidR="00255132" w:rsidRPr="00C6457B" w:rsidRDefault="00255132" w:rsidP="00255132">
      <w:pPr>
        <w:pStyle w:val="Rubrik1"/>
      </w:pPr>
      <w:r w:rsidRPr="00C6457B">
        <w:br w:type="page"/>
      </w:r>
      <w:bookmarkStart w:id="453" w:name="_Toc511640422"/>
      <w:bookmarkStart w:id="454" w:name="_Toc65153882"/>
      <w:bookmarkStart w:id="455" w:name="_Toc156483677"/>
      <w:bookmarkStart w:id="456" w:name="_Toc185425110"/>
      <w:bookmarkEnd w:id="448"/>
      <w:r w:rsidRPr="00C6457B">
        <w:lastRenderedPageBreak/>
        <w:t>Bilaga 3 till Synskadades Riksförbunds stadgar - paragrafer som branschföreningarnas stadgar måste innehålla</w:t>
      </w:r>
      <w:bookmarkEnd w:id="453"/>
      <w:bookmarkEnd w:id="454"/>
      <w:bookmarkEnd w:id="455"/>
      <w:bookmarkEnd w:id="456"/>
      <w:r w:rsidRPr="00C6457B">
        <w:t xml:space="preserve"> </w:t>
      </w:r>
    </w:p>
    <w:p w14:paraId="703635CB" w14:textId="77777777" w:rsidR="00255132" w:rsidRPr="00C6457B" w:rsidRDefault="00255132" w:rsidP="00255132">
      <w:pPr>
        <w:rPr>
          <w:rFonts w:cs="Arial"/>
          <w:b/>
          <w:sz w:val="36"/>
        </w:rPr>
      </w:pPr>
      <w:bookmarkStart w:id="457" w:name="_Toc488242960"/>
    </w:p>
    <w:p w14:paraId="6ABAA1DB" w14:textId="77777777" w:rsidR="00255132" w:rsidRPr="00C6457B" w:rsidRDefault="00255132" w:rsidP="00255132">
      <w:pPr>
        <w:pStyle w:val="Rubrik2"/>
      </w:pPr>
      <w:bookmarkStart w:id="458" w:name="_Toc511640423"/>
      <w:bookmarkStart w:id="459" w:name="_Toc65153883"/>
      <w:bookmarkStart w:id="460" w:name="_Toc156483678"/>
      <w:bookmarkStart w:id="461" w:name="_Toc185425111"/>
      <w:r w:rsidRPr="00C6457B">
        <w:t>§1 Organisation</w:t>
      </w:r>
      <w:bookmarkEnd w:id="458"/>
      <w:bookmarkEnd w:id="459"/>
      <w:bookmarkEnd w:id="460"/>
      <w:bookmarkEnd w:id="461"/>
      <w:r w:rsidRPr="00C6457B">
        <w:t xml:space="preserve"> </w:t>
      </w:r>
    </w:p>
    <w:p w14:paraId="14E04B2B" w14:textId="77777777" w:rsidR="00255132" w:rsidRPr="00C6457B" w:rsidRDefault="00255132" w:rsidP="00255132">
      <w:pPr>
        <w:rPr>
          <w:rFonts w:cs="Arial"/>
        </w:rPr>
      </w:pPr>
      <w:r w:rsidRPr="00C6457B">
        <w:rPr>
          <w:rFonts w:cs="Arial"/>
        </w:rPr>
        <w:t>... (föreningens namn) bildades år (ange årtal) och blev ansluten som branschförening inom Synskadades Riksförbund, SRF, år ... (årtal.</w:t>
      </w:r>
    </w:p>
    <w:p w14:paraId="7BB066B7" w14:textId="77777777" w:rsidR="00255132" w:rsidRPr="00C6457B" w:rsidRDefault="00255132" w:rsidP="00255132">
      <w:pPr>
        <w:rPr>
          <w:rFonts w:cs="Arial"/>
        </w:rPr>
      </w:pPr>
    </w:p>
    <w:p w14:paraId="3961803A" w14:textId="77777777" w:rsidR="00255132" w:rsidRPr="00C6457B" w:rsidRDefault="00255132" w:rsidP="00255132">
      <w:pPr>
        <w:rPr>
          <w:rFonts w:cs="Arial"/>
        </w:rPr>
      </w:pPr>
      <w:r w:rsidRPr="00C6457B">
        <w:rPr>
          <w:rFonts w:cs="Arial"/>
        </w:rPr>
        <w:t>Synskadades Riksförbund, SRF, är en organisation som präglas av öppenhet och demokrati, där alla medlemmar kan göra sin röst hörd och allas synpunkter är välkomna.</w:t>
      </w:r>
    </w:p>
    <w:p w14:paraId="6C8113C0" w14:textId="77777777" w:rsidR="00255132" w:rsidRPr="00C6457B" w:rsidRDefault="00255132" w:rsidP="00255132">
      <w:pPr>
        <w:rPr>
          <w:rFonts w:cs="Arial"/>
        </w:rPr>
      </w:pPr>
    </w:p>
    <w:p w14:paraId="2EDF8F0F" w14:textId="77777777" w:rsidR="00255132" w:rsidRPr="00C6457B" w:rsidRDefault="00255132" w:rsidP="00255132">
      <w:pPr>
        <w:rPr>
          <w:rFonts w:cs="Arial"/>
        </w:rPr>
      </w:pPr>
      <w:r w:rsidRPr="00C6457B">
        <w:rPr>
          <w:rFonts w:cs="Arial"/>
        </w:rPr>
        <w:t>För att stärka demokratin är följande principer vägledande inom hela organisationen:</w:t>
      </w:r>
    </w:p>
    <w:p w14:paraId="517FF1EA" w14:textId="77777777" w:rsidR="00255132" w:rsidRPr="00C6457B" w:rsidRDefault="00255132" w:rsidP="00255132">
      <w:pPr>
        <w:rPr>
          <w:rFonts w:cs="Arial"/>
        </w:rPr>
      </w:pPr>
    </w:p>
    <w:p w14:paraId="34707214" w14:textId="77777777" w:rsidR="00255132" w:rsidRPr="00C6457B" w:rsidRDefault="00255132" w:rsidP="00255132">
      <w:pPr>
        <w:rPr>
          <w:rFonts w:cs="Arial"/>
        </w:rPr>
      </w:pPr>
      <w:r w:rsidRPr="00C6457B">
        <w:rPr>
          <w:rFonts w:cs="Arial"/>
        </w:rPr>
        <w:t>SRF eftersträvar jämställdhet mellan könen. Därför arbetar vi för en jämn könsfördelning i våra beslutande organ.</w:t>
      </w:r>
    </w:p>
    <w:p w14:paraId="58D53B76" w14:textId="77777777" w:rsidR="00255132" w:rsidRPr="00C6457B" w:rsidRDefault="00255132" w:rsidP="00255132">
      <w:pPr>
        <w:rPr>
          <w:rFonts w:cs="Arial"/>
        </w:rPr>
      </w:pPr>
    </w:p>
    <w:p w14:paraId="719DAE71" w14:textId="77777777" w:rsidR="00255132" w:rsidRPr="00C6457B" w:rsidRDefault="00255132" w:rsidP="00255132">
      <w:pPr>
        <w:rPr>
          <w:rFonts w:cs="Arial"/>
        </w:rPr>
      </w:pPr>
      <w:r w:rsidRPr="00C6457B">
        <w:rPr>
          <w:rFonts w:cs="Arial"/>
        </w:rPr>
        <w:t>Alla medlemmar är anslutna till Synskadades Riksförbund, SRF. Nationella branschföreningar av synskadade är anslutna till riksförbundet.</w:t>
      </w:r>
    </w:p>
    <w:p w14:paraId="493A251A" w14:textId="77777777" w:rsidR="00255132" w:rsidRPr="00C6457B" w:rsidRDefault="00255132" w:rsidP="00255132">
      <w:pPr>
        <w:rPr>
          <w:rFonts w:cs="Arial"/>
        </w:rPr>
      </w:pPr>
    </w:p>
    <w:p w14:paraId="56AE409E" w14:textId="77777777" w:rsidR="00255132" w:rsidRPr="00C6457B" w:rsidRDefault="00255132" w:rsidP="00255132">
      <w:pPr>
        <w:rPr>
          <w:rFonts w:cs="Arial"/>
        </w:rPr>
      </w:pPr>
      <w:r w:rsidRPr="00C6457B">
        <w:rPr>
          <w:rFonts w:cs="Arial"/>
        </w:rPr>
        <w:t>Branschföreningens medlemmar ska sympatisera med SRF:s arbete och värderingar. Branschförening som bryter mot stadgarna, eller inte uppfyller sina skyldigheter gentemot riksförbundet kan av riksförbundets styrelse varnas eller uteslutas.</w:t>
      </w:r>
    </w:p>
    <w:p w14:paraId="75F1D5FF" w14:textId="77777777" w:rsidR="00255132" w:rsidRPr="00C6457B" w:rsidRDefault="00255132" w:rsidP="00255132">
      <w:pPr>
        <w:rPr>
          <w:rFonts w:cs="Arial"/>
        </w:rPr>
      </w:pPr>
    </w:p>
    <w:p w14:paraId="59AB875B" w14:textId="77777777" w:rsidR="00255132" w:rsidRPr="00C6457B" w:rsidRDefault="00255132" w:rsidP="00255132">
      <w:pPr>
        <w:rPr>
          <w:rFonts w:cs="Arial"/>
        </w:rPr>
      </w:pPr>
      <w:r w:rsidRPr="00C6457B">
        <w:rPr>
          <w:rFonts w:cs="Arial"/>
        </w:rPr>
        <w:t>Branschföreningarnas räkenskaps- och verksamhetsår är kalenderår.</w:t>
      </w:r>
    </w:p>
    <w:p w14:paraId="2474814E" w14:textId="77777777" w:rsidR="00255132" w:rsidRPr="00C6457B" w:rsidRDefault="00255132" w:rsidP="00255132">
      <w:pPr>
        <w:rPr>
          <w:rFonts w:cs="Arial"/>
        </w:rPr>
      </w:pPr>
    </w:p>
    <w:p w14:paraId="24915F9C" w14:textId="77777777" w:rsidR="00255132" w:rsidRPr="00C6457B" w:rsidRDefault="00255132" w:rsidP="00255132">
      <w:pPr>
        <w:rPr>
          <w:rFonts w:cs="Arial"/>
        </w:rPr>
      </w:pPr>
      <w:r w:rsidRPr="00C6457B">
        <w:rPr>
          <w:rFonts w:cs="Arial"/>
        </w:rPr>
        <w:t>Branschföreningens stadgar ska innehålla paragrafer enligt bilaga 3 i riksförbundets stadgar. Branschföreningen beslutar själv om ytterligare paragrafer eller tilläggsmoment i de obligatoriska paragraferna.</w:t>
      </w:r>
    </w:p>
    <w:p w14:paraId="7E9AC2FF" w14:textId="77777777" w:rsidR="00255132" w:rsidRPr="00C6457B" w:rsidRDefault="00255132" w:rsidP="00255132">
      <w:pPr>
        <w:rPr>
          <w:rFonts w:cs="Arial"/>
        </w:rPr>
      </w:pPr>
    </w:p>
    <w:p w14:paraId="020DBC1D" w14:textId="77777777" w:rsidR="00424036" w:rsidRPr="00C6457B" w:rsidRDefault="00424036">
      <w:pPr>
        <w:rPr>
          <w:rFonts w:eastAsiaTheme="majorEastAsia" w:cstheme="majorBidi"/>
          <w:b/>
          <w:bCs/>
          <w:sz w:val="32"/>
          <w:szCs w:val="26"/>
        </w:rPr>
      </w:pPr>
      <w:bookmarkStart w:id="462" w:name="_Toc511640424"/>
      <w:bookmarkStart w:id="463" w:name="_Toc65153884"/>
      <w:bookmarkStart w:id="464" w:name="_Toc156483679"/>
      <w:r w:rsidRPr="00C6457B">
        <w:br w:type="page"/>
      </w:r>
    </w:p>
    <w:p w14:paraId="1237AD2C" w14:textId="22BE8554" w:rsidR="00255132" w:rsidRPr="00C6457B" w:rsidRDefault="00255132" w:rsidP="00255132">
      <w:pPr>
        <w:pStyle w:val="Rubrik2"/>
      </w:pPr>
      <w:bookmarkStart w:id="465" w:name="_Toc185425112"/>
      <w:r w:rsidRPr="00C6457B">
        <w:lastRenderedPageBreak/>
        <w:t>§2 Medlemskap</w:t>
      </w:r>
      <w:bookmarkEnd w:id="462"/>
      <w:bookmarkEnd w:id="463"/>
      <w:bookmarkEnd w:id="464"/>
      <w:bookmarkEnd w:id="465"/>
      <w:r w:rsidRPr="00C6457B">
        <w:t xml:space="preserve"> </w:t>
      </w:r>
      <w:bookmarkEnd w:id="457"/>
    </w:p>
    <w:p w14:paraId="49119BC8" w14:textId="77777777" w:rsidR="00255132" w:rsidRPr="00C6457B" w:rsidRDefault="00255132" w:rsidP="00255132">
      <w:pPr>
        <w:pStyle w:val="Rubrik3"/>
      </w:pPr>
      <w:bookmarkStart w:id="466" w:name="_Toc65153885"/>
      <w:bookmarkStart w:id="467" w:name="_Toc156483680"/>
      <w:bookmarkStart w:id="468" w:name="_Toc185425113"/>
      <w:r w:rsidRPr="00C6457B">
        <w:t xml:space="preserve">§2 </w:t>
      </w:r>
      <w:proofErr w:type="spellStart"/>
      <w:r w:rsidRPr="00C6457B">
        <w:t>Mom</w:t>
      </w:r>
      <w:proofErr w:type="spellEnd"/>
      <w:r w:rsidRPr="00C6457B">
        <w:t xml:space="preserve"> 1: Synskadad medlem</w:t>
      </w:r>
      <w:bookmarkEnd w:id="466"/>
      <w:bookmarkEnd w:id="467"/>
      <w:bookmarkEnd w:id="468"/>
    </w:p>
    <w:p w14:paraId="439221CC" w14:textId="77777777" w:rsidR="00255132" w:rsidRPr="00C6457B" w:rsidRDefault="00255132" w:rsidP="00255132">
      <w:pPr>
        <w:rPr>
          <w:rFonts w:cs="Arial"/>
        </w:rPr>
      </w:pPr>
      <w:r w:rsidRPr="00C6457B">
        <w:rPr>
          <w:rFonts w:cs="Arial"/>
        </w:rPr>
        <w:t xml:space="preserve">Synskadad medlem har så nedsatt synförmåga efter korrektion, att det är svårt eller omöjligt </w:t>
      </w:r>
    </w:p>
    <w:p w14:paraId="5827564A" w14:textId="77777777" w:rsidR="00255132" w:rsidRPr="00C6457B" w:rsidRDefault="00255132" w:rsidP="002730E9">
      <w:pPr>
        <w:numPr>
          <w:ilvl w:val="1"/>
          <w:numId w:val="2"/>
        </w:numPr>
        <w:ind w:left="851" w:hanging="425"/>
        <w:rPr>
          <w:rFonts w:cs="Arial"/>
        </w:rPr>
      </w:pPr>
      <w:r w:rsidRPr="00C6457B">
        <w:rPr>
          <w:rFonts w:cs="Arial"/>
        </w:rPr>
        <w:t>att läsa vanlig skrift eller</w:t>
      </w:r>
    </w:p>
    <w:p w14:paraId="78264426" w14:textId="77777777" w:rsidR="00255132" w:rsidRPr="00C6457B" w:rsidRDefault="00255132" w:rsidP="002730E9">
      <w:pPr>
        <w:numPr>
          <w:ilvl w:val="1"/>
          <w:numId w:val="2"/>
        </w:numPr>
        <w:ind w:left="851" w:hanging="425"/>
        <w:rPr>
          <w:rFonts w:cs="Arial"/>
        </w:rPr>
      </w:pPr>
      <w:r w:rsidRPr="00C6457B">
        <w:rPr>
          <w:rFonts w:cs="Arial"/>
        </w:rPr>
        <w:t xml:space="preserve">att orientera sig med hjälp av synen eller </w:t>
      </w:r>
    </w:p>
    <w:p w14:paraId="6F115BE4" w14:textId="77777777" w:rsidR="00255132" w:rsidRPr="00C6457B" w:rsidRDefault="00255132" w:rsidP="002730E9">
      <w:pPr>
        <w:numPr>
          <w:ilvl w:val="1"/>
          <w:numId w:val="2"/>
        </w:numPr>
        <w:ind w:left="851" w:hanging="425"/>
        <w:rPr>
          <w:rFonts w:cs="Arial"/>
        </w:rPr>
      </w:pPr>
      <w:r w:rsidRPr="00C6457B">
        <w:rPr>
          <w:rFonts w:cs="Arial"/>
        </w:rPr>
        <w:t>har andra väsentliga svårigheter i den dagliga livsföringen på grund av synnedsättningen.</w:t>
      </w:r>
    </w:p>
    <w:p w14:paraId="61294747" w14:textId="77777777" w:rsidR="00255132" w:rsidRPr="00C6457B" w:rsidRDefault="00255132" w:rsidP="00255132">
      <w:pPr>
        <w:rPr>
          <w:rFonts w:cs="Arial"/>
        </w:rPr>
      </w:pPr>
    </w:p>
    <w:p w14:paraId="07A05E24" w14:textId="77777777" w:rsidR="00255132" w:rsidRPr="00C6457B" w:rsidRDefault="00255132" w:rsidP="00255132">
      <w:pPr>
        <w:pStyle w:val="Rubrik3"/>
      </w:pPr>
      <w:bookmarkStart w:id="469" w:name="_Mom_2:_Vårdnadshavare_3"/>
      <w:bookmarkStart w:id="470" w:name="_Mom_3:_Stödjande_1"/>
      <w:bookmarkStart w:id="471" w:name="_Toc65153889"/>
      <w:bookmarkStart w:id="472" w:name="_Toc156483681"/>
      <w:bookmarkStart w:id="473" w:name="_Toc185425114"/>
      <w:bookmarkEnd w:id="469"/>
      <w:bookmarkEnd w:id="470"/>
      <w:r w:rsidRPr="00C6457B">
        <w:t xml:space="preserve">§2 </w:t>
      </w:r>
      <w:proofErr w:type="spellStart"/>
      <w:r w:rsidRPr="00C6457B">
        <w:t>Mom</w:t>
      </w:r>
      <w:proofErr w:type="spellEnd"/>
      <w:r w:rsidRPr="00C6457B">
        <w:t xml:space="preserve"> 2: Annan medlemskategori</w:t>
      </w:r>
      <w:bookmarkEnd w:id="471"/>
      <w:r w:rsidRPr="00C6457B">
        <w:t xml:space="preserve"> i medlemsregistret</w:t>
      </w:r>
      <w:bookmarkEnd w:id="472"/>
      <w:bookmarkEnd w:id="473"/>
    </w:p>
    <w:p w14:paraId="2E483B69" w14:textId="77777777" w:rsidR="00255132" w:rsidRPr="00C6457B" w:rsidRDefault="00255132" w:rsidP="00255132">
      <w:r w:rsidRPr="00C6457B">
        <w:t>Branschföreningen kan ansöka hos Synskadades Riksförbunds styrelse om att ha ytterligare någon medlemskategori i medlemsregistret. Denna ansökan behandlas av riksförbundets styrelse. Om annan medlemskategori godkänts ska den anges i ett ytterligare moment i denna paragraf.</w:t>
      </w:r>
    </w:p>
    <w:p w14:paraId="241BE4B1" w14:textId="77777777" w:rsidR="00255132" w:rsidRPr="00C6457B" w:rsidRDefault="00255132" w:rsidP="00255132"/>
    <w:p w14:paraId="5D2120F5" w14:textId="77777777" w:rsidR="00255132" w:rsidRPr="00C6457B" w:rsidRDefault="00255132" w:rsidP="00255132">
      <w:r w:rsidRPr="00C6457B">
        <w:t>Tillstånd att ha annan medlemskategori gäller tillsvidare. Riksförbundets styrelse kan dock besluta om att återta sådant tillstånd. Medlemskategorin upphör då vid närmsta årsskifte efter att föreningen haft sitt nästa ordinarie årsmöte.</w:t>
      </w:r>
    </w:p>
    <w:p w14:paraId="4CD72D21" w14:textId="77777777" w:rsidR="00255132" w:rsidRPr="00C6457B" w:rsidRDefault="00255132" w:rsidP="00255132"/>
    <w:p w14:paraId="75EB2C64" w14:textId="77777777" w:rsidR="00255132" w:rsidRPr="00C6457B" w:rsidRDefault="00255132" w:rsidP="00255132">
      <w:pPr>
        <w:pStyle w:val="Rubrik3"/>
      </w:pPr>
      <w:bookmarkStart w:id="474" w:name="_Toc65153890"/>
      <w:bookmarkStart w:id="475" w:name="_Toc156483682"/>
      <w:bookmarkStart w:id="476" w:name="_Toc185425115"/>
      <w:r w:rsidRPr="00C6457B">
        <w:t xml:space="preserve">§2 </w:t>
      </w:r>
      <w:proofErr w:type="spellStart"/>
      <w:r w:rsidRPr="00C6457B">
        <w:t>Mom</w:t>
      </w:r>
      <w:proofErr w:type="spellEnd"/>
      <w:r w:rsidRPr="00C6457B">
        <w:t xml:space="preserve"> 3: Medlemsavgift</w:t>
      </w:r>
      <w:bookmarkEnd w:id="474"/>
      <w:bookmarkEnd w:id="475"/>
      <w:bookmarkEnd w:id="476"/>
    </w:p>
    <w:p w14:paraId="5A12FDA0" w14:textId="50381351" w:rsidR="00255132" w:rsidRPr="00C6457B" w:rsidRDefault="00255132" w:rsidP="00255132">
      <w:pPr>
        <w:rPr>
          <w:rFonts w:cs="Arial"/>
        </w:rPr>
      </w:pPr>
      <w:r w:rsidRPr="00C6457B">
        <w:rPr>
          <w:rFonts w:cs="Arial"/>
        </w:rPr>
        <w:t>Alla medlemmar ska varje år betala fastställd medlemsavgift.</w:t>
      </w:r>
      <w:r w:rsidR="00D71AAA" w:rsidRPr="00C6457B">
        <w:rPr>
          <w:rFonts w:cs="Arial"/>
        </w:rPr>
        <w:t xml:space="preserve"> </w:t>
      </w:r>
    </w:p>
    <w:p w14:paraId="19B42A8A" w14:textId="77777777" w:rsidR="00A80E6F" w:rsidRPr="00C6457B" w:rsidRDefault="00A80E6F" w:rsidP="00A80E6F">
      <w:pPr>
        <w:rPr>
          <w:rFonts w:cs="Arial"/>
        </w:rPr>
      </w:pPr>
      <w:r w:rsidRPr="00C6457B">
        <w:rPr>
          <w:bCs/>
        </w:rPr>
        <w:t>Medlemsavgift för branschföreningarnas medlemmar beslutas av respektive förening, avgiften måste minst motsvara Socialstyrelsens krav.</w:t>
      </w:r>
    </w:p>
    <w:p w14:paraId="70651817" w14:textId="77777777" w:rsidR="00255132" w:rsidRPr="00C6457B" w:rsidRDefault="00255132" w:rsidP="00255132"/>
    <w:p w14:paraId="715A0DEF" w14:textId="77777777" w:rsidR="00255132" w:rsidRPr="00C6457B" w:rsidRDefault="00255132" w:rsidP="00255132">
      <w:pPr>
        <w:pStyle w:val="Rubrik2"/>
      </w:pPr>
      <w:bookmarkStart w:id="477" w:name="_Toc511640425"/>
      <w:bookmarkStart w:id="478" w:name="_Toc65153892"/>
      <w:bookmarkStart w:id="479" w:name="_Toc156483683"/>
      <w:bookmarkStart w:id="480" w:name="_Toc185425116"/>
      <w:bookmarkStart w:id="481" w:name="_Toc488242962"/>
      <w:r w:rsidRPr="00C6457B">
        <w:t>§3 Branschföreningens skyldigheter</w:t>
      </w:r>
      <w:bookmarkEnd w:id="477"/>
      <w:bookmarkEnd w:id="478"/>
      <w:bookmarkEnd w:id="479"/>
      <w:bookmarkEnd w:id="480"/>
      <w:r w:rsidRPr="00C6457B">
        <w:t xml:space="preserve"> </w:t>
      </w:r>
      <w:bookmarkEnd w:id="481"/>
    </w:p>
    <w:p w14:paraId="26D5731A" w14:textId="77777777" w:rsidR="00255132" w:rsidRPr="00C6457B" w:rsidRDefault="00255132" w:rsidP="00255132">
      <w:r w:rsidRPr="00C6457B">
        <w:t>Branschföreningen ska senast den 15 maj varje år skicka följande handlingar till riksförbundet:</w:t>
      </w:r>
    </w:p>
    <w:p w14:paraId="65AD67DD" w14:textId="77777777" w:rsidR="00255132" w:rsidRPr="00C6457B" w:rsidRDefault="00255132" w:rsidP="002730E9">
      <w:pPr>
        <w:pStyle w:val="Liststycke"/>
        <w:numPr>
          <w:ilvl w:val="0"/>
          <w:numId w:val="9"/>
        </w:numPr>
      </w:pPr>
      <w:r w:rsidRPr="00C6457B">
        <w:t>verksamhets</w:t>
      </w:r>
      <w:r w:rsidRPr="00C6457B">
        <w:softHyphen/>
        <w:t>berättelse</w:t>
      </w:r>
    </w:p>
    <w:p w14:paraId="487664B3" w14:textId="77777777" w:rsidR="00255132" w:rsidRPr="00C6457B" w:rsidRDefault="00255132" w:rsidP="002730E9">
      <w:pPr>
        <w:pStyle w:val="Liststycke"/>
        <w:numPr>
          <w:ilvl w:val="0"/>
          <w:numId w:val="9"/>
        </w:numPr>
      </w:pPr>
      <w:r w:rsidRPr="00C6457B">
        <w:t>årsbokslut eller årsredovisning</w:t>
      </w:r>
    </w:p>
    <w:p w14:paraId="0101F196" w14:textId="77777777" w:rsidR="00255132" w:rsidRPr="00C6457B" w:rsidRDefault="00255132" w:rsidP="002730E9">
      <w:pPr>
        <w:pStyle w:val="Liststycke"/>
        <w:numPr>
          <w:ilvl w:val="0"/>
          <w:numId w:val="9"/>
        </w:numPr>
      </w:pPr>
      <w:r w:rsidRPr="00C6457B">
        <w:t>revisionsberättelse</w:t>
      </w:r>
    </w:p>
    <w:p w14:paraId="429DB0B4" w14:textId="77777777" w:rsidR="00255132" w:rsidRPr="00C6457B" w:rsidRDefault="00255132" w:rsidP="002730E9">
      <w:pPr>
        <w:pStyle w:val="Liststycke"/>
        <w:numPr>
          <w:ilvl w:val="0"/>
          <w:numId w:val="9"/>
        </w:numPr>
      </w:pPr>
      <w:r w:rsidRPr="00C6457B">
        <w:t>årsmötesprotokoll</w:t>
      </w:r>
    </w:p>
    <w:p w14:paraId="3690BF7C" w14:textId="77777777" w:rsidR="00255132" w:rsidRPr="00C6457B" w:rsidRDefault="00255132" w:rsidP="00255132"/>
    <w:p w14:paraId="6A0ED209" w14:textId="77777777" w:rsidR="00255132" w:rsidRPr="00C6457B" w:rsidRDefault="00255132" w:rsidP="00255132">
      <w:r w:rsidRPr="00C6457B">
        <w:t>Utöver ovanstående har branschföreningen följande skyldigheter:</w:t>
      </w:r>
    </w:p>
    <w:p w14:paraId="559C82E1" w14:textId="77777777" w:rsidR="00255132" w:rsidRPr="00C6457B" w:rsidRDefault="00255132" w:rsidP="002730E9">
      <w:pPr>
        <w:pStyle w:val="Liststycke"/>
        <w:numPr>
          <w:ilvl w:val="0"/>
          <w:numId w:val="9"/>
        </w:numPr>
      </w:pPr>
      <w:r w:rsidRPr="00C6457B">
        <w:t>att rapportera förändringar i styrelsens sammansättning till riksförbundet.</w:t>
      </w:r>
    </w:p>
    <w:p w14:paraId="7055C2E2" w14:textId="77777777" w:rsidR="00255132" w:rsidRPr="00C6457B" w:rsidRDefault="00255132" w:rsidP="002730E9">
      <w:pPr>
        <w:pStyle w:val="Liststycke"/>
        <w:numPr>
          <w:ilvl w:val="0"/>
          <w:numId w:val="9"/>
        </w:numPr>
      </w:pPr>
      <w:r w:rsidRPr="00C6457B">
        <w:t>att skicka stadgar som ändrats till riksförbundet.</w:t>
      </w:r>
    </w:p>
    <w:p w14:paraId="25224D71" w14:textId="77777777" w:rsidR="00255132" w:rsidRPr="00C6457B" w:rsidRDefault="00255132" w:rsidP="002730E9">
      <w:pPr>
        <w:pStyle w:val="Liststycke"/>
        <w:numPr>
          <w:ilvl w:val="0"/>
          <w:numId w:val="9"/>
        </w:numPr>
      </w:pPr>
      <w:r w:rsidRPr="00C6457B">
        <w:lastRenderedPageBreak/>
        <w:t>att vara ansluten till SRF:s medlemsregister och ansvara för att kontinuerligt hålla sin del av medlemsregistret aktuellt.</w:t>
      </w:r>
    </w:p>
    <w:p w14:paraId="3001ACE9" w14:textId="77777777" w:rsidR="00255132" w:rsidRPr="00C6457B" w:rsidRDefault="00255132" w:rsidP="002730E9">
      <w:pPr>
        <w:pStyle w:val="Liststycke"/>
        <w:numPr>
          <w:ilvl w:val="0"/>
          <w:numId w:val="9"/>
        </w:numPr>
      </w:pPr>
      <w:r w:rsidRPr="00C6457B">
        <w:t>att erlägga årsavgift enligt den ordning riksförbundet beslutar.</w:t>
      </w:r>
    </w:p>
    <w:p w14:paraId="4B533DB6" w14:textId="77777777" w:rsidR="00255132" w:rsidRPr="00C6457B" w:rsidRDefault="00255132" w:rsidP="002730E9">
      <w:pPr>
        <w:pStyle w:val="Liststycke"/>
        <w:numPr>
          <w:ilvl w:val="0"/>
          <w:numId w:val="9"/>
        </w:numPr>
      </w:pPr>
      <w:r w:rsidRPr="00C6457B">
        <w:t>att i övrigt följa de föreskrifter som riksförbundets styrelse beslutar om.</w:t>
      </w:r>
    </w:p>
    <w:p w14:paraId="53734B81" w14:textId="77777777" w:rsidR="00255132" w:rsidRPr="00C6457B" w:rsidRDefault="00255132" w:rsidP="00255132"/>
    <w:p w14:paraId="555AC685" w14:textId="3429C50B" w:rsidR="00255132" w:rsidRPr="00C6457B" w:rsidRDefault="00255132" w:rsidP="00424036">
      <w:r w:rsidRPr="00C6457B">
        <w:t>Ledamot i riksförbundets styrelse, eller annan person som riksförbundet särskilt utsett, har närvaro- och yttranderätt vid föreningens styrelsemöten, årsmöten och andra medlemsmöten.</w:t>
      </w:r>
      <w:r w:rsidRPr="00C6457B">
        <w:tab/>
      </w:r>
    </w:p>
    <w:p w14:paraId="167EB748" w14:textId="77777777" w:rsidR="00255132" w:rsidRPr="00C6457B" w:rsidRDefault="00255132" w:rsidP="00255132">
      <w:bookmarkStart w:id="482" w:name="_Hlk30138454"/>
    </w:p>
    <w:p w14:paraId="164A0C44" w14:textId="77777777" w:rsidR="00255132" w:rsidRPr="00C6457B" w:rsidRDefault="00255132" w:rsidP="00255132">
      <w:pPr>
        <w:pStyle w:val="Rubrik2"/>
      </w:pPr>
      <w:bookmarkStart w:id="483" w:name="_Toc65153894"/>
      <w:bookmarkStart w:id="484" w:name="_Toc156483684"/>
      <w:bookmarkStart w:id="485" w:name="_Toc185425117"/>
      <w:bookmarkEnd w:id="482"/>
      <w:r w:rsidRPr="00C6457B">
        <w:t xml:space="preserve">§4 </w:t>
      </w:r>
      <w:bookmarkStart w:id="486" w:name="_Mom_2:_Val"/>
      <w:bookmarkStart w:id="487" w:name="_Mom_3:_Val_4"/>
      <w:bookmarkStart w:id="488" w:name="_§_6_Ombud"/>
      <w:bookmarkStart w:id="489" w:name="_Hlk32155855"/>
      <w:bookmarkStart w:id="490" w:name="_Toc511640426"/>
      <w:bookmarkStart w:id="491" w:name="_Toc65153898"/>
      <w:bookmarkStart w:id="492" w:name="_Toc488242964"/>
      <w:bookmarkEnd w:id="483"/>
      <w:bookmarkEnd w:id="486"/>
      <w:bookmarkEnd w:id="487"/>
      <w:bookmarkEnd w:id="488"/>
      <w:r w:rsidRPr="00C6457B">
        <w:t xml:space="preserve">Ombud vid SRF:s kongress och </w:t>
      </w:r>
      <w:bookmarkStart w:id="493" w:name="_Hlk32155922"/>
      <w:bookmarkEnd w:id="489"/>
      <w:r w:rsidRPr="00C6457B">
        <w:t>organisationsråd</w:t>
      </w:r>
      <w:bookmarkEnd w:id="484"/>
      <w:bookmarkEnd w:id="485"/>
      <w:bookmarkEnd w:id="490"/>
      <w:bookmarkEnd w:id="491"/>
      <w:r w:rsidRPr="00C6457B">
        <w:t xml:space="preserve"> </w:t>
      </w:r>
      <w:bookmarkEnd w:id="492"/>
    </w:p>
    <w:bookmarkEnd w:id="493"/>
    <w:p w14:paraId="094B3F1E" w14:textId="691105E3" w:rsidR="003A14CE" w:rsidRPr="00C6457B" w:rsidRDefault="003A14CE" w:rsidP="003A14CE">
      <w:r w:rsidRPr="00C6457B">
        <w:t>Branschföreningar har rätt att utse ombud med ersättare till SRF:s kongress och organisationsråd.</w:t>
      </w:r>
      <w:r w:rsidR="00371C33" w:rsidRPr="00C6457B">
        <w:t xml:space="preserve"> </w:t>
      </w:r>
      <w:r w:rsidRPr="00C6457B">
        <w:t>Endast synskadade medlemmar och vårdnadshavare till synskadat barn kan utses till ombud vid riksförbundets kongress och organisationsråd. Ombud får ej vara ledamot av riksförbundets styrelse eller anställd inom organisationen.</w:t>
      </w:r>
    </w:p>
    <w:p w14:paraId="739DE3C8" w14:textId="77777777" w:rsidR="00255132" w:rsidRPr="00C6457B" w:rsidRDefault="00255132" w:rsidP="00255132"/>
    <w:p w14:paraId="0B38544A" w14:textId="77777777" w:rsidR="00255132" w:rsidRPr="00C6457B" w:rsidRDefault="00255132" w:rsidP="00255132">
      <w:pPr>
        <w:pStyle w:val="Rubrik2"/>
      </w:pPr>
      <w:bookmarkStart w:id="494" w:name="_Toc511640427"/>
      <w:bookmarkStart w:id="495" w:name="_Toc65153899"/>
      <w:bookmarkStart w:id="496" w:name="_Toc156483685"/>
      <w:bookmarkStart w:id="497" w:name="_Toc185425118"/>
      <w:bookmarkStart w:id="498" w:name="_Hlk32155969"/>
      <w:r w:rsidRPr="00C6457B">
        <w:t>§5 Åtgärder vid oegentligheter eller misskötsel</w:t>
      </w:r>
      <w:bookmarkEnd w:id="494"/>
      <w:bookmarkEnd w:id="495"/>
      <w:bookmarkEnd w:id="496"/>
      <w:bookmarkEnd w:id="497"/>
    </w:p>
    <w:bookmarkEnd w:id="498"/>
    <w:p w14:paraId="0B064C44" w14:textId="77777777" w:rsidR="00255132" w:rsidRPr="00C6457B" w:rsidRDefault="00255132" w:rsidP="00255132">
      <w:r w:rsidRPr="00C6457B">
        <w:t>Riksförbundet ska omedelbart informeras, om kännedom eller misstanke föreligger om oegentligheter eller misskötsel inom branschförening. Riksförbundet ska vidta lämpliga åtgärder.</w:t>
      </w:r>
    </w:p>
    <w:p w14:paraId="0BA874B8" w14:textId="77777777" w:rsidR="00255132" w:rsidRPr="00C6457B" w:rsidRDefault="00255132" w:rsidP="00255132"/>
    <w:p w14:paraId="58926A2B" w14:textId="77777777" w:rsidR="00255132" w:rsidRPr="00C6457B" w:rsidRDefault="00255132" w:rsidP="00255132">
      <w:r w:rsidRPr="00C6457B">
        <w:t xml:space="preserve">Riksförbundet har rätt att ta del av samtliga handlingar och genomföra revision. </w:t>
      </w:r>
    </w:p>
    <w:p w14:paraId="03FFDDB9" w14:textId="77777777" w:rsidR="00255132" w:rsidRPr="00C6457B" w:rsidRDefault="00255132" w:rsidP="00255132"/>
    <w:p w14:paraId="6EA26AE7" w14:textId="25E96D39" w:rsidR="00255132" w:rsidRPr="00C6457B" w:rsidRDefault="00255132" w:rsidP="00255132">
      <w:r w:rsidRPr="00C6457B">
        <w:t>Vid begäran från branschföreningen kan riksförbundets styrelse under en begränsad tid om högst ett år tillsätta en interimsstyrelse som då övertar ansvaret för verksamheten och förvaltningen av föreningens tillgångar. Detta har som syfte att återbilda, omvandla eller avveckla föreningen.</w:t>
      </w:r>
    </w:p>
    <w:p w14:paraId="67EC151B" w14:textId="77777777" w:rsidR="00255132" w:rsidRPr="00C6457B" w:rsidRDefault="00255132" w:rsidP="00255132"/>
    <w:p w14:paraId="66F289F1" w14:textId="77777777" w:rsidR="00255132" w:rsidRPr="00C6457B" w:rsidRDefault="00255132" w:rsidP="00255132">
      <w:pPr>
        <w:pStyle w:val="Rubrik2"/>
      </w:pPr>
      <w:bookmarkStart w:id="499" w:name="_§_8_Stadgeändring"/>
      <w:bookmarkStart w:id="500" w:name="_Toc511640428"/>
      <w:bookmarkStart w:id="501" w:name="_Toc65153900"/>
      <w:bookmarkStart w:id="502" w:name="_Toc156483686"/>
      <w:bookmarkStart w:id="503" w:name="_Toc185425119"/>
      <w:bookmarkStart w:id="504" w:name="_Hlk32156024"/>
      <w:bookmarkEnd w:id="499"/>
      <w:r w:rsidRPr="00C6457B">
        <w:t>§6 Stadgeändring</w:t>
      </w:r>
      <w:bookmarkEnd w:id="500"/>
      <w:bookmarkEnd w:id="501"/>
      <w:bookmarkEnd w:id="502"/>
      <w:bookmarkEnd w:id="503"/>
    </w:p>
    <w:bookmarkEnd w:id="504"/>
    <w:p w14:paraId="01A2DA4A" w14:textId="77777777" w:rsidR="00255132" w:rsidRPr="00C6457B" w:rsidRDefault="00255132" w:rsidP="00255132">
      <w:pPr>
        <w:rPr>
          <w:rFonts w:cs="Arial"/>
        </w:rPr>
      </w:pPr>
      <w:r w:rsidRPr="00C6457B">
        <w:rPr>
          <w:rFonts w:cs="Arial"/>
        </w:rPr>
        <w:t>De paragrafer, i dessa stadgar, som fastställts av kongressen, kan ändras endast av kongressen. Kongressens ändringar i de obligatoriska paragraferna gäller automatiskt för branschföreningens stadgar efter kongressens beslut och ska rapporteras till branschföreningens årsmöte.</w:t>
      </w:r>
    </w:p>
    <w:p w14:paraId="5F9D0666" w14:textId="77777777" w:rsidR="00255132" w:rsidRPr="00C6457B" w:rsidRDefault="00255132" w:rsidP="00255132">
      <w:pPr>
        <w:rPr>
          <w:rFonts w:cs="Arial"/>
        </w:rPr>
      </w:pPr>
    </w:p>
    <w:p w14:paraId="08363ECF" w14:textId="1379C146" w:rsidR="00EF2423" w:rsidRPr="00C6457B" w:rsidRDefault="00255132" w:rsidP="00B16A9E">
      <w:pPr>
        <w:rPr>
          <w:rFonts w:cs="Arial"/>
        </w:rPr>
      </w:pPr>
      <w:r w:rsidRPr="00C6457B">
        <w:rPr>
          <w:rFonts w:cs="Arial"/>
        </w:rPr>
        <w:t>Riksförbundets styrelse kan om särskilda skäl föreligger bevilja tidsbegränsad dispens från de obligatoriska paragraferna på förslag från branschföreningen.</w:t>
      </w:r>
      <w:r w:rsidR="00371C33" w:rsidRPr="00C6457B">
        <w:rPr>
          <w:rFonts w:cs="Arial"/>
        </w:rPr>
        <w:t xml:space="preserve"> </w:t>
      </w:r>
      <w:r w:rsidRPr="00C6457B">
        <w:rPr>
          <w:rFonts w:cs="Arial"/>
        </w:rPr>
        <w:t>Vid oenighet om hur stadgarna ska tolkas gäller riksförbundsstyrelsens tolkning.</w:t>
      </w:r>
    </w:p>
    <w:sectPr w:rsidR="00EF2423" w:rsidRPr="00C6457B" w:rsidSect="001B4965">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C776" w14:textId="77777777" w:rsidR="0008569B" w:rsidRDefault="0008569B" w:rsidP="004A71FF">
      <w:r>
        <w:separator/>
      </w:r>
    </w:p>
  </w:endnote>
  <w:endnote w:type="continuationSeparator" w:id="0">
    <w:p w14:paraId="1948F9CB" w14:textId="77777777" w:rsidR="0008569B" w:rsidRDefault="0008569B"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rial Fet">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3314E606" w14:textId="77777777" w:rsidR="004E2064" w:rsidRDefault="004E2064" w:rsidP="00174CD9">
            <w:pPr>
              <w:pStyle w:val="Sidfot"/>
              <w:tabs>
                <w:tab w:val="clear" w:pos="4536"/>
                <w:tab w:val="center" w:pos="6521"/>
              </w:tabs>
            </w:pPr>
          </w:p>
          <w:p w14:paraId="1C449A23" w14:textId="6E88210A" w:rsidR="00706028" w:rsidRDefault="00174CD9" w:rsidP="00174CD9">
            <w:pPr>
              <w:pStyle w:val="Sidfot"/>
              <w:tabs>
                <w:tab w:val="clear" w:pos="4536"/>
                <w:tab w:val="center" w:pos="6521"/>
              </w:tabs>
            </w:pPr>
            <w:r>
              <w:t>SRF:s stadgar</w:t>
            </w:r>
            <w:r w:rsidR="00FC372D">
              <w:t xml:space="preserve"> - </w:t>
            </w:r>
            <w:r>
              <w:t>antagen av kongressen</w:t>
            </w:r>
            <w:r w:rsidR="004E2064">
              <w:t xml:space="preserve"> </w:t>
            </w:r>
            <w:r w:rsidR="00FC372D">
              <w:t xml:space="preserve">17–20 </w:t>
            </w:r>
            <w:r>
              <w:t>oktober 2024</w:t>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B6E7" w14:textId="77777777" w:rsidR="009C273A" w:rsidRDefault="009C273A" w:rsidP="009C273A">
    <w:pPr>
      <w:pStyle w:val="Sidfot"/>
      <w:jc w:val="center"/>
    </w:pPr>
    <w:r>
      <w:rPr>
        <w:noProof/>
        <w:sz w:val="24"/>
        <w:szCs w:val="24"/>
      </w:rPr>
      <w:drawing>
        <wp:inline distT="0" distB="0" distL="0" distR="0" wp14:anchorId="2739CC09" wp14:editId="6F55478A">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34B4" w14:textId="77777777" w:rsidR="0008569B" w:rsidRDefault="0008569B" w:rsidP="004A71FF">
      <w:r>
        <w:separator/>
      </w:r>
    </w:p>
  </w:footnote>
  <w:footnote w:type="continuationSeparator" w:id="0">
    <w:p w14:paraId="6B428FEE" w14:textId="77777777" w:rsidR="0008569B" w:rsidRDefault="0008569B"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ABC"/>
    <w:multiLevelType w:val="hybridMultilevel"/>
    <w:tmpl w:val="AAEA6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DE7ACD"/>
    <w:multiLevelType w:val="hybridMultilevel"/>
    <w:tmpl w:val="A600F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8737E4"/>
    <w:multiLevelType w:val="hybridMultilevel"/>
    <w:tmpl w:val="CFEE75CC"/>
    <w:lvl w:ilvl="0" w:tplc="BAEEBC94">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36550D5D"/>
    <w:multiLevelType w:val="hybridMultilevel"/>
    <w:tmpl w:val="5C3A7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044481"/>
    <w:multiLevelType w:val="hybridMultilevel"/>
    <w:tmpl w:val="B6D6B728"/>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6" w15:restartNumberingAfterBreak="0">
    <w:nsid w:val="44C03E93"/>
    <w:multiLevelType w:val="hybridMultilevel"/>
    <w:tmpl w:val="87EE3E80"/>
    <w:lvl w:ilvl="0" w:tplc="BAEEBC94">
      <w:numFmt w:val="bullet"/>
      <w:lvlText w:val="-"/>
      <w:lvlJc w:val="left"/>
      <w:pPr>
        <w:ind w:left="720" w:hanging="360"/>
      </w:pPr>
      <w:rPr>
        <w:rFonts w:ascii="Arial" w:eastAsia="Times New Roman" w:hAnsi="Arial" w:cs="Arial" w:hint="default"/>
      </w:rPr>
    </w:lvl>
    <w:lvl w:ilvl="1" w:tplc="BAEEBC9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DB29DF"/>
    <w:multiLevelType w:val="hybridMultilevel"/>
    <w:tmpl w:val="2F0EB282"/>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88754B"/>
    <w:multiLevelType w:val="hybridMultilevel"/>
    <w:tmpl w:val="CDB43222"/>
    <w:lvl w:ilvl="0" w:tplc="041D000F">
      <w:start w:val="1"/>
      <w:numFmt w:val="decimal"/>
      <w:lvlText w:val="%1."/>
      <w:lvlJc w:val="left"/>
      <w:pPr>
        <w:ind w:left="720" w:hanging="360"/>
      </w:pPr>
      <w:rPr>
        <w:rFonts w:hint="default"/>
      </w:rPr>
    </w:lvl>
    <w:lvl w:ilvl="1" w:tplc="95462B24">
      <w:start w:val="5"/>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703C4C"/>
    <w:multiLevelType w:val="hybridMultilevel"/>
    <w:tmpl w:val="EF0E9814"/>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A926AC"/>
    <w:multiLevelType w:val="hybridMultilevel"/>
    <w:tmpl w:val="DE760E22"/>
    <w:lvl w:ilvl="0" w:tplc="041D0001">
      <w:start w:val="1"/>
      <w:numFmt w:val="bullet"/>
      <w:lvlText w:val=""/>
      <w:lvlJc w:val="left"/>
      <w:pPr>
        <w:ind w:left="360" w:hanging="360"/>
      </w:pPr>
      <w:rPr>
        <w:rFonts w:ascii="Symbol" w:hAnsi="Symbol" w:hint="default"/>
      </w:rPr>
    </w:lvl>
    <w:lvl w:ilvl="1" w:tplc="9284489C">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9E22C02"/>
    <w:multiLevelType w:val="hybridMultilevel"/>
    <w:tmpl w:val="0BA03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45966"/>
    <w:multiLevelType w:val="hybridMultilevel"/>
    <w:tmpl w:val="F1CEF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223715">
    <w:abstractNumId w:val="7"/>
  </w:num>
  <w:num w:numId="2" w16cid:durableId="1585529507">
    <w:abstractNumId w:val="8"/>
  </w:num>
  <w:num w:numId="3" w16cid:durableId="645428214">
    <w:abstractNumId w:val="6"/>
  </w:num>
  <w:num w:numId="4" w16cid:durableId="25717491">
    <w:abstractNumId w:val="9"/>
  </w:num>
  <w:num w:numId="5" w16cid:durableId="1695107223">
    <w:abstractNumId w:val="0"/>
  </w:num>
  <w:num w:numId="6" w16cid:durableId="976568306">
    <w:abstractNumId w:val="2"/>
  </w:num>
  <w:num w:numId="7" w16cid:durableId="2066684133">
    <w:abstractNumId w:val="10"/>
  </w:num>
  <w:num w:numId="8" w16cid:durableId="1231185837">
    <w:abstractNumId w:val="11"/>
  </w:num>
  <w:num w:numId="9" w16cid:durableId="608777987">
    <w:abstractNumId w:val="4"/>
  </w:num>
  <w:num w:numId="10" w16cid:durableId="1357540633">
    <w:abstractNumId w:val="3"/>
  </w:num>
  <w:num w:numId="11" w16cid:durableId="1957324685">
    <w:abstractNumId w:val="12"/>
  </w:num>
  <w:num w:numId="12" w16cid:durableId="151457154">
    <w:abstractNumId w:val="5"/>
  </w:num>
  <w:num w:numId="13" w16cid:durableId="177015894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25"/>
    <w:rsid w:val="000008B3"/>
    <w:rsid w:val="00004CB4"/>
    <w:rsid w:val="00010C22"/>
    <w:rsid w:val="00013280"/>
    <w:rsid w:val="00021180"/>
    <w:rsid w:val="00023E04"/>
    <w:rsid w:val="0003596B"/>
    <w:rsid w:val="00035AE1"/>
    <w:rsid w:val="00035B5E"/>
    <w:rsid w:val="0003620C"/>
    <w:rsid w:val="00041629"/>
    <w:rsid w:val="00042353"/>
    <w:rsid w:val="00042703"/>
    <w:rsid w:val="00045B91"/>
    <w:rsid w:val="00045F6F"/>
    <w:rsid w:val="000513A0"/>
    <w:rsid w:val="00052488"/>
    <w:rsid w:val="00052E5B"/>
    <w:rsid w:val="00053C00"/>
    <w:rsid w:val="00053EE8"/>
    <w:rsid w:val="00055E2D"/>
    <w:rsid w:val="00056FA9"/>
    <w:rsid w:val="0006097E"/>
    <w:rsid w:val="000661AB"/>
    <w:rsid w:val="00071605"/>
    <w:rsid w:val="00071A9A"/>
    <w:rsid w:val="00081C32"/>
    <w:rsid w:val="00082D65"/>
    <w:rsid w:val="0008569B"/>
    <w:rsid w:val="00085C9B"/>
    <w:rsid w:val="000929D9"/>
    <w:rsid w:val="00093CC4"/>
    <w:rsid w:val="000940C6"/>
    <w:rsid w:val="000960C1"/>
    <w:rsid w:val="000A02CF"/>
    <w:rsid w:val="000A153A"/>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27B0"/>
    <w:rsid w:val="000E6569"/>
    <w:rsid w:val="000F3E29"/>
    <w:rsid w:val="000F6D1F"/>
    <w:rsid w:val="00100C62"/>
    <w:rsid w:val="001055D7"/>
    <w:rsid w:val="001057A8"/>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449A5"/>
    <w:rsid w:val="00146596"/>
    <w:rsid w:val="00151596"/>
    <w:rsid w:val="001518CD"/>
    <w:rsid w:val="001518D5"/>
    <w:rsid w:val="0015329B"/>
    <w:rsid w:val="0015349B"/>
    <w:rsid w:val="00153D96"/>
    <w:rsid w:val="001545BF"/>
    <w:rsid w:val="001552BD"/>
    <w:rsid w:val="00156010"/>
    <w:rsid w:val="001613A6"/>
    <w:rsid w:val="0016345A"/>
    <w:rsid w:val="001637A3"/>
    <w:rsid w:val="001652E0"/>
    <w:rsid w:val="001678D3"/>
    <w:rsid w:val="00167B43"/>
    <w:rsid w:val="0017179D"/>
    <w:rsid w:val="00172C64"/>
    <w:rsid w:val="00173AFC"/>
    <w:rsid w:val="00174CD9"/>
    <w:rsid w:val="00180AD5"/>
    <w:rsid w:val="00182974"/>
    <w:rsid w:val="001844E1"/>
    <w:rsid w:val="0018496F"/>
    <w:rsid w:val="001849AB"/>
    <w:rsid w:val="00186E35"/>
    <w:rsid w:val="00187B92"/>
    <w:rsid w:val="00187FF6"/>
    <w:rsid w:val="001927C0"/>
    <w:rsid w:val="00195FB8"/>
    <w:rsid w:val="00196C7C"/>
    <w:rsid w:val="001A111A"/>
    <w:rsid w:val="001A72ED"/>
    <w:rsid w:val="001B0E6B"/>
    <w:rsid w:val="001B1F57"/>
    <w:rsid w:val="001B4965"/>
    <w:rsid w:val="001B7553"/>
    <w:rsid w:val="001C0341"/>
    <w:rsid w:val="001C0AA2"/>
    <w:rsid w:val="001C1C7E"/>
    <w:rsid w:val="001C1D1F"/>
    <w:rsid w:val="001C2AC3"/>
    <w:rsid w:val="001C2C24"/>
    <w:rsid w:val="001C4471"/>
    <w:rsid w:val="001D2946"/>
    <w:rsid w:val="001D3CDC"/>
    <w:rsid w:val="001E37BC"/>
    <w:rsid w:val="001E635C"/>
    <w:rsid w:val="001E70B8"/>
    <w:rsid w:val="001F0670"/>
    <w:rsid w:val="001F1169"/>
    <w:rsid w:val="001F1875"/>
    <w:rsid w:val="001F1C33"/>
    <w:rsid w:val="001F2440"/>
    <w:rsid w:val="001F3B2C"/>
    <w:rsid w:val="001F5A63"/>
    <w:rsid w:val="001F5A83"/>
    <w:rsid w:val="001F7D4B"/>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6D90"/>
    <w:rsid w:val="0024717F"/>
    <w:rsid w:val="00251D5F"/>
    <w:rsid w:val="002545C0"/>
    <w:rsid w:val="00255132"/>
    <w:rsid w:val="00260CD3"/>
    <w:rsid w:val="00266233"/>
    <w:rsid w:val="00266DFF"/>
    <w:rsid w:val="0027244A"/>
    <w:rsid w:val="002730E9"/>
    <w:rsid w:val="00274DF7"/>
    <w:rsid w:val="00274F5A"/>
    <w:rsid w:val="002825CA"/>
    <w:rsid w:val="002851A8"/>
    <w:rsid w:val="00285E84"/>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3AD2"/>
    <w:rsid w:val="002B5280"/>
    <w:rsid w:val="002B5877"/>
    <w:rsid w:val="002B7368"/>
    <w:rsid w:val="002C2750"/>
    <w:rsid w:val="002C2C06"/>
    <w:rsid w:val="002C67A9"/>
    <w:rsid w:val="002D1329"/>
    <w:rsid w:val="002D4CD5"/>
    <w:rsid w:val="002D5401"/>
    <w:rsid w:val="002E0887"/>
    <w:rsid w:val="002E29E9"/>
    <w:rsid w:val="002E34A2"/>
    <w:rsid w:val="002E48F0"/>
    <w:rsid w:val="002E57B7"/>
    <w:rsid w:val="002F27AA"/>
    <w:rsid w:val="002F324D"/>
    <w:rsid w:val="002F72AA"/>
    <w:rsid w:val="002F7FDD"/>
    <w:rsid w:val="00301B1A"/>
    <w:rsid w:val="003066D2"/>
    <w:rsid w:val="00311F33"/>
    <w:rsid w:val="00312FA1"/>
    <w:rsid w:val="0032175F"/>
    <w:rsid w:val="003218FA"/>
    <w:rsid w:val="003221D0"/>
    <w:rsid w:val="00326992"/>
    <w:rsid w:val="0032776D"/>
    <w:rsid w:val="0033054C"/>
    <w:rsid w:val="00330E01"/>
    <w:rsid w:val="00331360"/>
    <w:rsid w:val="00333EA0"/>
    <w:rsid w:val="003344DA"/>
    <w:rsid w:val="00336063"/>
    <w:rsid w:val="00336463"/>
    <w:rsid w:val="00341DE4"/>
    <w:rsid w:val="00344E5B"/>
    <w:rsid w:val="003477D3"/>
    <w:rsid w:val="003529D8"/>
    <w:rsid w:val="00353925"/>
    <w:rsid w:val="00356CA7"/>
    <w:rsid w:val="00361095"/>
    <w:rsid w:val="003618CC"/>
    <w:rsid w:val="0036698E"/>
    <w:rsid w:val="00371650"/>
    <w:rsid w:val="00371C33"/>
    <w:rsid w:val="00371EF1"/>
    <w:rsid w:val="0037241E"/>
    <w:rsid w:val="0037268D"/>
    <w:rsid w:val="00374A0A"/>
    <w:rsid w:val="00376519"/>
    <w:rsid w:val="00381DAA"/>
    <w:rsid w:val="00391B1B"/>
    <w:rsid w:val="00392DFC"/>
    <w:rsid w:val="003977F6"/>
    <w:rsid w:val="003A14CE"/>
    <w:rsid w:val="003A55B5"/>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AC0"/>
    <w:rsid w:val="003D5C55"/>
    <w:rsid w:val="003D6C16"/>
    <w:rsid w:val="003D7E9B"/>
    <w:rsid w:val="003E70B6"/>
    <w:rsid w:val="003E751D"/>
    <w:rsid w:val="003F0B6B"/>
    <w:rsid w:val="003F1378"/>
    <w:rsid w:val="003F480F"/>
    <w:rsid w:val="003F77B8"/>
    <w:rsid w:val="0040009A"/>
    <w:rsid w:val="00401E15"/>
    <w:rsid w:val="004023EE"/>
    <w:rsid w:val="004027D1"/>
    <w:rsid w:val="00407644"/>
    <w:rsid w:val="00410C38"/>
    <w:rsid w:val="00411881"/>
    <w:rsid w:val="00412E2A"/>
    <w:rsid w:val="00421917"/>
    <w:rsid w:val="00423F06"/>
    <w:rsid w:val="00424036"/>
    <w:rsid w:val="004249FF"/>
    <w:rsid w:val="0042770B"/>
    <w:rsid w:val="00430A19"/>
    <w:rsid w:val="00431D93"/>
    <w:rsid w:val="004404C2"/>
    <w:rsid w:val="00442219"/>
    <w:rsid w:val="00443877"/>
    <w:rsid w:val="00445B85"/>
    <w:rsid w:val="00446009"/>
    <w:rsid w:val="004467A0"/>
    <w:rsid w:val="0045304F"/>
    <w:rsid w:val="00454B27"/>
    <w:rsid w:val="004558B1"/>
    <w:rsid w:val="00455CA9"/>
    <w:rsid w:val="00456B0E"/>
    <w:rsid w:val="0046191B"/>
    <w:rsid w:val="004626E2"/>
    <w:rsid w:val="00462C31"/>
    <w:rsid w:val="00463913"/>
    <w:rsid w:val="00467003"/>
    <w:rsid w:val="0046707C"/>
    <w:rsid w:val="00470149"/>
    <w:rsid w:val="00470AF4"/>
    <w:rsid w:val="00471993"/>
    <w:rsid w:val="00473A57"/>
    <w:rsid w:val="00473F29"/>
    <w:rsid w:val="00476150"/>
    <w:rsid w:val="0048429F"/>
    <w:rsid w:val="004922FB"/>
    <w:rsid w:val="00492414"/>
    <w:rsid w:val="00492D34"/>
    <w:rsid w:val="00492E4B"/>
    <w:rsid w:val="004942A2"/>
    <w:rsid w:val="0049753E"/>
    <w:rsid w:val="00497DF2"/>
    <w:rsid w:val="004A4438"/>
    <w:rsid w:val="004A6020"/>
    <w:rsid w:val="004A6B1C"/>
    <w:rsid w:val="004A71FF"/>
    <w:rsid w:val="004A772A"/>
    <w:rsid w:val="004B3831"/>
    <w:rsid w:val="004B5372"/>
    <w:rsid w:val="004C3424"/>
    <w:rsid w:val="004C4FC4"/>
    <w:rsid w:val="004C562D"/>
    <w:rsid w:val="004C7148"/>
    <w:rsid w:val="004C769F"/>
    <w:rsid w:val="004C77A3"/>
    <w:rsid w:val="004D272F"/>
    <w:rsid w:val="004D76A1"/>
    <w:rsid w:val="004E2064"/>
    <w:rsid w:val="004E2FD9"/>
    <w:rsid w:val="004E3AAB"/>
    <w:rsid w:val="004E71FC"/>
    <w:rsid w:val="004F3466"/>
    <w:rsid w:val="004F718D"/>
    <w:rsid w:val="004F749A"/>
    <w:rsid w:val="00502518"/>
    <w:rsid w:val="00504D7A"/>
    <w:rsid w:val="005053B4"/>
    <w:rsid w:val="00506DA5"/>
    <w:rsid w:val="005105E0"/>
    <w:rsid w:val="00516174"/>
    <w:rsid w:val="005162FC"/>
    <w:rsid w:val="0051692C"/>
    <w:rsid w:val="00517237"/>
    <w:rsid w:val="00521C8E"/>
    <w:rsid w:val="00522EB7"/>
    <w:rsid w:val="00524E77"/>
    <w:rsid w:val="00526EDC"/>
    <w:rsid w:val="00527A68"/>
    <w:rsid w:val="005302ED"/>
    <w:rsid w:val="00531C6D"/>
    <w:rsid w:val="00533300"/>
    <w:rsid w:val="005360EE"/>
    <w:rsid w:val="00537764"/>
    <w:rsid w:val="005377EB"/>
    <w:rsid w:val="00542210"/>
    <w:rsid w:val="00544F6A"/>
    <w:rsid w:val="00545F7B"/>
    <w:rsid w:val="005472A4"/>
    <w:rsid w:val="00547EF5"/>
    <w:rsid w:val="0055435B"/>
    <w:rsid w:val="00554D2E"/>
    <w:rsid w:val="0055566B"/>
    <w:rsid w:val="005574A3"/>
    <w:rsid w:val="00560D73"/>
    <w:rsid w:val="005610EC"/>
    <w:rsid w:val="00565A50"/>
    <w:rsid w:val="0057178C"/>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6C21"/>
    <w:rsid w:val="005A7083"/>
    <w:rsid w:val="005A77F6"/>
    <w:rsid w:val="005A78BD"/>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5622"/>
    <w:rsid w:val="005E6286"/>
    <w:rsid w:val="005F0E2E"/>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5863"/>
    <w:rsid w:val="00637DB0"/>
    <w:rsid w:val="00640354"/>
    <w:rsid w:val="0064191D"/>
    <w:rsid w:val="0064281F"/>
    <w:rsid w:val="006438DE"/>
    <w:rsid w:val="0064424D"/>
    <w:rsid w:val="00645678"/>
    <w:rsid w:val="00650BC8"/>
    <w:rsid w:val="006521BB"/>
    <w:rsid w:val="00653F45"/>
    <w:rsid w:val="00655827"/>
    <w:rsid w:val="006564E8"/>
    <w:rsid w:val="00657827"/>
    <w:rsid w:val="006614DC"/>
    <w:rsid w:val="00666CEB"/>
    <w:rsid w:val="00670AC9"/>
    <w:rsid w:val="0067258E"/>
    <w:rsid w:val="00672F65"/>
    <w:rsid w:val="00673411"/>
    <w:rsid w:val="00675557"/>
    <w:rsid w:val="006764E0"/>
    <w:rsid w:val="00676D27"/>
    <w:rsid w:val="0068299B"/>
    <w:rsid w:val="00683605"/>
    <w:rsid w:val="0068471F"/>
    <w:rsid w:val="00686899"/>
    <w:rsid w:val="00686EFC"/>
    <w:rsid w:val="00692D8B"/>
    <w:rsid w:val="00693A4C"/>
    <w:rsid w:val="00694917"/>
    <w:rsid w:val="006958C6"/>
    <w:rsid w:val="00695B76"/>
    <w:rsid w:val="006A358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1C53"/>
    <w:rsid w:val="006D63EE"/>
    <w:rsid w:val="006D7097"/>
    <w:rsid w:val="006D7A00"/>
    <w:rsid w:val="006D7F77"/>
    <w:rsid w:val="006E0AAA"/>
    <w:rsid w:val="006E1D8B"/>
    <w:rsid w:val="006E2425"/>
    <w:rsid w:val="006E3E13"/>
    <w:rsid w:val="006E4D12"/>
    <w:rsid w:val="006E4F2D"/>
    <w:rsid w:val="006E5E86"/>
    <w:rsid w:val="006F1168"/>
    <w:rsid w:val="006F2185"/>
    <w:rsid w:val="006F50E2"/>
    <w:rsid w:val="00700C29"/>
    <w:rsid w:val="007027F5"/>
    <w:rsid w:val="007052B0"/>
    <w:rsid w:val="00705380"/>
    <w:rsid w:val="00706028"/>
    <w:rsid w:val="00711774"/>
    <w:rsid w:val="00715E79"/>
    <w:rsid w:val="00715FAF"/>
    <w:rsid w:val="00716592"/>
    <w:rsid w:val="00716BF6"/>
    <w:rsid w:val="00722EF7"/>
    <w:rsid w:val="007271A4"/>
    <w:rsid w:val="00727842"/>
    <w:rsid w:val="00730F3E"/>
    <w:rsid w:val="00734397"/>
    <w:rsid w:val="007353B0"/>
    <w:rsid w:val="00736610"/>
    <w:rsid w:val="00736F33"/>
    <w:rsid w:val="007376D5"/>
    <w:rsid w:val="00740BCB"/>
    <w:rsid w:val="007439CD"/>
    <w:rsid w:val="00743A30"/>
    <w:rsid w:val="00750BC8"/>
    <w:rsid w:val="00751B37"/>
    <w:rsid w:val="00754D21"/>
    <w:rsid w:val="00756C11"/>
    <w:rsid w:val="00756FA1"/>
    <w:rsid w:val="00757C9F"/>
    <w:rsid w:val="00767CD0"/>
    <w:rsid w:val="0077574C"/>
    <w:rsid w:val="007842A9"/>
    <w:rsid w:val="00787FAF"/>
    <w:rsid w:val="00790020"/>
    <w:rsid w:val="0079121F"/>
    <w:rsid w:val="00792B20"/>
    <w:rsid w:val="00792E0F"/>
    <w:rsid w:val="00793530"/>
    <w:rsid w:val="00794131"/>
    <w:rsid w:val="00795E0B"/>
    <w:rsid w:val="00797607"/>
    <w:rsid w:val="007A05DA"/>
    <w:rsid w:val="007A0F9D"/>
    <w:rsid w:val="007A5BE3"/>
    <w:rsid w:val="007A70CD"/>
    <w:rsid w:val="007B03CF"/>
    <w:rsid w:val="007B194B"/>
    <w:rsid w:val="007B27F0"/>
    <w:rsid w:val="007B46EB"/>
    <w:rsid w:val="007B7A86"/>
    <w:rsid w:val="007C168B"/>
    <w:rsid w:val="007D00D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1B9D"/>
    <w:rsid w:val="00823804"/>
    <w:rsid w:val="008241EA"/>
    <w:rsid w:val="008262CB"/>
    <w:rsid w:val="0083117E"/>
    <w:rsid w:val="00833FEF"/>
    <w:rsid w:val="00834CEC"/>
    <w:rsid w:val="00837C4D"/>
    <w:rsid w:val="00841B60"/>
    <w:rsid w:val="00842B34"/>
    <w:rsid w:val="00845C00"/>
    <w:rsid w:val="0084733E"/>
    <w:rsid w:val="00847454"/>
    <w:rsid w:val="00850436"/>
    <w:rsid w:val="0085149C"/>
    <w:rsid w:val="00852E27"/>
    <w:rsid w:val="00854692"/>
    <w:rsid w:val="00867CE1"/>
    <w:rsid w:val="008766F8"/>
    <w:rsid w:val="008770B8"/>
    <w:rsid w:val="008820F8"/>
    <w:rsid w:val="00882E7A"/>
    <w:rsid w:val="00884F0C"/>
    <w:rsid w:val="00891B92"/>
    <w:rsid w:val="008957ED"/>
    <w:rsid w:val="008A053E"/>
    <w:rsid w:val="008A19BA"/>
    <w:rsid w:val="008A1BE3"/>
    <w:rsid w:val="008A1E89"/>
    <w:rsid w:val="008A2AFF"/>
    <w:rsid w:val="008A4BED"/>
    <w:rsid w:val="008A5879"/>
    <w:rsid w:val="008A6133"/>
    <w:rsid w:val="008A63F7"/>
    <w:rsid w:val="008B05E0"/>
    <w:rsid w:val="008B137F"/>
    <w:rsid w:val="008B5907"/>
    <w:rsid w:val="008B6717"/>
    <w:rsid w:val="008B6A81"/>
    <w:rsid w:val="008C2667"/>
    <w:rsid w:val="008C2DD5"/>
    <w:rsid w:val="008C2EFA"/>
    <w:rsid w:val="008C578B"/>
    <w:rsid w:val="008D017A"/>
    <w:rsid w:val="008D0392"/>
    <w:rsid w:val="008D24CF"/>
    <w:rsid w:val="008D483D"/>
    <w:rsid w:val="008D737D"/>
    <w:rsid w:val="008E1D9E"/>
    <w:rsid w:val="008E3C7A"/>
    <w:rsid w:val="008F0640"/>
    <w:rsid w:val="008F1E13"/>
    <w:rsid w:val="008F77F0"/>
    <w:rsid w:val="009002F1"/>
    <w:rsid w:val="0090085A"/>
    <w:rsid w:val="00901D15"/>
    <w:rsid w:val="0090205E"/>
    <w:rsid w:val="0090521A"/>
    <w:rsid w:val="0090685D"/>
    <w:rsid w:val="00907741"/>
    <w:rsid w:val="0091343F"/>
    <w:rsid w:val="0091506F"/>
    <w:rsid w:val="009175A5"/>
    <w:rsid w:val="00921C05"/>
    <w:rsid w:val="0092355A"/>
    <w:rsid w:val="00927FA4"/>
    <w:rsid w:val="00930899"/>
    <w:rsid w:val="009356AD"/>
    <w:rsid w:val="009358ED"/>
    <w:rsid w:val="00936EC7"/>
    <w:rsid w:val="009400C0"/>
    <w:rsid w:val="0094038A"/>
    <w:rsid w:val="009469EC"/>
    <w:rsid w:val="00952DAE"/>
    <w:rsid w:val="00957327"/>
    <w:rsid w:val="00964B7D"/>
    <w:rsid w:val="0096521E"/>
    <w:rsid w:val="00967BF6"/>
    <w:rsid w:val="009703C8"/>
    <w:rsid w:val="009705A0"/>
    <w:rsid w:val="009752A7"/>
    <w:rsid w:val="00975D78"/>
    <w:rsid w:val="00976FBD"/>
    <w:rsid w:val="00980231"/>
    <w:rsid w:val="009804BD"/>
    <w:rsid w:val="009817BA"/>
    <w:rsid w:val="00983FFB"/>
    <w:rsid w:val="00984A96"/>
    <w:rsid w:val="00985763"/>
    <w:rsid w:val="009857DC"/>
    <w:rsid w:val="009864E4"/>
    <w:rsid w:val="009918D8"/>
    <w:rsid w:val="0099205F"/>
    <w:rsid w:val="009922A8"/>
    <w:rsid w:val="00994C5E"/>
    <w:rsid w:val="00995D56"/>
    <w:rsid w:val="00995F41"/>
    <w:rsid w:val="00996B13"/>
    <w:rsid w:val="009A10C9"/>
    <w:rsid w:val="009A264F"/>
    <w:rsid w:val="009A2D76"/>
    <w:rsid w:val="009A2FA9"/>
    <w:rsid w:val="009A414A"/>
    <w:rsid w:val="009A4AA3"/>
    <w:rsid w:val="009A59FE"/>
    <w:rsid w:val="009A7537"/>
    <w:rsid w:val="009B4354"/>
    <w:rsid w:val="009B4ABC"/>
    <w:rsid w:val="009B5481"/>
    <w:rsid w:val="009B5BEA"/>
    <w:rsid w:val="009B61A2"/>
    <w:rsid w:val="009B6F14"/>
    <w:rsid w:val="009C273A"/>
    <w:rsid w:val="009C2E12"/>
    <w:rsid w:val="009C35CA"/>
    <w:rsid w:val="009C40A5"/>
    <w:rsid w:val="009C4518"/>
    <w:rsid w:val="009D0103"/>
    <w:rsid w:val="009D087F"/>
    <w:rsid w:val="009D0F34"/>
    <w:rsid w:val="009D3EE5"/>
    <w:rsid w:val="009D420B"/>
    <w:rsid w:val="009D69A1"/>
    <w:rsid w:val="009D7D15"/>
    <w:rsid w:val="009D7D32"/>
    <w:rsid w:val="009E0546"/>
    <w:rsid w:val="009E092A"/>
    <w:rsid w:val="009E0A23"/>
    <w:rsid w:val="009E1964"/>
    <w:rsid w:val="009E23D6"/>
    <w:rsid w:val="009E68A6"/>
    <w:rsid w:val="009E72F6"/>
    <w:rsid w:val="009E73BE"/>
    <w:rsid w:val="009F49D9"/>
    <w:rsid w:val="009F5E42"/>
    <w:rsid w:val="009F609E"/>
    <w:rsid w:val="009F6174"/>
    <w:rsid w:val="00A01F7E"/>
    <w:rsid w:val="00A03D06"/>
    <w:rsid w:val="00A04BFC"/>
    <w:rsid w:val="00A1142C"/>
    <w:rsid w:val="00A11512"/>
    <w:rsid w:val="00A147C4"/>
    <w:rsid w:val="00A2317D"/>
    <w:rsid w:val="00A237E2"/>
    <w:rsid w:val="00A2408D"/>
    <w:rsid w:val="00A2676D"/>
    <w:rsid w:val="00A27F89"/>
    <w:rsid w:val="00A304D7"/>
    <w:rsid w:val="00A3099E"/>
    <w:rsid w:val="00A33967"/>
    <w:rsid w:val="00A34E19"/>
    <w:rsid w:val="00A35208"/>
    <w:rsid w:val="00A35662"/>
    <w:rsid w:val="00A419B0"/>
    <w:rsid w:val="00A42915"/>
    <w:rsid w:val="00A42B4A"/>
    <w:rsid w:val="00A43314"/>
    <w:rsid w:val="00A442B1"/>
    <w:rsid w:val="00A454F6"/>
    <w:rsid w:val="00A47A6E"/>
    <w:rsid w:val="00A47AFD"/>
    <w:rsid w:val="00A47C9C"/>
    <w:rsid w:val="00A52D00"/>
    <w:rsid w:val="00A5333D"/>
    <w:rsid w:val="00A5341F"/>
    <w:rsid w:val="00A5387D"/>
    <w:rsid w:val="00A54ED3"/>
    <w:rsid w:val="00A5544D"/>
    <w:rsid w:val="00A56006"/>
    <w:rsid w:val="00A564AE"/>
    <w:rsid w:val="00A572FC"/>
    <w:rsid w:val="00A60388"/>
    <w:rsid w:val="00A61600"/>
    <w:rsid w:val="00A61F12"/>
    <w:rsid w:val="00A6203C"/>
    <w:rsid w:val="00A6256B"/>
    <w:rsid w:val="00A62DDC"/>
    <w:rsid w:val="00A672DA"/>
    <w:rsid w:val="00A704B6"/>
    <w:rsid w:val="00A71E22"/>
    <w:rsid w:val="00A722B5"/>
    <w:rsid w:val="00A72DB5"/>
    <w:rsid w:val="00A74164"/>
    <w:rsid w:val="00A7468F"/>
    <w:rsid w:val="00A747D3"/>
    <w:rsid w:val="00A74B89"/>
    <w:rsid w:val="00A754C4"/>
    <w:rsid w:val="00A76552"/>
    <w:rsid w:val="00A774E2"/>
    <w:rsid w:val="00A80E6F"/>
    <w:rsid w:val="00A83661"/>
    <w:rsid w:val="00A846F8"/>
    <w:rsid w:val="00A90BFE"/>
    <w:rsid w:val="00A90D43"/>
    <w:rsid w:val="00A937C3"/>
    <w:rsid w:val="00A93DFB"/>
    <w:rsid w:val="00A94909"/>
    <w:rsid w:val="00A9694F"/>
    <w:rsid w:val="00AA03E6"/>
    <w:rsid w:val="00AA0A3D"/>
    <w:rsid w:val="00AA1C02"/>
    <w:rsid w:val="00AA3439"/>
    <w:rsid w:val="00AA3495"/>
    <w:rsid w:val="00AA42B0"/>
    <w:rsid w:val="00AB032E"/>
    <w:rsid w:val="00AB1721"/>
    <w:rsid w:val="00AB1783"/>
    <w:rsid w:val="00AB2D87"/>
    <w:rsid w:val="00AB3AB1"/>
    <w:rsid w:val="00AB4DAD"/>
    <w:rsid w:val="00AB6DB5"/>
    <w:rsid w:val="00AC0C26"/>
    <w:rsid w:val="00AC4B8E"/>
    <w:rsid w:val="00AC5163"/>
    <w:rsid w:val="00AC5246"/>
    <w:rsid w:val="00AC7DD9"/>
    <w:rsid w:val="00AD1CD6"/>
    <w:rsid w:val="00AD1E0C"/>
    <w:rsid w:val="00AD3E6D"/>
    <w:rsid w:val="00AD4E72"/>
    <w:rsid w:val="00AD6B90"/>
    <w:rsid w:val="00AE2A69"/>
    <w:rsid w:val="00AE3534"/>
    <w:rsid w:val="00AE43DB"/>
    <w:rsid w:val="00AE5709"/>
    <w:rsid w:val="00AE6FD1"/>
    <w:rsid w:val="00AE76A7"/>
    <w:rsid w:val="00AF0488"/>
    <w:rsid w:val="00AF1374"/>
    <w:rsid w:val="00AF6B48"/>
    <w:rsid w:val="00B054B2"/>
    <w:rsid w:val="00B062A0"/>
    <w:rsid w:val="00B11E39"/>
    <w:rsid w:val="00B13465"/>
    <w:rsid w:val="00B14179"/>
    <w:rsid w:val="00B14A98"/>
    <w:rsid w:val="00B16A9E"/>
    <w:rsid w:val="00B16EBC"/>
    <w:rsid w:val="00B31C4C"/>
    <w:rsid w:val="00B32F15"/>
    <w:rsid w:val="00B35300"/>
    <w:rsid w:val="00B40A5C"/>
    <w:rsid w:val="00B42981"/>
    <w:rsid w:val="00B47D9B"/>
    <w:rsid w:val="00B47E5E"/>
    <w:rsid w:val="00B5200B"/>
    <w:rsid w:val="00B52FB6"/>
    <w:rsid w:val="00B56325"/>
    <w:rsid w:val="00B6051A"/>
    <w:rsid w:val="00B620E3"/>
    <w:rsid w:val="00B63D35"/>
    <w:rsid w:val="00B645E8"/>
    <w:rsid w:val="00B647A0"/>
    <w:rsid w:val="00B658E6"/>
    <w:rsid w:val="00B7259E"/>
    <w:rsid w:val="00B813ED"/>
    <w:rsid w:val="00B85962"/>
    <w:rsid w:val="00B85C97"/>
    <w:rsid w:val="00B866F5"/>
    <w:rsid w:val="00B90B75"/>
    <w:rsid w:val="00B91D66"/>
    <w:rsid w:val="00B9317A"/>
    <w:rsid w:val="00B95A9E"/>
    <w:rsid w:val="00B96468"/>
    <w:rsid w:val="00BA19DD"/>
    <w:rsid w:val="00BA3979"/>
    <w:rsid w:val="00BB0338"/>
    <w:rsid w:val="00BB07C6"/>
    <w:rsid w:val="00BB0D3E"/>
    <w:rsid w:val="00BB2651"/>
    <w:rsid w:val="00BB40D0"/>
    <w:rsid w:val="00BB67E2"/>
    <w:rsid w:val="00BB7D73"/>
    <w:rsid w:val="00BC0181"/>
    <w:rsid w:val="00BC19E2"/>
    <w:rsid w:val="00BC1E19"/>
    <w:rsid w:val="00BC7B09"/>
    <w:rsid w:val="00BD3314"/>
    <w:rsid w:val="00BD3479"/>
    <w:rsid w:val="00BD42E1"/>
    <w:rsid w:val="00BE25C5"/>
    <w:rsid w:val="00BE3886"/>
    <w:rsid w:val="00BE768B"/>
    <w:rsid w:val="00BE79A6"/>
    <w:rsid w:val="00BF1E5A"/>
    <w:rsid w:val="00BF3DC5"/>
    <w:rsid w:val="00BF4711"/>
    <w:rsid w:val="00BF7A38"/>
    <w:rsid w:val="00C01FEB"/>
    <w:rsid w:val="00C07A3C"/>
    <w:rsid w:val="00C1002B"/>
    <w:rsid w:val="00C12DEB"/>
    <w:rsid w:val="00C21435"/>
    <w:rsid w:val="00C21768"/>
    <w:rsid w:val="00C248D6"/>
    <w:rsid w:val="00C24B6A"/>
    <w:rsid w:val="00C349B1"/>
    <w:rsid w:val="00C35704"/>
    <w:rsid w:val="00C36223"/>
    <w:rsid w:val="00C40B6E"/>
    <w:rsid w:val="00C41635"/>
    <w:rsid w:val="00C42F41"/>
    <w:rsid w:val="00C50063"/>
    <w:rsid w:val="00C51B2B"/>
    <w:rsid w:val="00C54DCE"/>
    <w:rsid w:val="00C57A88"/>
    <w:rsid w:val="00C636CA"/>
    <w:rsid w:val="00C6457B"/>
    <w:rsid w:val="00C64C0B"/>
    <w:rsid w:val="00C65968"/>
    <w:rsid w:val="00C65E71"/>
    <w:rsid w:val="00C670A9"/>
    <w:rsid w:val="00C74BA8"/>
    <w:rsid w:val="00C76E93"/>
    <w:rsid w:val="00C82E49"/>
    <w:rsid w:val="00C84752"/>
    <w:rsid w:val="00C91D68"/>
    <w:rsid w:val="00C941D8"/>
    <w:rsid w:val="00C95D6B"/>
    <w:rsid w:val="00CA1702"/>
    <w:rsid w:val="00CA17C4"/>
    <w:rsid w:val="00CA1C2E"/>
    <w:rsid w:val="00CA393A"/>
    <w:rsid w:val="00CA5DA8"/>
    <w:rsid w:val="00CA6A43"/>
    <w:rsid w:val="00CA6AA2"/>
    <w:rsid w:val="00CB0265"/>
    <w:rsid w:val="00CB0D78"/>
    <w:rsid w:val="00CB483C"/>
    <w:rsid w:val="00CB58E1"/>
    <w:rsid w:val="00CC5F0F"/>
    <w:rsid w:val="00CC72B3"/>
    <w:rsid w:val="00CE1726"/>
    <w:rsid w:val="00CE36B9"/>
    <w:rsid w:val="00CE5960"/>
    <w:rsid w:val="00CF3ED9"/>
    <w:rsid w:val="00CF5B3A"/>
    <w:rsid w:val="00CF6014"/>
    <w:rsid w:val="00D02542"/>
    <w:rsid w:val="00D02DA6"/>
    <w:rsid w:val="00D05AF0"/>
    <w:rsid w:val="00D06761"/>
    <w:rsid w:val="00D07E61"/>
    <w:rsid w:val="00D11292"/>
    <w:rsid w:val="00D124E9"/>
    <w:rsid w:val="00D13A94"/>
    <w:rsid w:val="00D205A2"/>
    <w:rsid w:val="00D251B5"/>
    <w:rsid w:val="00D266B9"/>
    <w:rsid w:val="00D270D9"/>
    <w:rsid w:val="00D272DF"/>
    <w:rsid w:val="00D31D86"/>
    <w:rsid w:val="00D35DA4"/>
    <w:rsid w:val="00D40404"/>
    <w:rsid w:val="00D414C4"/>
    <w:rsid w:val="00D41522"/>
    <w:rsid w:val="00D424F7"/>
    <w:rsid w:val="00D428A8"/>
    <w:rsid w:val="00D4390D"/>
    <w:rsid w:val="00D468A3"/>
    <w:rsid w:val="00D502E1"/>
    <w:rsid w:val="00D5104C"/>
    <w:rsid w:val="00D52E2E"/>
    <w:rsid w:val="00D55114"/>
    <w:rsid w:val="00D6238B"/>
    <w:rsid w:val="00D62BB6"/>
    <w:rsid w:val="00D64E46"/>
    <w:rsid w:val="00D71AAA"/>
    <w:rsid w:val="00D77CAF"/>
    <w:rsid w:val="00D80149"/>
    <w:rsid w:val="00D807C4"/>
    <w:rsid w:val="00D817BB"/>
    <w:rsid w:val="00D81B0B"/>
    <w:rsid w:val="00D83452"/>
    <w:rsid w:val="00D83C39"/>
    <w:rsid w:val="00D86DFC"/>
    <w:rsid w:val="00D87330"/>
    <w:rsid w:val="00D90752"/>
    <w:rsid w:val="00D93DC5"/>
    <w:rsid w:val="00D94D16"/>
    <w:rsid w:val="00D94D6C"/>
    <w:rsid w:val="00D952BA"/>
    <w:rsid w:val="00D95891"/>
    <w:rsid w:val="00DA0367"/>
    <w:rsid w:val="00DA43DD"/>
    <w:rsid w:val="00DA55C2"/>
    <w:rsid w:val="00DA5998"/>
    <w:rsid w:val="00DB0AED"/>
    <w:rsid w:val="00DB11E3"/>
    <w:rsid w:val="00DC4E5A"/>
    <w:rsid w:val="00DC6198"/>
    <w:rsid w:val="00DC7FA4"/>
    <w:rsid w:val="00DD29D3"/>
    <w:rsid w:val="00DD2E91"/>
    <w:rsid w:val="00DD45CD"/>
    <w:rsid w:val="00DD54EB"/>
    <w:rsid w:val="00DD5881"/>
    <w:rsid w:val="00DD5DAC"/>
    <w:rsid w:val="00DD6A6E"/>
    <w:rsid w:val="00DE4966"/>
    <w:rsid w:val="00DE5909"/>
    <w:rsid w:val="00DE61D7"/>
    <w:rsid w:val="00DE6A63"/>
    <w:rsid w:val="00DF6B39"/>
    <w:rsid w:val="00DF6EE5"/>
    <w:rsid w:val="00E004F8"/>
    <w:rsid w:val="00E00EA5"/>
    <w:rsid w:val="00E02B92"/>
    <w:rsid w:val="00E037E2"/>
    <w:rsid w:val="00E04715"/>
    <w:rsid w:val="00E1003E"/>
    <w:rsid w:val="00E11D67"/>
    <w:rsid w:val="00E1286F"/>
    <w:rsid w:val="00E12FC3"/>
    <w:rsid w:val="00E1729E"/>
    <w:rsid w:val="00E20070"/>
    <w:rsid w:val="00E22456"/>
    <w:rsid w:val="00E22DCB"/>
    <w:rsid w:val="00E239B7"/>
    <w:rsid w:val="00E24D8D"/>
    <w:rsid w:val="00E25AF1"/>
    <w:rsid w:val="00E26653"/>
    <w:rsid w:val="00E26863"/>
    <w:rsid w:val="00E3069D"/>
    <w:rsid w:val="00E30F8C"/>
    <w:rsid w:val="00E42909"/>
    <w:rsid w:val="00E4358D"/>
    <w:rsid w:val="00E43BA7"/>
    <w:rsid w:val="00E46D72"/>
    <w:rsid w:val="00E54EA3"/>
    <w:rsid w:val="00E61BB8"/>
    <w:rsid w:val="00E634E6"/>
    <w:rsid w:val="00E63D71"/>
    <w:rsid w:val="00E706F9"/>
    <w:rsid w:val="00E70955"/>
    <w:rsid w:val="00E71355"/>
    <w:rsid w:val="00E730A9"/>
    <w:rsid w:val="00E73A75"/>
    <w:rsid w:val="00E75C86"/>
    <w:rsid w:val="00E75FA5"/>
    <w:rsid w:val="00E800DE"/>
    <w:rsid w:val="00E8399A"/>
    <w:rsid w:val="00E86D36"/>
    <w:rsid w:val="00E87C1C"/>
    <w:rsid w:val="00E91356"/>
    <w:rsid w:val="00E94022"/>
    <w:rsid w:val="00E94D45"/>
    <w:rsid w:val="00EA266A"/>
    <w:rsid w:val="00EA2B5E"/>
    <w:rsid w:val="00EA4AAD"/>
    <w:rsid w:val="00EA510F"/>
    <w:rsid w:val="00EA65A9"/>
    <w:rsid w:val="00EB1F1D"/>
    <w:rsid w:val="00EB26D7"/>
    <w:rsid w:val="00EB2FE1"/>
    <w:rsid w:val="00EB3555"/>
    <w:rsid w:val="00EB579C"/>
    <w:rsid w:val="00EB6734"/>
    <w:rsid w:val="00EB712A"/>
    <w:rsid w:val="00EB72D6"/>
    <w:rsid w:val="00EC0B88"/>
    <w:rsid w:val="00ED2FBE"/>
    <w:rsid w:val="00ED579A"/>
    <w:rsid w:val="00EE46BE"/>
    <w:rsid w:val="00EE4825"/>
    <w:rsid w:val="00EE53B0"/>
    <w:rsid w:val="00EF2423"/>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59C5"/>
    <w:rsid w:val="00F420C6"/>
    <w:rsid w:val="00F4333F"/>
    <w:rsid w:val="00F43CF5"/>
    <w:rsid w:val="00F44248"/>
    <w:rsid w:val="00F501D5"/>
    <w:rsid w:val="00F50CD6"/>
    <w:rsid w:val="00F5197C"/>
    <w:rsid w:val="00F51989"/>
    <w:rsid w:val="00F54560"/>
    <w:rsid w:val="00F56FDF"/>
    <w:rsid w:val="00F57E4E"/>
    <w:rsid w:val="00F610BA"/>
    <w:rsid w:val="00F61264"/>
    <w:rsid w:val="00F61C37"/>
    <w:rsid w:val="00F623F3"/>
    <w:rsid w:val="00F65A51"/>
    <w:rsid w:val="00F717ED"/>
    <w:rsid w:val="00F76653"/>
    <w:rsid w:val="00F80C37"/>
    <w:rsid w:val="00F810DE"/>
    <w:rsid w:val="00F81C05"/>
    <w:rsid w:val="00F84AD3"/>
    <w:rsid w:val="00F8589C"/>
    <w:rsid w:val="00F93F55"/>
    <w:rsid w:val="00F95004"/>
    <w:rsid w:val="00F96C1A"/>
    <w:rsid w:val="00FA05C0"/>
    <w:rsid w:val="00FA0B67"/>
    <w:rsid w:val="00FA2C4E"/>
    <w:rsid w:val="00FA2F7B"/>
    <w:rsid w:val="00FA4C2E"/>
    <w:rsid w:val="00FA67E1"/>
    <w:rsid w:val="00FB08F6"/>
    <w:rsid w:val="00FB1B23"/>
    <w:rsid w:val="00FB6175"/>
    <w:rsid w:val="00FC001D"/>
    <w:rsid w:val="00FC169C"/>
    <w:rsid w:val="00FC372D"/>
    <w:rsid w:val="00FC48B3"/>
    <w:rsid w:val="00FC62DC"/>
    <w:rsid w:val="00FD6264"/>
    <w:rsid w:val="00FD7AA6"/>
    <w:rsid w:val="00FE1B04"/>
    <w:rsid w:val="00FE2F1B"/>
    <w:rsid w:val="00FE6B56"/>
    <w:rsid w:val="00FF02AB"/>
    <w:rsid w:val="00FF147A"/>
    <w:rsid w:val="00FF32AF"/>
    <w:rsid w:val="00FF406D"/>
    <w:rsid w:val="00FF5B38"/>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38EFA"/>
  <w15:docId w15:val="{D241AB34-58AF-4533-851A-5CC11113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FF02AB"/>
    <w:pPr>
      <w:keepNext/>
      <w:keepLines/>
      <w:spacing w:before="200"/>
      <w:outlineLvl w:val="3"/>
    </w:pPr>
    <w:rPr>
      <w:rFonts w:eastAsiaTheme="majorEastAsia" w:cstheme="majorBidi"/>
      <w:iCs/>
      <w:spacing w:val="10"/>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FF02AB"/>
    <w:rPr>
      <w:rFonts w:eastAsiaTheme="majorEastAsia" w:cstheme="majorBidi"/>
      <w:iCs/>
      <w:spacing w:val="10"/>
      <w:u w:val="single"/>
    </w:rPr>
  </w:style>
  <w:style w:type="character" w:styleId="Sidnummer">
    <w:name w:val="page number"/>
    <w:basedOn w:val="Standardstycketeckensnitt"/>
    <w:rsid w:val="00255132"/>
  </w:style>
  <w:style w:type="paragraph" w:styleId="Innehll4">
    <w:name w:val="toc 4"/>
    <w:basedOn w:val="Normal"/>
    <w:next w:val="Normal"/>
    <w:autoRedefine/>
    <w:uiPriority w:val="39"/>
    <w:rsid w:val="00255132"/>
    <w:pPr>
      <w:ind w:left="840"/>
    </w:pPr>
    <w:rPr>
      <w:rFonts w:eastAsia="Times New Roman" w:cs="Times New Roman"/>
      <w:szCs w:val="20"/>
      <w:lang w:eastAsia="sv-SE"/>
    </w:rPr>
  </w:style>
  <w:style w:type="paragraph" w:styleId="Innehll5">
    <w:name w:val="toc 5"/>
    <w:basedOn w:val="Normal"/>
    <w:next w:val="Normal"/>
    <w:autoRedefine/>
    <w:uiPriority w:val="39"/>
    <w:rsid w:val="00255132"/>
    <w:pPr>
      <w:ind w:left="1120"/>
    </w:pPr>
    <w:rPr>
      <w:rFonts w:eastAsia="Times New Roman" w:cs="Times New Roman"/>
      <w:szCs w:val="20"/>
      <w:lang w:eastAsia="sv-SE"/>
    </w:rPr>
  </w:style>
  <w:style w:type="paragraph" w:styleId="Innehll6">
    <w:name w:val="toc 6"/>
    <w:basedOn w:val="Normal"/>
    <w:next w:val="Normal"/>
    <w:autoRedefine/>
    <w:uiPriority w:val="39"/>
    <w:rsid w:val="00255132"/>
    <w:pPr>
      <w:ind w:left="1400"/>
    </w:pPr>
    <w:rPr>
      <w:rFonts w:eastAsia="Times New Roman" w:cs="Times New Roman"/>
      <w:szCs w:val="20"/>
      <w:lang w:eastAsia="sv-SE"/>
    </w:rPr>
  </w:style>
  <w:style w:type="paragraph" w:styleId="Innehll7">
    <w:name w:val="toc 7"/>
    <w:basedOn w:val="Normal"/>
    <w:next w:val="Normal"/>
    <w:autoRedefine/>
    <w:uiPriority w:val="39"/>
    <w:rsid w:val="00255132"/>
    <w:pPr>
      <w:ind w:left="1680"/>
    </w:pPr>
    <w:rPr>
      <w:rFonts w:eastAsia="Times New Roman" w:cs="Times New Roman"/>
      <w:szCs w:val="20"/>
      <w:lang w:eastAsia="sv-SE"/>
    </w:rPr>
  </w:style>
  <w:style w:type="paragraph" w:styleId="Innehll8">
    <w:name w:val="toc 8"/>
    <w:basedOn w:val="Normal"/>
    <w:next w:val="Normal"/>
    <w:autoRedefine/>
    <w:uiPriority w:val="39"/>
    <w:rsid w:val="00255132"/>
    <w:pPr>
      <w:ind w:left="1960"/>
    </w:pPr>
    <w:rPr>
      <w:rFonts w:eastAsia="Times New Roman" w:cs="Times New Roman"/>
      <w:szCs w:val="20"/>
      <w:lang w:eastAsia="sv-SE"/>
    </w:rPr>
  </w:style>
  <w:style w:type="paragraph" w:styleId="Innehll9">
    <w:name w:val="toc 9"/>
    <w:basedOn w:val="Normal"/>
    <w:next w:val="Normal"/>
    <w:autoRedefine/>
    <w:uiPriority w:val="39"/>
    <w:rsid w:val="00255132"/>
    <w:pPr>
      <w:ind w:left="2240"/>
    </w:pPr>
    <w:rPr>
      <w:rFonts w:eastAsia="Times New Roman" w:cs="Times New Roman"/>
      <w:szCs w:val="20"/>
      <w:lang w:eastAsia="sv-SE"/>
    </w:rPr>
  </w:style>
  <w:style w:type="paragraph" w:styleId="Oformateradtext">
    <w:name w:val="Plain Text"/>
    <w:basedOn w:val="Normal"/>
    <w:link w:val="OformateradtextChar"/>
    <w:uiPriority w:val="99"/>
    <w:rsid w:val="00255132"/>
    <w:rPr>
      <w:rFonts w:eastAsia="Times New Roman" w:cs="Arial"/>
      <w:lang w:eastAsia="sv-SE"/>
    </w:rPr>
  </w:style>
  <w:style w:type="character" w:customStyle="1" w:styleId="OformateradtextChar">
    <w:name w:val="Oformaterad text Char"/>
    <w:basedOn w:val="Standardstycketeckensnitt"/>
    <w:link w:val="Oformateradtext"/>
    <w:uiPriority w:val="99"/>
    <w:rsid w:val="00255132"/>
    <w:rPr>
      <w:rFonts w:eastAsia="Times New Roman" w:cs="Arial"/>
      <w:lang w:eastAsia="sv-SE"/>
    </w:rPr>
  </w:style>
  <w:style w:type="paragraph" w:styleId="Ingetavstnd">
    <w:name w:val="No Spacing"/>
    <w:link w:val="IngetavstndChar"/>
    <w:uiPriority w:val="1"/>
    <w:qFormat/>
    <w:rsid w:val="00255132"/>
    <w:rPr>
      <w:rFonts w:eastAsia="Calibri" w:cs="Times New Roman"/>
      <w:bCs/>
      <w:szCs w:val="26"/>
    </w:rPr>
  </w:style>
  <w:style w:type="character" w:styleId="Stark">
    <w:name w:val="Strong"/>
    <w:uiPriority w:val="22"/>
    <w:qFormat/>
    <w:rsid w:val="00255132"/>
    <w:rPr>
      <w:b/>
      <w:bCs/>
    </w:rPr>
  </w:style>
  <w:style w:type="paragraph" w:styleId="Brdtextmedindrag">
    <w:name w:val="Body Text Indent"/>
    <w:basedOn w:val="Normal"/>
    <w:link w:val="BrdtextmedindragChar"/>
    <w:rsid w:val="00255132"/>
    <w:pPr>
      <w:spacing w:after="120"/>
      <w:ind w:left="283"/>
    </w:pPr>
    <w:rPr>
      <w:rFonts w:eastAsia="Times New Roman" w:cs="Times New Roman"/>
      <w:szCs w:val="20"/>
      <w:lang w:eastAsia="sv-SE"/>
    </w:rPr>
  </w:style>
  <w:style w:type="character" w:customStyle="1" w:styleId="BrdtextmedindragChar">
    <w:name w:val="Brödtext med indrag Char"/>
    <w:basedOn w:val="Standardstycketeckensnitt"/>
    <w:link w:val="Brdtextmedindrag"/>
    <w:rsid w:val="00255132"/>
    <w:rPr>
      <w:rFonts w:eastAsia="Times New Roman" w:cs="Times New Roman"/>
      <w:szCs w:val="20"/>
      <w:lang w:eastAsia="sv-SE"/>
    </w:rPr>
  </w:style>
  <w:style w:type="character" w:customStyle="1" w:styleId="IngetavstndChar">
    <w:name w:val="Inget avstånd Char"/>
    <w:link w:val="Ingetavstnd"/>
    <w:uiPriority w:val="1"/>
    <w:locked/>
    <w:rsid w:val="00255132"/>
    <w:rPr>
      <w:rFonts w:eastAsia="Calibri" w:cs="Times New Roman"/>
      <w:bCs/>
      <w:szCs w:val="26"/>
    </w:rPr>
  </w:style>
  <w:style w:type="paragraph" w:styleId="Brdtext">
    <w:name w:val="Body Text"/>
    <w:basedOn w:val="Normal"/>
    <w:link w:val="BrdtextChar"/>
    <w:uiPriority w:val="99"/>
    <w:unhideWhenUsed/>
    <w:rsid w:val="00255132"/>
    <w:pPr>
      <w:spacing w:after="120"/>
    </w:pPr>
    <w:rPr>
      <w:rFonts w:eastAsia="Calibri" w:cs="Times New Roman"/>
      <w:bCs/>
      <w:szCs w:val="26"/>
    </w:rPr>
  </w:style>
  <w:style w:type="character" w:customStyle="1" w:styleId="BrdtextChar">
    <w:name w:val="Brödtext Char"/>
    <w:basedOn w:val="Standardstycketeckensnitt"/>
    <w:link w:val="Brdtext"/>
    <w:uiPriority w:val="99"/>
    <w:rsid w:val="00255132"/>
    <w:rPr>
      <w:rFonts w:eastAsia="Calibri" w:cs="Times New Roman"/>
      <w:bCs/>
      <w:szCs w:val="26"/>
    </w:rPr>
  </w:style>
  <w:style w:type="character" w:customStyle="1" w:styleId="Olstomnmnande1">
    <w:name w:val="Olöst omnämnande1"/>
    <w:uiPriority w:val="99"/>
    <w:semiHidden/>
    <w:unhideWhenUsed/>
    <w:rsid w:val="00255132"/>
    <w:rPr>
      <w:color w:val="605E5C"/>
      <w:shd w:val="clear" w:color="auto" w:fill="E1DFDD"/>
    </w:rPr>
  </w:style>
  <w:style w:type="character" w:styleId="AnvndHyperlnk">
    <w:name w:val="FollowedHyperlink"/>
    <w:basedOn w:val="Standardstycketeckensnitt"/>
    <w:uiPriority w:val="99"/>
    <w:semiHidden/>
    <w:unhideWhenUsed/>
    <w:rsid w:val="00255132"/>
    <w:rPr>
      <w:color w:val="800080" w:themeColor="followedHyperlink"/>
      <w:u w:val="single"/>
    </w:rPr>
  </w:style>
  <w:style w:type="character" w:styleId="Olstomnmnande">
    <w:name w:val="Unresolved Mention"/>
    <w:basedOn w:val="Standardstycketeckensnitt"/>
    <w:uiPriority w:val="99"/>
    <w:semiHidden/>
    <w:unhideWhenUsed/>
    <w:rsid w:val="00255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311BD004-2FCA-499C-B130-87CDFC777A99}">
  <ds:schemaRefs>
    <ds:schemaRef ds:uri="http://schemas.microsoft.com/sharepoint/v3/contenttype/forms"/>
  </ds:schemaRefs>
</ds:datastoreItem>
</file>

<file path=customXml/itemProps3.xml><?xml version="1.0" encoding="utf-8"?>
<ds:datastoreItem xmlns:ds="http://schemas.openxmlformats.org/officeDocument/2006/customXml" ds:itemID="{3B4D4D70-7CC0-48D8-B955-0C80CEF64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10073</Words>
  <Characters>67693</Characters>
  <Application>Microsoft Office Word</Application>
  <DocSecurity>0</DocSecurity>
  <Lines>4835</Lines>
  <Paragraphs>2508</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75258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23</cp:revision>
  <cp:lastPrinted>2018-09-11T07:56:00Z</cp:lastPrinted>
  <dcterms:created xsi:type="dcterms:W3CDTF">2024-12-18T12:11:00Z</dcterms:created>
  <dcterms:modified xsi:type="dcterms:W3CDTF">2024-12-19T13:03:00Z</dcterms:modified>
</cp:coreProperties>
</file>