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1C70" w14:textId="77777777" w:rsidR="00504D7A" w:rsidRDefault="00504D7A" w:rsidP="00504D7A">
      <w:bookmarkStart w:id="0" w:name="OLE_LINK5"/>
      <w:bookmarkStart w:id="1" w:name="OLE_LINK6"/>
    </w:p>
    <w:p w14:paraId="5973C6CF" w14:textId="77777777" w:rsidR="00504D7A" w:rsidRDefault="00504D7A" w:rsidP="00504D7A"/>
    <w:p w14:paraId="499ED009" w14:textId="77777777" w:rsidR="00504D7A" w:rsidRDefault="00504D7A" w:rsidP="00504D7A"/>
    <w:p w14:paraId="6C9FC521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485A775A" w14:textId="77777777" w:rsidR="00251D5F" w:rsidRDefault="00251D5F" w:rsidP="004A71FF">
      <w:pPr>
        <w:rPr>
          <w:b/>
        </w:rPr>
      </w:pPr>
    </w:p>
    <w:p w14:paraId="51A194FB" w14:textId="77777777" w:rsidR="006958C6" w:rsidRPr="008770B8" w:rsidRDefault="002A73A2" w:rsidP="004A71FF">
      <w:pPr>
        <w:rPr>
          <w:b/>
        </w:rPr>
      </w:pPr>
      <w:r>
        <w:rPr>
          <w:b/>
        </w:rPr>
        <w:pict w14:anchorId="0A51BC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8" o:title="prickad linje flerfärg"/>
          </v:shape>
        </w:pict>
      </w:r>
    </w:p>
    <w:p w14:paraId="3EDD407E" w14:textId="77777777" w:rsidR="00251D5F" w:rsidRDefault="00251D5F" w:rsidP="004A71FF">
      <w:pPr>
        <w:rPr>
          <w:b/>
          <w:sz w:val="48"/>
        </w:rPr>
      </w:pPr>
    </w:p>
    <w:p w14:paraId="48FFFD69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1FA9849B" w14:textId="1347BE8D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B6061C">
        <w:t>7.</w:t>
      </w:r>
    </w:p>
    <w:p w14:paraId="4550F185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4D4E5288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50C115BB" w14:textId="18688DB1" w:rsidR="009B4354" w:rsidRPr="003C48ED" w:rsidRDefault="00B6061C" w:rsidP="0023104D">
      <w:pPr>
        <w:pStyle w:val="Frsttsbladrubrik3"/>
      </w:pPr>
      <w:r>
        <w:t>B</w:t>
      </w:r>
      <w:r w:rsidR="00F741EB">
        <w:t>eredning</w:t>
      </w:r>
      <w:r w:rsidR="00B5515D">
        <w:t>s</w:t>
      </w:r>
      <w:r w:rsidR="00F741EB">
        <w:t>utskott</w:t>
      </w:r>
    </w:p>
    <w:p w14:paraId="1A6B771C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27C52E49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528D7A70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189F0550" w14:textId="77777777" w:rsidR="00251D5F" w:rsidRPr="001330B0" w:rsidRDefault="00251D5F" w:rsidP="001330B0"/>
    <w:p w14:paraId="279B93BF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5D026022" w14:textId="77777777" w:rsidR="00F0746A" w:rsidRDefault="00F0746A" w:rsidP="00F0746A">
      <w:pPr>
        <w:pStyle w:val="Rubrik2"/>
        <w:spacing w:after="240"/>
        <w:rPr>
          <w:b w:val="0"/>
          <w:bCs w:val="0"/>
        </w:rPr>
      </w:pPr>
      <w:bookmarkStart w:id="2" w:name="_Toc168256812"/>
      <w:r w:rsidRPr="009817BA">
        <w:lastRenderedPageBreak/>
        <w:t>Förslag till beslut</w:t>
      </w:r>
      <w:bookmarkEnd w:id="2"/>
    </w:p>
    <w:p w14:paraId="3F2EEAC4" w14:textId="4CE95FCF" w:rsidR="00F0746A" w:rsidRDefault="00F0746A" w:rsidP="00F0746A">
      <w:r>
        <w:t xml:space="preserve">Förbundsstyrelsen överlämnar härmed förslag till </w:t>
      </w:r>
      <w:r w:rsidR="00F240F9">
        <w:t>beredningsutskott</w:t>
      </w:r>
      <w:r>
        <w:t>. Kongressen föreslås besluta:</w:t>
      </w:r>
    </w:p>
    <w:p w14:paraId="05F1490F" w14:textId="77777777" w:rsidR="00F0746A" w:rsidRPr="00BC1E19" w:rsidRDefault="00F0746A" w:rsidP="00F0746A"/>
    <w:p w14:paraId="106C0F75" w14:textId="77777777" w:rsidR="00B76AD0" w:rsidRDefault="00B76AD0" w:rsidP="00B76AD0">
      <w:pPr>
        <w:tabs>
          <w:tab w:val="left" w:pos="567"/>
          <w:tab w:val="left" w:pos="709"/>
        </w:tabs>
        <w:rPr>
          <w:bCs/>
          <w:szCs w:val="26"/>
        </w:rPr>
      </w:pPr>
      <w:bookmarkStart w:id="3" w:name="OLE_LINK3"/>
      <w:bookmarkStart w:id="4" w:name="OLE_LINK4"/>
      <w:r w:rsidRPr="00B558E7">
        <w:rPr>
          <w:b/>
          <w:bCs/>
          <w:szCs w:val="26"/>
        </w:rPr>
        <w:t xml:space="preserve">att </w:t>
      </w:r>
      <w:r w:rsidRPr="00B558E7">
        <w:rPr>
          <w:b/>
          <w:bCs/>
          <w:szCs w:val="26"/>
        </w:rPr>
        <w:tab/>
      </w:r>
      <w:r w:rsidRPr="00B558E7">
        <w:rPr>
          <w:b/>
          <w:bCs/>
          <w:szCs w:val="26"/>
        </w:rPr>
        <w:tab/>
      </w:r>
      <w:r w:rsidRPr="00B558E7">
        <w:rPr>
          <w:bCs/>
          <w:szCs w:val="26"/>
        </w:rPr>
        <w:t>godkänna organisationsrådets val av beredningsutskott,</w:t>
      </w:r>
      <w:bookmarkEnd w:id="3"/>
      <w:bookmarkEnd w:id="4"/>
    </w:p>
    <w:p w14:paraId="1C99B20E" w14:textId="77777777" w:rsidR="00B76AD0" w:rsidRPr="00EB7D09" w:rsidRDefault="00B76AD0" w:rsidP="00B76AD0">
      <w:pPr>
        <w:tabs>
          <w:tab w:val="left" w:pos="567"/>
          <w:tab w:val="left" w:pos="709"/>
        </w:tabs>
        <w:rPr>
          <w:bCs/>
          <w:szCs w:val="26"/>
        </w:rPr>
      </w:pPr>
    </w:p>
    <w:p w14:paraId="4F507F8D" w14:textId="77777777" w:rsidR="00B76AD0" w:rsidRDefault="00B76AD0" w:rsidP="00B76AD0">
      <w:pPr>
        <w:tabs>
          <w:tab w:val="left" w:pos="709"/>
        </w:tabs>
        <w:ind w:left="709" w:hanging="709"/>
        <w:rPr>
          <w:bCs/>
          <w:szCs w:val="26"/>
        </w:rPr>
      </w:pPr>
      <w:r w:rsidRPr="00B558E7">
        <w:rPr>
          <w:b/>
          <w:bCs/>
          <w:szCs w:val="26"/>
        </w:rPr>
        <w:t xml:space="preserve">att </w:t>
      </w:r>
      <w:r w:rsidRPr="00B558E7">
        <w:rPr>
          <w:b/>
          <w:bCs/>
          <w:szCs w:val="26"/>
        </w:rPr>
        <w:tab/>
      </w:r>
      <w:r w:rsidRPr="00B558E7">
        <w:rPr>
          <w:bCs/>
          <w:szCs w:val="26"/>
        </w:rPr>
        <w:t>uppdra till beredningsutskottet att ta fram förslag i följande ärenden:</w:t>
      </w:r>
    </w:p>
    <w:p w14:paraId="1D456081" w14:textId="77777777" w:rsidR="00F240F9" w:rsidRPr="00B558E7" w:rsidRDefault="00F240F9" w:rsidP="00B76AD0">
      <w:pPr>
        <w:tabs>
          <w:tab w:val="left" w:pos="709"/>
        </w:tabs>
        <w:ind w:left="709" w:hanging="709"/>
        <w:rPr>
          <w:bCs/>
          <w:szCs w:val="26"/>
        </w:rPr>
      </w:pPr>
    </w:p>
    <w:p w14:paraId="5E3A3477" w14:textId="5882F46A" w:rsidR="00B76AD0" w:rsidRPr="00B558E7" w:rsidRDefault="00F240F9" w:rsidP="00B76AD0">
      <w:pPr>
        <w:ind w:left="709"/>
        <w:rPr>
          <w:bCs/>
          <w:szCs w:val="26"/>
        </w:rPr>
      </w:pPr>
      <w:r>
        <w:rPr>
          <w:bCs/>
          <w:szCs w:val="26"/>
        </w:rPr>
        <w:t>§</w:t>
      </w:r>
      <w:r w:rsidR="009440C4">
        <w:rPr>
          <w:bCs/>
          <w:szCs w:val="26"/>
        </w:rPr>
        <w:t xml:space="preserve"> </w:t>
      </w:r>
      <w:r w:rsidR="00B76AD0">
        <w:rPr>
          <w:bCs/>
          <w:szCs w:val="26"/>
        </w:rPr>
        <w:t>10</w:t>
      </w:r>
      <w:r>
        <w:rPr>
          <w:bCs/>
          <w:szCs w:val="26"/>
        </w:rPr>
        <w:t>D.</w:t>
      </w:r>
      <w:r w:rsidR="00B76AD0">
        <w:rPr>
          <w:bCs/>
          <w:szCs w:val="26"/>
        </w:rPr>
        <w:t xml:space="preserve"> </w:t>
      </w:r>
      <w:r w:rsidR="00B76AD0" w:rsidRPr="00B558E7">
        <w:rPr>
          <w:bCs/>
          <w:szCs w:val="26"/>
        </w:rPr>
        <w:t>Fastställande av arvode till valberedningen för kommande kongressperiod.</w:t>
      </w:r>
    </w:p>
    <w:p w14:paraId="79FB96D0" w14:textId="77777777" w:rsidR="00B76AD0" w:rsidRPr="00B558E7" w:rsidRDefault="00B76AD0" w:rsidP="00B76AD0">
      <w:pPr>
        <w:tabs>
          <w:tab w:val="left" w:pos="709"/>
        </w:tabs>
        <w:ind w:firstLine="709"/>
        <w:rPr>
          <w:bCs/>
          <w:szCs w:val="26"/>
        </w:rPr>
      </w:pPr>
    </w:p>
    <w:p w14:paraId="43D5A4BF" w14:textId="63C66680" w:rsidR="00B76AD0" w:rsidRPr="00B558E7" w:rsidRDefault="00F240F9" w:rsidP="00B76AD0">
      <w:pPr>
        <w:tabs>
          <w:tab w:val="left" w:pos="709"/>
          <w:tab w:val="left" w:pos="1134"/>
        </w:tabs>
        <w:ind w:firstLine="709"/>
        <w:rPr>
          <w:bCs/>
          <w:szCs w:val="26"/>
        </w:rPr>
      </w:pPr>
      <w:r>
        <w:rPr>
          <w:bCs/>
          <w:szCs w:val="26"/>
        </w:rPr>
        <w:t>§</w:t>
      </w:r>
      <w:r w:rsidR="009440C4">
        <w:rPr>
          <w:bCs/>
          <w:szCs w:val="26"/>
        </w:rPr>
        <w:t xml:space="preserve"> </w:t>
      </w:r>
      <w:r w:rsidR="00B76AD0">
        <w:rPr>
          <w:bCs/>
          <w:szCs w:val="26"/>
        </w:rPr>
        <w:t>19</w:t>
      </w:r>
      <w:r w:rsidR="009440C4">
        <w:rPr>
          <w:bCs/>
          <w:szCs w:val="26"/>
        </w:rPr>
        <w:t xml:space="preserve">. </w:t>
      </w:r>
      <w:r w:rsidR="00B76AD0" w:rsidRPr="00B558E7">
        <w:rPr>
          <w:bCs/>
          <w:szCs w:val="26"/>
        </w:rPr>
        <w:t>Val av valberedning.</w:t>
      </w:r>
    </w:p>
    <w:p w14:paraId="761DFE89" w14:textId="77777777" w:rsidR="00B76AD0" w:rsidRPr="00B558E7" w:rsidRDefault="00B76AD0" w:rsidP="00B76AD0">
      <w:pPr>
        <w:tabs>
          <w:tab w:val="left" w:pos="709"/>
          <w:tab w:val="left" w:pos="1134"/>
        </w:tabs>
        <w:ind w:firstLine="709"/>
        <w:rPr>
          <w:bCs/>
          <w:szCs w:val="26"/>
        </w:rPr>
      </w:pPr>
      <w:r w:rsidRPr="00B558E7">
        <w:rPr>
          <w:bCs/>
          <w:szCs w:val="26"/>
        </w:rPr>
        <w:tab/>
      </w:r>
      <w:r w:rsidRPr="00B558E7">
        <w:rPr>
          <w:bCs/>
          <w:szCs w:val="26"/>
        </w:rPr>
        <w:tab/>
      </w:r>
    </w:p>
    <w:p w14:paraId="77BAD516" w14:textId="1E220B1A" w:rsidR="00B76AD0" w:rsidRDefault="009440C4" w:rsidP="00B76AD0">
      <w:pPr>
        <w:tabs>
          <w:tab w:val="left" w:pos="709"/>
          <w:tab w:val="left" w:pos="1134"/>
        </w:tabs>
        <w:ind w:firstLine="709"/>
        <w:rPr>
          <w:bCs/>
          <w:szCs w:val="26"/>
        </w:rPr>
      </w:pPr>
      <w:r>
        <w:rPr>
          <w:bCs/>
          <w:szCs w:val="26"/>
        </w:rPr>
        <w:t xml:space="preserve">§ </w:t>
      </w:r>
      <w:r w:rsidR="00B76AD0">
        <w:rPr>
          <w:bCs/>
          <w:szCs w:val="26"/>
        </w:rPr>
        <w:t>22</w:t>
      </w:r>
      <w:r>
        <w:rPr>
          <w:bCs/>
          <w:szCs w:val="26"/>
        </w:rPr>
        <w:t xml:space="preserve">. </w:t>
      </w:r>
      <w:r w:rsidR="00B76AD0" w:rsidRPr="00B558E7">
        <w:rPr>
          <w:bCs/>
          <w:szCs w:val="26"/>
        </w:rPr>
        <w:t>Uttalanden</w:t>
      </w:r>
      <w:r w:rsidR="00B76AD0">
        <w:rPr>
          <w:bCs/>
          <w:szCs w:val="26"/>
        </w:rPr>
        <w:t>/öppna brev</w:t>
      </w:r>
    </w:p>
    <w:p w14:paraId="7798B491" w14:textId="77777777" w:rsidR="00634FB8" w:rsidRDefault="00DD5881" w:rsidP="00634FB8">
      <w:pPr>
        <w:rPr>
          <w:sz w:val="36"/>
        </w:rPr>
      </w:pPr>
      <w:r w:rsidRPr="00634FB8">
        <w:rPr>
          <w:lang w:val="en-US"/>
        </w:rPr>
        <w:br w:type="page"/>
      </w:r>
    </w:p>
    <w:p w14:paraId="79752609" w14:textId="77777777" w:rsidR="006B3CCF" w:rsidRPr="00BD7EF5" w:rsidRDefault="006B3CCF" w:rsidP="006B3CCF">
      <w:pPr>
        <w:pStyle w:val="Rubrik1"/>
      </w:pPr>
      <w:r w:rsidRPr="00BD7EF5">
        <w:lastRenderedPageBreak/>
        <w:t>Beredningsutskott</w:t>
      </w:r>
    </w:p>
    <w:p w14:paraId="557E227B" w14:textId="0F581081" w:rsidR="008274E7" w:rsidRDefault="008274E7" w:rsidP="008274E7">
      <w:r>
        <w:t xml:space="preserve">På Organisationsrådet den 4 juni </w:t>
      </w:r>
      <w:r w:rsidR="00D67F64">
        <w:t xml:space="preserve">utsågs </w:t>
      </w:r>
      <w:r w:rsidR="00C07A52">
        <w:t xml:space="preserve">följande personer att utgöra beredningsutskott för </w:t>
      </w:r>
      <w:r w:rsidR="007F7A31">
        <w:t xml:space="preserve">kongressperioden </w:t>
      </w:r>
      <w:r w:rsidR="00C33AEF">
        <w:t>2024–2027</w:t>
      </w:r>
      <w:r w:rsidR="007F7A31">
        <w:t>:</w:t>
      </w:r>
    </w:p>
    <w:p w14:paraId="2CAF7CC9" w14:textId="77777777" w:rsidR="000A7C0D" w:rsidRDefault="000A7C0D" w:rsidP="008274E7"/>
    <w:p w14:paraId="1C9C7DFF" w14:textId="77777777" w:rsidR="000A7C0D" w:rsidRPr="0080700C" w:rsidRDefault="000A7C0D" w:rsidP="000A7C0D">
      <w:pPr>
        <w:ind w:left="993"/>
        <w:rPr>
          <w:rFonts w:cs="Arial"/>
          <w:bCs/>
        </w:rPr>
      </w:pPr>
      <w:r w:rsidRPr="0080700C">
        <w:rPr>
          <w:rFonts w:cs="Arial"/>
        </w:rPr>
        <w:t xml:space="preserve">Neven Milivojevic, </w:t>
      </w:r>
      <w:proofErr w:type="spellStart"/>
      <w:r w:rsidRPr="0080700C">
        <w:rPr>
          <w:rFonts w:cs="Arial"/>
        </w:rPr>
        <w:t>Aniridi</w:t>
      </w:r>
      <w:proofErr w:type="spellEnd"/>
    </w:p>
    <w:p w14:paraId="3A9A70A3" w14:textId="77777777" w:rsidR="000A7C0D" w:rsidRPr="0080700C" w:rsidRDefault="000A7C0D" w:rsidP="000A7C0D">
      <w:pPr>
        <w:ind w:left="993"/>
        <w:rPr>
          <w:rFonts w:cs="Arial"/>
          <w:bCs/>
        </w:rPr>
      </w:pPr>
      <w:r w:rsidRPr="0080700C">
        <w:rPr>
          <w:rFonts w:cs="Arial"/>
        </w:rPr>
        <w:t>Anne Mondotter, SKKF</w:t>
      </w:r>
    </w:p>
    <w:p w14:paraId="51DFF541" w14:textId="77777777" w:rsidR="000A7C0D" w:rsidRPr="0080700C" w:rsidRDefault="000A7C0D" w:rsidP="000A7C0D">
      <w:pPr>
        <w:ind w:left="993"/>
        <w:rPr>
          <w:rFonts w:cs="Arial"/>
          <w:bCs/>
        </w:rPr>
      </w:pPr>
      <w:r w:rsidRPr="0080700C">
        <w:rPr>
          <w:rFonts w:cs="Arial"/>
        </w:rPr>
        <w:t>Peter Tjernberg, SRF Västernorrland</w:t>
      </w:r>
    </w:p>
    <w:p w14:paraId="17D0A8DD" w14:textId="77777777" w:rsidR="000A7C0D" w:rsidRPr="0080700C" w:rsidRDefault="000A7C0D" w:rsidP="000A7C0D">
      <w:pPr>
        <w:ind w:left="993"/>
        <w:rPr>
          <w:rFonts w:cs="Arial"/>
          <w:bCs/>
        </w:rPr>
      </w:pPr>
      <w:r w:rsidRPr="0080700C">
        <w:rPr>
          <w:rFonts w:cs="Arial"/>
        </w:rPr>
        <w:t>Robert Balte, SRF Skåne</w:t>
      </w:r>
    </w:p>
    <w:p w14:paraId="3AEAEF7E" w14:textId="77777777" w:rsidR="000A7C0D" w:rsidRPr="0080700C" w:rsidRDefault="000A7C0D" w:rsidP="000A7C0D">
      <w:pPr>
        <w:ind w:left="993"/>
        <w:rPr>
          <w:rFonts w:cs="Arial"/>
          <w:bCs/>
        </w:rPr>
      </w:pPr>
      <w:r w:rsidRPr="0080700C">
        <w:rPr>
          <w:rFonts w:cs="Arial"/>
        </w:rPr>
        <w:t>Ingela Sjöqvist, SRF Stockholm Gotland</w:t>
      </w:r>
    </w:p>
    <w:p w14:paraId="61F27A01" w14:textId="77777777" w:rsidR="000A7C0D" w:rsidRDefault="000A7C0D" w:rsidP="000A7C0D">
      <w:pPr>
        <w:spacing w:after="240"/>
        <w:ind w:left="993"/>
      </w:pPr>
      <w:r>
        <w:t xml:space="preserve">Mathias </w:t>
      </w:r>
      <w:proofErr w:type="spellStart"/>
      <w:r>
        <w:t>Smok</w:t>
      </w:r>
      <w:proofErr w:type="spellEnd"/>
      <w:r>
        <w:t xml:space="preserve"> Palm, SRF Älvsborg</w:t>
      </w:r>
    </w:p>
    <w:p w14:paraId="01DD29E2" w14:textId="29FACD61" w:rsidR="000A7C0D" w:rsidRDefault="00C33AEF" w:rsidP="008274E7">
      <w:r>
        <w:t>Neven Milivojevic utsågs ä</w:t>
      </w:r>
      <w:r w:rsidR="002A73A2">
        <w:t>ven</w:t>
      </w:r>
      <w:r>
        <w:t xml:space="preserve"> som sammankallande för beredningsutskottet.</w:t>
      </w:r>
    </w:p>
    <w:p w14:paraId="5E7818A0" w14:textId="77777777" w:rsidR="00736F8A" w:rsidRDefault="00736F8A" w:rsidP="008274E7"/>
    <w:p w14:paraId="187BEEB1" w14:textId="4DCFA990" w:rsidR="00FF5958" w:rsidRDefault="00FF5958" w:rsidP="008274E7">
      <w:r>
        <w:t xml:space="preserve">Beredningsutskottet som utsetts av Organisationsrådet ska </w:t>
      </w:r>
      <w:r w:rsidR="00A554F9">
        <w:t>bekräftas av kongressen.</w:t>
      </w:r>
    </w:p>
    <w:p w14:paraId="3A25F52F" w14:textId="77777777" w:rsidR="00C33AEF" w:rsidRDefault="00C33AEF" w:rsidP="008274E7"/>
    <w:p w14:paraId="5941CA78" w14:textId="125E53C2" w:rsidR="008274E7" w:rsidRDefault="008274E7" w:rsidP="008274E7">
      <w:r>
        <w:t>Beredningsutskottet arbeta</w:t>
      </w:r>
      <w:r w:rsidR="00A43953">
        <w:t>r</w:t>
      </w:r>
      <w:r>
        <w:t xml:space="preserve"> inför och under kongressen 2024 och kan därefter kallas in av förbundsstyrelsen ifall det behöver göras fyllnadsval till valberedningen.</w:t>
      </w:r>
    </w:p>
    <w:p w14:paraId="4C013E2D" w14:textId="77777777" w:rsidR="008274E7" w:rsidRDefault="008274E7" w:rsidP="008274E7"/>
    <w:p w14:paraId="52D33B04" w14:textId="246D51D8" w:rsidR="008274E7" w:rsidRDefault="008274E7" w:rsidP="008274E7">
      <w:r>
        <w:t>Beredningsutskottet lämna</w:t>
      </w:r>
      <w:r w:rsidR="00627A44">
        <w:t>r</w:t>
      </w:r>
      <w:r>
        <w:t xml:space="preserve"> förslag till kongressen på uttalanden samt förbered</w:t>
      </w:r>
      <w:r w:rsidR="00627A44">
        <w:t>er</w:t>
      </w:r>
      <w:r>
        <w:t xml:space="preserve"> val av valberedning och föreslå</w:t>
      </w:r>
      <w:r w:rsidR="004D6AFC">
        <w:t>r</w:t>
      </w:r>
      <w:r>
        <w:t xml:space="preserve"> arvoden till valberedningen samt under kommande kongressperiod bereda eventuella fyllnadsval till valberedningen.</w:t>
      </w:r>
    </w:p>
    <w:p w14:paraId="1E412035" w14:textId="77777777" w:rsidR="006B3CCF" w:rsidRDefault="006B3CCF" w:rsidP="006B3CCF"/>
    <w:p w14:paraId="38540507" w14:textId="77777777" w:rsidR="00DD5881" w:rsidRDefault="00DD5881" w:rsidP="00634FB8">
      <w:pPr>
        <w:rPr>
          <w:sz w:val="36"/>
        </w:rPr>
      </w:pPr>
    </w:p>
    <w:sectPr w:rsidR="00DD5881" w:rsidSect="00DC6922">
      <w:footerReference w:type="default" r:id="rId9"/>
      <w:footerReference w:type="first" r:id="rId10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B0C7" w14:textId="77777777" w:rsidR="00AD69CE" w:rsidRDefault="00AD69CE" w:rsidP="004A71FF">
      <w:r>
        <w:separator/>
      </w:r>
    </w:p>
  </w:endnote>
  <w:endnote w:type="continuationSeparator" w:id="0">
    <w:p w14:paraId="30B46EB6" w14:textId="77777777" w:rsidR="00AD69CE" w:rsidRDefault="00AD69CE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E815C1" w14:textId="6CBC95C2" w:rsidR="00706028" w:rsidRDefault="00D40404" w:rsidP="00D40404">
            <w:pPr>
              <w:pStyle w:val="Sidfot"/>
            </w:pPr>
            <w:r>
              <w:t xml:space="preserve">Kongress 2024/Handling </w:t>
            </w:r>
            <w:r w:rsidR="00633724">
              <w:t>§ 7.</w:t>
            </w:r>
            <w:r>
              <w:t xml:space="preserve"> 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D97635B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ABB2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0CCCE964" wp14:editId="2C224ED0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C4DF" w14:textId="77777777" w:rsidR="00AD69CE" w:rsidRDefault="00AD69CE" w:rsidP="004A71FF">
      <w:r>
        <w:separator/>
      </w:r>
    </w:p>
  </w:footnote>
  <w:footnote w:type="continuationSeparator" w:id="0">
    <w:p w14:paraId="64C08F2D" w14:textId="77777777" w:rsidR="00AD69CE" w:rsidRDefault="00AD69CE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22"/>
    <w:rsid w:val="000008B3"/>
    <w:rsid w:val="00004CB4"/>
    <w:rsid w:val="00010C22"/>
    <w:rsid w:val="00013280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81C32"/>
    <w:rsid w:val="00085C9B"/>
    <w:rsid w:val="000929D9"/>
    <w:rsid w:val="000940C6"/>
    <w:rsid w:val="000A02CF"/>
    <w:rsid w:val="000A7C0D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613A6"/>
    <w:rsid w:val="001637A3"/>
    <w:rsid w:val="001652E0"/>
    <w:rsid w:val="00167B43"/>
    <w:rsid w:val="0017179D"/>
    <w:rsid w:val="00182974"/>
    <w:rsid w:val="001844E1"/>
    <w:rsid w:val="0018496F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A73A2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218FA"/>
    <w:rsid w:val="003221D0"/>
    <w:rsid w:val="0032664A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8133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D6AFC"/>
    <w:rsid w:val="004E2FD9"/>
    <w:rsid w:val="004E3AAB"/>
    <w:rsid w:val="004E71FC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C8E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27A44"/>
    <w:rsid w:val="00631F86"/>
    <w:rsid w:val="00633724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614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3CCF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6F8A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7F7A31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62CB"/>
    <w:rsid w:val="008274E7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7CE1"/>
    <w:rsid w:val="008770B8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E4464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440C4"/>
    <w:rsid w:val="00952DAE"/>
    <w:rsid w:val="00957327"/>
    <w:rsid w:val="009622A8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96622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3953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54F9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9CE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515D"/>
    <w:rsid w:val="00B56325"/>
    <w:rsid w:val="00B6051A"/>
    <w:rsid w:val="00B6061C"/>
    <w:rsid w:val="00B620E3"/>
    <w:rsid w:val="00B63D35"/>
    <w:rsid w:val="00B658E6"/>
    <w:rsid w:val="00B7259E"/>
    <w:rsid w:val="00B76AD0"/>
    <w:rsid w:val="00B813ED"/>
    <w:rsid w:val="00B85962"/>
    <w:rsid w:val="00B85C97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07A52"/>
    <w:rsid w:val="00C1002B"/>
    <w:rsid w:val="00C12DEB"/>
    <w:rsid w:val="00C248D6"/>
    <w:rsid w:val="00C24B6A"/>
    <w:rsid w:val="00C33AEF"/>
    <w:rsid w:val="00C35704"/>
    <w:rsid w:val="00C36223"/>
    <w:rsid w:val="00C41635"/>
    <w:rsid w:val="00C42F41"/>
    <w:rsid w:val="00C50063"/>
    <w:rsid w:val="00C51B2B"/>
    <w:rsid w:val="00C54DCE"/>
    <w:rsid w:val="00C636CA"/>
    <w:rsid w:val="00C64C0B"/>
    <w:rsid w:val="00C65E71"/>
    <w:rsid w:val="00C670A9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66833"/>
    <w:rsid w:val="00D67F64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6A"/>
    <w:rsid w:val="00F074C4"/>
    <w:rsid w:val="00F10F9A"/>
    <w:rsid w:val="00F119B9"/>
    <w:rsid w:val="00F136DD"/>
    <w:rsid w:val="00F240F9"/>
    <w:rsid w:val="00F246B5"/>
    <w:rsid w:val="00F24DD2"/>
    <w:rsid w:val="00F257D2"/>
    <w:rsid w:val="00F27C14"/>
    <w:rsid w:val="00F31339"/>
    <w:rsid w:val="00F32EF0"/>
    <w:rsid w:val="00F359C5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741EB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169C"/>
    <w:rsid w:val="00FC62DC"/>
    <w:rsid w:val="00FD6264"/>
    <w:rsid w:val="00FE1B04"/>
    <w:rsid w:val="00FE2F1B"/>
    <w:rsid w:val="00FE6B56"/>
    <w:rsid w:val="00FF147A"/>
    <w:rsid w:val="00FF5958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16215D"/>
  <w15:docId w15:val="{32C3DCCF-ED46-4A1B-8BFE-8B31151E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22753-DF57-48ED-9542-51CECE6E071A}"/>
</file>

<file path=customXml/itemProps3.xml><?xml version="1.0" encoding="utf-8"?>
<ds:datastoreItem xmlns:ds="http://schemas.openxmlformats.org/officeDocument/2006/customXml" ds:itemID="{D4444295-8FD8-4189-8609-8A5A9436C4AC}"/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31</TotalTime>
  <Pages>4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25</cp:revision>
  <cp:lastPrinted>2018-09-11T07:56:00Z</cp:lastPrinted>
  <dcterms:created xsi:type="dcterms:W3CDTF">2024-06-10T08:30:00Z</dcterms:created>
  <dcterms:modified xsi:type="dcterms:W3CDTF">2024-06-13T10:30:00Z</dcterms:modified>
</cp:coreProperties>
</file>