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16AFE" w14:textId="77777777" w:rsidR="00D04E82" w:rsidRDefault="00D04E82" w:rsidP="00D04E82">
      <w:bookmarkStart w:id="0" w:name="OLE_LINK5"/>
      <w:bookmarkStart w:id="1" w:name="OLE_LINK6"/>
    </w:p>
    <w:p w14:paraId="52126777" w14:textId="77777777" w:rsidR="00D04E82" w:rsidRDefault="00D04E82" w:rsidP="00D04E82"/>
    <w:p w14:paraId="27182E3A" w14:textId="77777777" w:rsidR="00D04E82" w:rsidRDefault="00D04E82" w:rsidP="00D04E82"/>
    <w:p w14:paraId="65B2336C" w14:textId="77777777" w:rsidR="00D04E82" w:rsidRPr="009B4354" w:rsidRDefault="00D04E82" w:rsidP="00D04E82">
      <w:pPr>
        <w:pStyle w:val="FrsttsbladRubrik1"/>
      </w:pPr>
      <w:r w:rsidRPr="009B4354">
        <w:t>Kongress 2024</w:t>
      </w:r>
    </w:p>
    <w:p w14:paraId="006B9399" w14:textId="77777777" w:rsidR="00D04E82" w:rsidRDefault="00D04E82" w:rsidP="00D04E82">
      <w:pPr>
        <w:rPr>
          <w:b/>
        </w:rPr>
      </w:pPr>
    </w:p>
    <w:p w14:paraId="3A0A147F" w14:textId="57BE7AB5" w:rsidR="00D04E82" w:rsidRPr="008770B8" w:rsidRDefault="00D04E82" w:rsidP="00D04E82">
      <w:pPr>
        <w:rPr>
          <w:b/>
        </w:rPr>
      </w:pPr>
      <w:r>
        <w:rPr>
          <w:b/>
          <w:noProof/>
        </w:rPr>
        <w:drawing>
          <wp:inline distT="0" distB="0" distL="0" distR="0" wp14:anchorId="37F7D133" wp14:editId="344BB729">
            <wp:extent cx="5759450" cy="66675"/>
            <wp:effectExtent l="0" t="0" r="0" b="9525"/>
            <wp:docPr id="26947594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123A8" w14:textId="77777777" w:rsidR="00D04E82" w:rsidRDefault="00D04E82" w:rsidP="00D04E82">
      <w:pPr>
        <w:rPr>
          <w:b/>
          <w:sz w:val="48"/>
        </w:rPr>
      </w:pPr>
    </w:p>
    <w:p w14:paraId="1F81A8F8" w14:textId="77777777" w:rsidR="00D04E82" w:rsidRDefault="00D04E82" w:rsidP="00D04E82">
      <w:pPr>
        <w:jc w:val="center"/>
        <w:rPr>
          <w:rFonts w:asciiTheme="minorHAnsi" w:hAnsiTheme="minorHAnsi" w:cstheme="minorHAnsi"/>
          <w:sz w:val="72"/>
          <w:szCs w:val="72"/>
        </w:rPr>
      </w:pPr>
    </w:p>
    <w:p w14:paraId="4C3BE9C4" w14:textId="73194E0F" w:rsidR="00D04E82" w:rsidRPr="003C48ED" w:rsidRDefault="00D04E82" w:rsidP="00D04E82">
      <w:pPr>
        <w:pStyle w:val="Frsttsbladrubrik2paragraf"/>
      </w:pPr>
      <w:r>
        <w:t>Kongressinformation #5</w:t>
      </w:r>
    </w:p>
    <w:p w14:paraId="3183DC78" w14:textId="77777777" w:rsidR="00D04E82" w:rsidRPr="003C48ED" w:rsidRDefault="00D04E82" w:rsidP="00D04E82">
      <w:pPr>
        <w:jc w:val="center"/>
        <w:rPr>
          <w:rFonts w:ascii="Solitas Norm Regular" w:hAnsi="Solitas Norm Regular" w:cstheme="minorHAnsi"/>
          <w:sz w:val="72"/>
          <w:szCs w:val="72"/>
        </w:rPr>
      </w:pPr>
    </w:p>
    <w:p w14:paraId="2AADC063" w14:textId="77777777" w:rsidR="00D04E82" w:rsidRPr="003C48ED" w:rsidRDefault="00D04E82" w:rsidP="00D04E82">
      <w:pPr>
        <w:jc w:val="center"/>
        <w:rPr>
          <w:rFonts w:ascii="Solitas Norm Regular" w:hAnsi="Solitas Norm Regular" w:cstheme="minorHAnsi"/>
          <w:sz w:val="72"/>
          <w:szCs w:val="72"/>
        </w:rPr>
      </w:pPr>
    </w:p>
    <w:p w14:paraId="66BA52CE" w14:textId="3D55D781" w:rsidR="00D04E82" w:rsidRPr="003C48ED" w:rsidRDefault="00D04E82" w:rsidP="00D04E82">
      <w:pPr>
        <w:pStyle w:val="Frsttsbladrubrik3"/>
      </w:pPr>
      <w:r>
        <w:t>2024-09-25</w:t>
      </w:r>
    </w:p>
    <w:p w14:paraId="1507958F" w14:textId="77777777" w:rsidR="00D04E82" w:rsidRDefault="00D04E82" w:rsidP="00D04E82">
      <w:pPr>
        <w:jc w:val="right"/>
        <w:rPr>
          <w:rFonts w:ascii="Solitas Norm Regular" w:hAnsi="Solitas Norm Regular" w:cstheme="minorHAnsi"/>
          <w:sz w:val="32"/>
        </w:rPr>
      </w:pPr>
    </w:p>
    <w:p w14:paraId="5F0157EE" w14:textId="77777777" w:rsidR="00D04E82" w:rsidRPr="003C48ED" w:rsidRDefault="00D04E82" w:rsidP="00D04E82">
      <w:pPr>
        <w:jc w:val="right"/>
        <w:rPr>
          <w:rFonts w:ascii="Solitas Norm Regular" w:hAnsi="Solitas Norm Regular" w:cstheme="minorHAnsi"/>
          <w:sz w:val="32"/>
        </w:rPr>
      </w:pPr>
    </w:p>
    <w:bookmarkEnd w:id="0"/>
    <w:bookmarkEnd w:id="1"/>
    <w:p w14:paraId="51971C27" w14:textId="77777777" w:rsidR="00D04E82" w:rsidRDefault="00D04E82" w:rsidP="00D04E82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br w:type="page"/>
      </w:r>
    </w:p>
    <w:sdt>
      <w:sdtPr>
        <w:rPr>
          <w:rFonts w:eastAsia="Times New Roman" w:cs="Arial"/>
          <w:b/>
          <w:sz w:val="28"/>
          <w:szCs w:val="28"/>
        </w:rPr>
        <w:id w:val="-621694231"/>
        <w:docPartObj>
          <w:docPartGallery w:val="Table of Contents"/>
          <w:docPartUnique/>
        </w:docPartObj>
      </w:sdtPr>
      <w:sdtEndPr>
        <w:rPr>
          <w:rFonts w:eastAsiaTheme="minorHAnsi" w:cstheme="minorBidi"/>
          <w:b w:val="0"/>
          <w:bCs/>
        </w:rPr>
      </w:sdtEndPr>
      <w:sdtContent>
        <w:p w14:paraId="2D1FE414" w14:textId="77777777" w:rsidR="00D04E82" w:rsidRDefault="00D04E82" w:rsidP="00D04E82">
          <w:pPr>
            <w:pStyle w:val="Innehllsfrteckningsrubrik"/>
          </w:pPr>
          <w:r>
            <w:t>Innehåll</w:t>
          </w:r>
        </w:p>
        <w:p w14:paraId="72B0B963" w14:textId="2C45EC12" w:rsidR="00692072" w:rsidRDefault="00D04E82">
          <w:pPr>
            <w:pStyle w:val="Innehll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78107417" w:history="1">
            <w:r w:rsidR="00692072" w:rsidRPr="00326ACB">
              <w:rPr>
                <w:rStyle w:val="Hyperlnk"/>
                <w:noProof/>
              </w:rPr>
              <w:t>KONGRESSINFORMATION #5</w:t>
            </w:r>
            <w:r w:rsidR="00692072">
              <w:rPr>
                <w:noProof/>
                <w:webHidden/>
              </w:rPr>
              <w:tab/>
            </w:r>
            <w:r w:rsidR="00692072">
              <w:rPr>
                <w:noProof/>
                <w:webHidden/>
              </w:rPr>
              <w:fldChar w:fldCharType="begin"/>
            </w:r>
            <w:r w:rsidR="00692072">
              <w:rPr>
                <w:noProof/>
                <w:webHidden/>
              </w:rPr>
              <w:instrText xml:space="preserve"> PAGEREF _Toc178107417 \h </w:instrText>
            </w:r>
            <w:r w:rsidR="00692072">
              <w:rPr>
                <w:noProof/>
                <w:webHidden/>
              </w:rPr>
            </w:r>
            <w:r w:rsidR="00692072">
              <w:rPr>
                <w:noProof/>
                <w:webHidden/>
              </w:rPr>
              <w:fldChar w:fldCharType="separate"/>
            </w:r>
            <w:r w:rsidR="00692072">
              <w:rPr>
                <w:noProof/>
                <w:webHidden/>
              </w:rPr>
              <w:t>3</w:t>
            </w:r>
            <w:r w:rsidR="00692072">
              <w:rPr>
                <w:noProof/>
                <w:webHidden/>
              </w:rPr>
              <w:fldChar w:fldCharType="end"/>
            </w:r>
          </w:hyperlink>
        </w:p>
        <w:p w14:paraId="00C50494" w14:textId="1B1D8186" w:rsidR="00692072" w:rsidRDefault="00692072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107418" w:history="1">
            <w:r w:rsidRPr="00326ACB">
              <w:rPr>
                <w:rStyle w:val="Hyperlnk"/>
                <w:rFonts w:eastAsia="Times New Roman"/>
                <w:noProof/>
                <w:lang w:eastAsia="sv-SE"/>
              </w:rPr>
              <w:t>Testkongresser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_Toc178107418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4D4DC0" w14:textId="208A35A8" w:rsidR="00692072" w:rsidRDefault="00692072">
          <w:pPr>
            <w:pStyle w:val="Innehll3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107419" w:history="1">
            <w:r w:rsidRPr="00326ACB">
              <w:rPr>
                <w:rStyle w:val="Hyperlnk"/>
                <w:rFonts w:eastAsia="Times New Roman"/>
                <w:noProof/>
                <w:lang w:eastAsia="sv-SE"/>
              </w:rPr>
              <w:t>Länk till Teams för testkongresserna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_Toc178107419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C8A21" w14:textId="1499C6DB" w:rsidR="00692072" w:rsidRDefault="00692072">
          <w:pPr>
            <w:pStyle w:val="Innehll3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107420" w:history="1">
            <w:r w:rsidRPr="00326ACB">
              <w:rPr>
                <w:rStyle w:val="Hyperlnk"/>
                <w:rFonts w:eastAsia="Times New Roman"/>
                <w:noProof/>
                <w:lang w:eastAsia="sv-SE"/>
              </w:rPr>
              <w:t>Direktlänk till Meetings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_Toc178107420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BEEFD" w14:textId="563ACADE" w:rsidR="00692072" w:rsidRDefault="00692072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107421" w:history="1">
            <w:r w:rsidRPr="00326ACB">
              <w:rPr>
                <w:rStyle w:val="Hyperlnk"/>
                <w:rFonts w:eastAsia="Times New Roman"/>
                <w:noProof/>
                <w:lang w:eastAsia="sv-SE"/>
              </w:rPr>
              <w:t>Beslutssystemet Meetings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_Toc178107421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C3DAF" w14:textId="277E3599" w:rsidR="00692072" w:rsidRDefault="00692072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107422" w:history="1">
            <w:r w:rsidRPr="00326ACB">
              <w:rPr>
                <w:rStyle w:val="Hyperlnk"/>
                <w:noProof/>
              </w:rPr>
              <w:t>Innehåll på frukostbuffén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_Toc178107422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E73599" w14:textId="38431C6D" w:rsidR="00692072" w:rsidRDefault="00692072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107423" w:history="1">
            <w:r w:rsidRPr="00326ACB">
              <w:rPr>
                <w:rStyle w:val="Hyperlnk"/>
                <w:noProof/>
              </w:rPr>
              <w:t>Kontaktpersoner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_Toc178107423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FFEBF3" w14:textId="26382861" w:rsidR="00692072" w:rsidRDefault="00692072">
          <w:pPr>
            <w:pStyle w:val="Innehll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107424" w:history="1">
            <w:r w:rsidRPr="00326ACB">
              <w:rPr>
                <w:rStyle w:val="Hyperlnk"/>
                <w:noProof/>
              </w:rPr>
              <w:t>BILAGOR: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_Toc178107424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B9A0D" w14:textId="48E3EA9A" w:rsidR="00692072" w:rsidRDefault="00692072">
          <w:pPr>
            <w:pStyle w:val="Innehll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107425" w:history="1">
            <w:r w:rsidRPr="00326ACB">
              <w:rPr>
                <w:rStyle w:val="Hyperlnk"/>
                <w:noProof/>
              </w:rPr>
              <w:t>BILAGA 3 - INNEHÅLL PÅ FRUKOSTBUFFÉN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_Toc178107425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21B738" w14:textId="6C8BCCCC" w:rsidR="00692072" w:rsidRDefault="00692072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107426" w:history="1">
            <w:r w:rsidRPr="00326ACB">
              <w:rPr>
                <w:rStyle w:val="Hyperlnk"/>
                <w:noProof/>
              </w:rPr>
              <w:t>Bröd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_Toc178107426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EB8A9" w14:textId="1DDB2B0E" w:rsidR="00692072" w:rsidRDefault="00692072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107427" w:history="1">
            <w:r w:rsidRPr="00326ACB">
              <w:rPr>
                <w:rStyle w:val="Hyperlnk"/>
                <w:noProof/>
              </w:rPr>
              <w:t>Pålägg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_Toc178107427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7EF2A6" w14:textId="38A31B68" w:rsidR="00692072" w:rsidRDefault="00692072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107428" w:history="1">
            <w:r w:rsidRPr="00326ACB">
              <w:rPr>
                <w:rStyle w:val="Hyperlnk"/>
                <w:noProof/>
              </w:rPr>
              <w:t>Yoghurt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_Toc178107428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2FC08A" w14:textId="1A5E5BE7" w:rsidR="00692072" w:rsidRDefault="00692072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107429" w:history="1">
            <w:r w:rsidRPr="00326ACB">
              <w:rPr>
                <w:rStyle w:val="Hyperlnk"/>
                <w:noProof/>
              </w:rPr>
              <w:t>Müsli &amp; Flingor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_Toc178107429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A6019" w14:textId="6909BE10" w:rsidR="00692072" w:rsidRDefault="00692072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107430" w:history="1">
            <w:r w:rsidRPr="00326ACB">
              <w:rPr>
                <w:rStyle w:val="Hyperlnk"/>
                <w:noProof/>
              </w:rPr>
              <w:t>Tillbehör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_Toc178107430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5837C" w14:textId="7292E766" w:rsidR="00692072" w:rsidRDefault="00692072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107431" w:history="1">
            <w:r w:rsidRPr="00326ACB">
              <w:rPr>
                <w:rStyle w:val="Hyperlnk"/>
                <w:noProof/>
              </w:rPr>
              <w:t>Nötter &amp; Torkade frukter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_Toc178107431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2152D" w14:textId="0ADACE6D" w:rsidR="00692072" w:rsidRDefault="00692072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107432" w:history="1">
            <w:r w:rsidRPr="00326ACB">
              <w:rPr>
                <w:rStyle w:val="Hyperlnk"/>
                <w:noProof/>
              </w:rPr>
              <w:t>Varm 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_Toc178107432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30CC1" w14:textId="7376DCB2" w:rsidR="00692072" w:rsidRDefault="00692072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107433" w:history="1">
            <w:r w:rsidRPr="00326ACB">
              <w:rPr>
                <w:rStyle w:val="Hyperlnk"/>
                <w:noProof/>
              </w:rPr>
              <w:t>VEGAN Alternativ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_Toc178107433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D24CD" w14:textId="7893CA66" w:rsidR="00692072" w:rsidRDefault="00692072">
          <w:pPr>
            <w:pStyle w:val="Innehll2"/>
            <w:tabs>
              <w:tab w:val="right" w:leader="dot" w:pos="9060"/>
            </w:tabs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107434" w:history="1">
            <w:r w:rsidRPr="00326ACB">
              <w:rPr>
                <w:rStyle w:val="Hyperlnk"/>
                <w:noProof/>
              </w:rPr>
              <w:t>Söta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_Toc178107434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603F2A" w14:textId="3AC99A66" w:rsidR="00D04E82" w:rsidRDefault="00D04E82" w:rsidP="00D04E82">
          <w:r>
            <w:fldChar w:fldCharType="end"/>
          </w:r>
        </w:p>
      </w:sdtContent>
    </w:sdt>
    <w:p w14:paraId="47640BEB" w14:textId="77777777" w:rsidR="00D04E82" w:rsidRDefault="00D04E82" w:rsidP="00D04E82">
      <w:pPr>
        <w:rPr>
          <w:sz w:val="36"/>
        </w:rPr>
      </w:pPr>
      <w:r w:rsidRPr="000A0F45">
        <w:br w:type="page"/>
      </w:r>
    </w:p>
    <w:p w14:paraId="642A1228" w14:textId="224A923B" w:rsidR="00D04E82" w:rsidRDefault="00D04E82" w:rsidP="00D04E82">
      <w:pPr>
        <w:pStyle w:val="Rubrik1"/>
      </w:pPr>
      <w:bookmarkStart w:id="2" w:name="_Toc178107417"/>
      <w:r>
        <w:lastRenderedPageBreak/>
        <w:t>KONGRESSINFORMATION #5</w:t>
      </w:r>
      <w:bookmarkEnd w:id="2"/>
    </w:p>
    <w:p w14:paraId="0F443C84" w14:textId="77777777" w:rsidR="00D04E82" w:rsidRDefault="00D04E82" w:rsidP="00D04E82">
      <w:pPr>
        <w:pStyle w:val="Rubrik2"/>
        <w:rPr>
          <w:rFonts w:eastAsia="Times New Roman"/>
          <w:lang w:eastAsia="sv-SE"/>
        </w:rPr>
      </w:pPr>
      <w:bookmarkStart w:id="3" w:name="_Toc69475856"/>
      <w:bookmarkStart w:id="4" w:name="_Toc178107418"/>
      <w:r w:rsidRPr="003E1AF4">
        <w:rPr>
          <w:rFonts w:eastAsia="Times New Roman"/>
          <w:lang w:eastAsia="sv-SE"/>
        </w:rPr>
        <w:t>Testkongresser</w:t>
      </w:r>
      <w:bookmarkEnd w:id="4"/>
      <w:r w:rsidRPr="003E1AF4">
        <w:rPr>
          <w:rFonts w:eastAsia="Times New Roman"/>
          <w:lang w:eastAsia="sv-SE"/>
        </w:rPr>
        <w:t xml:space="preserve"> </w:t>
      </w:r>
      <w:bookmarkEnd w:id="3"/>
    </w:p>
    <w:p w14:paraId="47D256B7" w14:textId="724B2F43" w:rsidR="00D04E82" w:rsidRPr="00C675A5" w:rsidRDefault="00C675A5" w:rsidP="00395B83">
      <w:pPr>
        <w:spacing w:after="240"/>
        <w:rPr>
          <w:lang w:eastAsia="sv-SE"/>
        </w:rPr>
      </w:pPr>
      <w:r>
        <w:rPr>
          <w:lang w:eastAsia="sv-SE"/>
        </w:rPr>
        <w:t xml:space="preserve">Nu är det snart dags för testkongresserna, där vi </w:t>
      </w:r>
      <w:r w:rsidR="00D04E82">
        <w:rPr>
          <w:rFonts w:cs="Arial"/>
        </w:rPr>
        <w:t>tillsammans ha</w:t>
      </w:r>
      <w:r>
        <w:rPr>
          <w:rFonts w:cs="Arial"/>
        </w:rPr>
        <w:t>r</w:t>
      </w:r>
      <w:r w:rsidR="00D04E82">
        <w:rPr>
          <w:rFonts w:cs="Arial"/>
        </w:rPr>
        <w:t xml:space="preserve"> möjlighet att testa och träna på tekniken</w:t>
      </w:r>
      <w:r>
        <w:rPr>
          <w:rFonts w:cs="Arial"/>
        </w:rPr>
        <w:t>. Nedan hittar du länkar och telefonnummer till dessa.</w:t>
      </w:r>
      <w:r w:rsidR="002C0ACF">
        <w:rPr>
          <w:rFonts w:cs="Arial"/>
        </w:rPr>
        <w:t xml:space="preserve"> </w:t>
      </w:r>
      <w:r w:rsidR="00A4044B">
        <w:rPr>
          <w:rFonts w:cs="Arial"/>
        </w:rPr>
        <w:t>Logga in på den du är anmäld till.</w:t>
      </w:r>
    </w:p>
    <w:p w14:paraId="2D907A30" w14:textId="3D664F4F" w:rsidR="00D04E82" w:rsidRPr="003E1AF4" w:rsidRDefault="00D04E82" w:rsidP="00D04E82">
      <w:pPr>
        <w:numPr>
          <w:ilvl w:val="0"/>
          <w:numId w:val="1"/>
        </w:numPr>
        <w:contextualSpacing/>
        <w:rPr>
          <w:rFonts w:eastAsia="Times New Roman" w:cs="Arial"/>
        </w:rPr>
      </w:pPr>
      <w:bookmarkStart w:id="5" w:name="_Hlk175651852"/>
      <w:r w:rsidRPr="003E1AF4">
        <w:rPr>
          <w:rFonts w:eastAsia="Times New Roman" w:cs="Arial"/>
        </w:rPr>
        <w:t>Testkongress 1, (kvällstid</w:t>
      </w:r>
      <w:r>
        <w:rPr>
          <w:rFonts w:eastAsia="Times New Roman" w:cs="Arial"/>
        </w:rPr>
        <w:t>)</w:t>
      </w:r>
      <w:r w:rsidRPr="003E1AF4">
        <w:rPr>
          <w:rFonts w:eastAsia="Times New Roman" w:cs="Arial"/>
        </w:rPr>
        <w:t xml:space="preserve">, måndag den 30 september </w:t>
      </w:r>
      <w:r w:rsidR="00E87A11">
        <w:rPr>
          <w:rFonts w:eastAsia="Times New Roman" w:cs="Arial"/>
        </w:rPr>
        <w:br/>
      </w:r>
      <w:r w:rsidRPr="003E1AF4">
        <w:rPr>
          <w:rFonts w:eastAsia="Times New Roman" w:cs="Arial"/>
        </w:rPr>
        <w:t>klockan 18:00 – 19:30.</w:t>
      </w:r>
    </w:p>
    <w:p w14:paraId="1AAC60A7" w14:textId="18FD620B" w:rsidR="00D04E82" w:rsidRPr="003E1AF4" w:rsidRDefault="00D04E82" w:rsidP="00D04E82">
      <w:pPr>
        <w:numPr>
          <w:ilvl w:val="0"/>
          <w:numId w:val="1"/>
        </w:numPr>
        <w:contextualSpacing/>
        <w:rPr>
          <w:rFonts w:eastAsia="Times New Roman" w:cs="Arial"/>
        </w:rPr>
      </w:pPr>
      <w:bookmarkStart w:id="6" w:name="_Hlk175651902"/>
      <w:bookmarkEnd w:id="5"/>
      <w:r w:rsidRPr="003E1AF4">
        <w:rPr>
          <w:rFonts w:eastAsia="Times New Roman" w:cs="Arial"/>
        </w:rPr>
        <w:t xml:space="preserve">Testkongress 2, (dagtid), torsdag den 3 oktober </w:t>
      </w:r>
      <w:r w:rsidR="00E87A11">
        <w:rPr>
          <w:rFonts w:eastAsia="Times New Roman" w:cs="Arial"/>
        </w:rPr>
        <w:br/>
      </w:r>
      <w:r w:rsidRPr="003E1AF4">
        <w:rPr>
          <w:rFonts w:eastAsia="Times New Roman" w:cs="Arial"/>
        </w:rPr>
        <w:t>klockan 14:00 – 15:30.</w:t>
      </w:r>
    </w:p>
    <w:bookmarkEnd w:id="6"/>
    <w:p w14:paraId="6560D1B3" w14:textId="5FFD5C31" w:rsidR="00D04E82" w:rsidRPr="003E1AF4" w:rsidRDefault="00D04E82" w:rsidP="00D04E82">
      <w:pPr>
        <w:contextualSpacing/>
        <w:rPr>
          <w:rFonts w:eastAsia="Times New Roman" w:cs="Arial"/>
        </w:rPr>
      </w:pPr>
    </w:p>
    <w:p w14:paraId="5F39E244" w14:textId="24BCCAFE" w:rsidR="00D04E82" w:rsidRPr="003E1AF4" w:rsidRDefault="00D04E82" w:rsidP="00D04E82">
      <w:pPr>
        <w:spacing w:after="240"/>
        <w:rPr>
          <w:rFonts w:eastAsia="Aptos" w:cs="Arial"/>
          <w14:ligatures w14:val="standardContextual"/>
        </w:rPr>
      </w:pPr>
      <w:r w:rsidRPr="003E1AF4">
        <w:rPr>
          <w:rFonts w:eastAsia="Aptos" w:cs="Arial"/>
          <w:b/>
          <w:bCs/>
          <w14:ligatures w14:val="standardContextual"/>
        </w:rPr>
        <w:t>Notera</w:t>
      </w:r>
      <w:r w:rsidRPr="003E1AF4">
        <w:rPr>
          <w:rFonts w:eastAsia="Aptos" w:cs="Arial"/>
          <w14:ligatures w14:val="standardContextual"/>
        </w:rPr>
        <w:t xml:space="preserve"> att vi kommer att använda de första 20 minuterna av mötet för att se till att alla har anslutit till Teams samt kontrollera att alla är korrekt inloggade </w:t>
      </w:r>
      <w:r w:rsidR="00006C61">
        <w:rPr>
          <w:rFonts w:eastAsia="Aptos" w:cs="Arial"/>
          <w14:ligatures w14:val="standardContextual"/>
        </w:rPr>
        <w:t>i</w:t>
      </w:r>
      <w:r w:rsidRPr="003E1AF4">
        <w:rPr>
          <w:rFonts w:eastAsia="Aptos" w:cs="Arial"/>
          <w14:ligatures w14:val="standardContextual"/>
        </w:rPr>
        <w:t xml:space="preserve"> Meetings.</w:t>
      </w:r>
    </w:p>
    <w:p w14:paraId="4AAA3686" w14:textId="77777777" w:rsidR="00D04E82" w:rsidRDefault="00D04E82" w:rsidP="00D04E82">
      <w:pPr>
        <w:rPr>
          <w:rFonts w:eastAsia="Aptos" w:cs="Arial"/>
          <w14:ligatures w14:val="standardContextual"/>
        </w:rPr>
      </w:pPr>
      <w:r w:rsidRPr="003E1AF4">
        <w:rPr>
          <w:rFonts w:eastAsia="Aptos" w:cs="Arial"/>
          <w14:ligatures w14:val="standardContextual"/>
        </w:rPr>
        <w:t>Därefter genomförs ett upprop och sedan följer vi aktuell dagordning för testkongress</w:t>
      </w:r>
      <w:r>
        <w:rPr>
          <w:rFonts w:eastAsia="Aptos" w:cs="Arial"/>
          <w14:ligatures w14:val="standardContextual"/>
        </w:rPr>
        <w:t xml:space="preserve">en </w:t>
      </w:r>
      <w:r w:rsidRPr="003E1AF4">
        <w:rPr>
          <w:rFonts w:eastAsia="Aptos" w:cs="Arial"/>
          <w14:ligatures w14:val="standardContextual"/>
        </w:rPr>
        <w:t>där ni kommer att använda Meetings för att besluta om godkännande av dagordningen, begära ordet, begära ordningsfråga och göra ett par testvoteringar i systemet.</w:t>
      </w:r>
    </w:p>
    <w:p w14:paraId="7EFA9B20" w14:textId="77777777" w:rsidR="00D04E82" w:rsidRPr="003E1AF4" w:rsidRDefault="00D04E82" w:rsidP="00D04E82">
      <w:pPr>
        <w:rPr>
          <w:rFonts w:eastAsia="Aptos" w:cs="Arial"/>
          <w14:ligatures w14:val="standardContextual"/>
        </w:rPr>
      </w:pPr>
      <w:r w:rsidRPr="0078658E">
        <w:rPr>
          <w:rFonts w:eastAsia="Aptos" w:cs="Arial"/>
          <w14:ligatures w14:val="standardContextual"/>
        </w:rPr>
        <w:t>Via Teams kommer du/ni kunna höra övriga deltagare och ordförande samt presidiet</w:t>
      </w:r>
      <w:r>
        <w:rPr>
          <w:rFonts w:eastAsia="Aptos" w:cs="Arial"/>
          <w14:ligatures w14:val="standardContextual"/>
        </w:rPr>
        <w:t xml:space="preserve">, </w:t>
      </w:r>
      <w:r w:rsidRPr="0078658E">
        <w:rPr>
          <w:rFonts w:eastAsia="Aptos" w:cs="Arial"/>
          <w14:ligatures w14:val="standardContextual"/>
        </w:rPr>
        <w:t xml:space="preserve">det är </w:t>
      </w:r>
      <w:r>
        <w:rPr>
          <w:rFonts w:eastAsia="Aptos" w:cs="Arial"/>
          <w14:ligatures w14:val="standardContextual"/>
        </w:rPr>
        <w:t xml:space="preserve">också </w:t>
      </w:r>
      <w:r w:rsidRPr="0078658E">
        <w:rPr>
          <w:rFonts w:eastAsia="Aptos" w:cs="Arial"/>
          <w14:ligatures w14:val="standardContextual"/>
        </w:rPr>
        <w:t>via teams du kommer behöva prata när ordförande givit dig ordet.</w:t>
      </w:r>
    </w:p>
    <w:p w14:paraId="6F1E22C4" w14:textId="77777777" w:rsidR="00D04E82" w:rsidRPr="003E1AF4" w:rsidRDefault="00D04E82" w:rsidP="00D04E82">
      <w:pPr>
        <w:rPr>
          <w:rFonts w:ascii="Aptos" w:eastAsia="Aptos" w:hAnsi="Aptos" w:cs="Aptos"/>
          <w:sz w:val="22"/>
          <w:szCs w:val="22"/>
          <w14:ligatures w14:val="standardContextual"/>
        </w:rPr>
      </w:pPr>
    </w:p>
    <w:p w14:paraId="7228BB0D" w14:textId="77777777" w:rsidR="00D04E82" w:rsidRDefault="00D04E82" w:rsidP="00D04E82">
      <w:pPr>
        <w:pStyle w:val="Rubrik3"/>
        <w:rPr>
          <w:rFonts w:eastAsia="Times New Roman"/>
          <w:lang w:eastAsia="sv-SE"/>
        </w:rPr>
      </w:pPr>
      <w:bookmarkStart w:id="7" w:name="_Toc69475857"/>
      <w:bookmarkStart w:id="8" w:name="_Toc178107419"/>
      <w:r w:rsidRPr="003E1AF4">
        <w:rPr>
          <w:rFonts w:eastAsia="Times New Roman"/>
          <w:lang w:eastAsia="sv-SE"/>
        </w:rPr>
        <w:t xml:space="preserve">Länk till Teams för </w:t>
      </w:r>
      <w:bookmarkEnd w:id="7"/>
      <w:r w:rsidRPr="003E1AF4">
        <w:rPr>
          <w:rFonts w:eastAsia="Times New Roman"/>
          <w:lang w:eastAsia="sv-SE"/>
        </w:rPr>
        <w:t>testkongresserna</w:t>
      </w:r>
      <w:bookmarkEnd w:id="8"/>
    </w:p>
    <w:p w14:paraId="5F57E112" w14:textId="45BDD1C2" w:rsidR="00D04E82" w:rsidRDefault="00D04E82" w:rsidP="00D04E82">
      <w:pPr>
        <w:contextualSpacing/>
        <w:rPr>
          <w:rFonts w:eastAsia="Times New Roman" w:cs="Arial"/>
        </w:rPr>
      </w:pPr>
      <w:r w:rsidRPr="003E1AF4">
        <w:rPr>
          <w:rFonts w:eastAsia="Times New Roman" w:cs="Arial"/>
        </w:rPr>
        <w:t xml:space="preserve">Testkongress 1, kvällstid, </w:t>
      </w:r>
      <w:r w:rsidR="006F7C85">
        <w:rPr>
          <w:rFonts w:eastAsia="Times New Roman" w:cs="Arial"/>
        </w:rPr>
        <w:br/>
      </w:r>
      <w:r w:rsidRPr="003E1AF4">
        <w:rPr>
          <w:rFonts w:eastAsia="Times New Roman" w:cs="Arial"/>
        </w:rPr>
        <w:t>måndag den 30 september klockan 18:00 – 19:30.</w:t>
      </w:r>
    </w:p>
    <w:p w14:paraId="496248DA" w14:textId="77777777" w:rsidR="00D04E82" w:rsidRDefault="00D04E82" w:rsidP="00D04E82">
      <w:pPr>
        <w:contextualSpacing/>
        <w:rPr>
          <w:rFonts w:eastAsia="Times New Roman" w:cs="Arial"/>
        </w:rPr>
      </w:pPr>
      <w:r>
        <w:rPr>
          <w:rFonts w:eastAsia="Times New Roman" w:cs="Arial"/>
        </w:rPr>
        <w:t>Anslut till mötet genom att klicka på länken nedan:</w:t>
      </w:r>
    </w:p>
    <w:p w14:paraId="5A91C0D0" w14:textId="77777777" w:rsidR="00D04E82" w:rsidRDefault="00D04E82" w:rsidP="00D04E82">
      <w:pPr>
        <w:contextualSpacing/>
        <w:rPr>
          <w:rFonts w:eastAsia="Times New Roman" w:cs="Arial"/>
        </w:rPr>
      </w:pPr>
    </w:p>
    <w:p w14:paraId="249EE1CD" w14:textId="77777777" w:rsidR="00D04E82" w:rsidRPr="005F69B8" w:rsidRDefault="00000000" w:rsidP="00D04E82">
      <w:pPr>
        <w:contextualSpacing/>
        <w:rPr>
          <w:rFonts w:eastAsia="Times New Roman" w:cs="Arial"/>
        </w:rPr>
      </w:pPr>
      <w:hyperlink r:id="rId11" w:tgtFrame="_blank" w:tooltip="Meeting join link" w:history="1">
        <w:r w:rsidR="00D04E82">
          <w:rPr>
            <w:rStyle w:val="Hyperlnk"/>
            <w:rFonts w:eastAsia="Times New Roman" w:cs="Arial"/>
            <w:b/>
            <w:bCs/>
          </w:rPr>
          <w:t>Länk till</w:t>
        </w:r>
        <w:r w:rsidR="00D04E82" w:rsidRPr="005F69B8">
          <w:rPr>
            <w:rStyle w:val="Hyperlnk"/>
            <w:rFonts w:eastAsia="Times New Roman" w:cs="Arial"/>
            <w:b/>
            <w:bCs/>
          </w:rPr>
          <w:t xml:space="preserve"> </w:t>
        </w:r>
        <w:r w:rsidR="00D04E82">
          <w:rPr>
            <w:rStyle w:val="Hyperlnk"/>
            <w:rFonts w:eastAsia="Times New Roman" w:cs="Arial"/>
            <w:b/>
            <w:bCs/>
          </w:rPr>
          <w:t>testkongress 1</w:t>
        </w:r>
      </w:hyperlink>
      <w:r w:rsidR="00D04E82" w:rsidRPr="005F69B8">
        <w:rPr>
          <w:rFonts w:eastAsia="Times New Roman" w:cs="Arial"/>
        </w:rPr>
        <w:t xml:space="preserve"> </w:t>
      </w:r>
    </w:p>
    <w:p w14:paraId="7E494112" w14:textId="77777777" w:rsidR="00D04E82" w:rsidRPr="005F69B8" w:rsidRDefault="00D04E82" w:rsidP="00D04E82">
      <w:pPr>
        <w:contextualSpacing/>
        <w:rPr>
          <w:rFonts w:eastAsia="Times New Roman" w:cs="Arial"/>
        </w:rPr>
      </w:pPr>
      <w:r w:rsidRPr="005F69B8">
        <w:rPr>
          <w:rFonts w:eastAsia="Times New Roman" w:cs="Arial"/>
        </w:rPr>
        <w:t xml:space="preserve">Mötes-ID: 313 359 574 744 </w:t>
      </w:r>
    </w:p>
    <w:p w14:paraId="5B525A4E" w14:textId="77777777" w:rsidR="00D04E82" w:rsidRPr="005F69B8" w:rsidRDefault="00D04E82" w:rsidP="00D04E82">
      <w:pPr>
        <w:contextualSpacing/>
        <w:rPr>
          <w:rFonts w:eastAsia="Times New Roman" w:cs="Arial"/>
        </w:rPr>
      </w:pPr>
      <w:r w:rsidRPr="005F69B8">
        <w:rPr>
          <w:rFonts w:eastAsia="Times New Roman" w:cs="Arial"/>
        </w:rPr>
        <w:t xml:space="preserve">Lösenord: </w:t>
      </w:r>
      <w:proofErr w:type="spellStart"/>
      <w:r w:rsidRPr="005F69B8">
        <w:rPr>
          <w:rFonts w:eastAsia="Times New Roman" w:cs="Arial"/>
        </w:rPr>
        <w:t>LvHpdb</w:t>
      </w:r>
      <w:proofErr w:type="spellEnd"/>
      <w:r w:rsidRPr="005F69B8">
        <w:rPr>
          <w:rFonts w:eastAsia="Times New Roman" w:cs="Arial"/>
        </w:rPr>
        <w:t xml:space="preserve"> </w:t>
      </w:r>
    </w:p>
    <w:p w14:paraId="015F4B77" w14:textId="77777777" w:rsidR="00D04E82" w:rsidRDefault="00D04E82" w:rsidP="00D04E82">
      <w:pPr>
        <w:contextualSpacing/>
        <w:rPr>
          <w:rFonts w:eastAsia="Times New Roman" w:cs="Arial"/>
        </w:rPr>
      </w:pPr>
    </w:p>
    <w:p w14:paraId="3FDEC1A3" w14:textId="77777777" w:rsidR="00D04E82" w:rsidRPr="00551181" w:rsidRDefault="00D04E82" w:rsidP="00D04E82">
      <w:pPr>
        <w:spacing w:after="160"/>
      </w:pPr>
      <w:r w:rsidRPr="00551181">
        <w:rPr>
          <w:b/>
          <w:bCs/>
        </w:rPr>
        <w:t>Ring in via ett vanligt telefonsamtal</w:t>
      </w:r>
      <w:r w:rsidRPr="00551181">
        <w:t xml:space="preserve"> </w:t>
      </w:r>
    </w:p>
    <w:p w14:paraId="5FB766E7" w14:textId="77777777" w:rsidR="00D04E82" w:rsidRPr="00551181" w:rsidRDefault="00D04E82" w:rsidP="00D04E82">
      <w:r w:rsidRPr="00551181">
        <w:t xml:space="preserve">Ring </w:t>
      </w:r>
      <w:r>
        <w:t xml:space="preserve">08 502 437 69 </w:t>
      </w:r>
    </w:p>
    <w:p w14:paraId="19F3854F" w14:textId="77777777" w:rsidR="00D04E82" w:rsidRPr="00551181" w:rsidRDefault="00D04E82" w:rsidP="00D04E82">
      <w:r w:rsidRPr="00551181">
        <w:t>När du uppmanas att ange ett konferens-id/kod slå</w:t>
      </w:r>
      <w:r>
        <w:t xml:space="preserve">: 831 715 989 </w:t>
      </w:r>
      <w:r w:rsidRPr="00551181">
        <w:t>följt av fyrkant.</w:t>
      </w:r>
    </w:p>
    <w:p w14:paraId="2E4DF5ED" w14:textId="77777777" w:rsidR="00D04E82" w:rsidRPr="00551181" w:rsidRDefault="00D04E82" w:rsidP="00D04E82">
      <w:r w:rsidRPr="00551181">
        <w:t>Om du läser detta i en mobiltelefon kan du trycka nedan så ringer mobiltelefonen upp automatiskt.</w:t>
      </w:r>
    </w:p>
    <w:p w14:paraId="7FE050D9" w14:textId="77777777" w:rsidR="00D04E82" w:rsidRPr="005C25E4" w:rsidRDefault="00000000" w:rsidP="00D04E82">
      <w:hyperlink r:id="rId12" w:history="1">
        <w:r w:rsidR="00D04E82" w:rsidRPr="009A4269">
          <w:rPr>
            <w:rStyle w:val="Hyperlnk"/>
            <w:rFonts w:eastAsia="Times New Roman" w:cs="Arial"/>
          </w:rPr>
          <w:t xml:space="preserve">+46 8 502 437 </w:t>
        </w:r>
        <w:proofErr w:type="gramStart"/>
        <w:r w:rsidR="00D04E82" w:rsidRPr="009A4269">
          <w:rPr>
            <w:rStyle w:val="Hyperlnk"/>
            <w:rFonts w:eastAsia="Times New Roman" w:cs="Arial"/>
          </w:rPr>
          <w:t>69,,</w:t>
        </w:r>
        <w:proofErr w:type="gramEnd"/>
        <w:r w:rsidR="00D04E82" w:rsidRPr="009A4269">
          <w:rPr>
            <w:rStyle w:val="Hyperlnk"/>
            <w:rFonts w:eastAsia="Times New Roman" w:cs="Arial"/>
          </w:rPr>
          <w:t>831715989#</w:t>
        </w:r>
      </w:hyperlink>
    </w:p>
    <w:p w14:paraId="5B8A872C" w14:textId="77777777" w:rsidR="00D04E82" w:rsidRDefault="00D04E82" w:rsidP="00D04E82">
      <w:pPr>
        <w:spacing w:after="240"/>
        <w:rPr>
          <w:rFonts w:eastAsia="Times New Roman" w:cs="Arial"/>
        </w:rPr>
      </w:pPr>
    </w:p>
    <w:p w14:paraId="2EECA1B6" w14:textId="77777777" w:rsidR="00D04E82" w:rsidRDefault="00D04E82" w:rsidP="00D04E82">
      <w:pPr>
        <w:spacing w:after="240"/>
        <w:rPr>
          <w:rFonts w:eastAsia="Times New Roman" w:cs="Arial"/>
        </w:rPr>
      </w:pPr>
    </w:p>
    <w:p w14:paraId="33856FE9" w14:textId="6052826A" w:rsidR="00D04E82" w:rsidRDefault="00D04E82" w:rsidP="00D04E82">
      <w:pPr>
        <w:rPr>
          <w:rFonts w:eastAsia="Times New Roman" w:cs="Arial"/>
        </w:rPr>
      </w:pPr>
      <w:r w:rsidRPr="00DA7C1D">
        <w:rPr>
          <w:rFonts w:eastAsia="Times New Roman" w:cs="Arial"/>
        </w:rPr>
        <w:t xml:space="preserve">Testkongress 2, dagtid, </w:t>
      </w:r>
      <w:r w:rsidR="006F7C85">
        <w:rPr>
          <w:rFonts w:eastAsia="Times New Roman" w:cs="Arial"/>
        </w:rPr>
        <w:br/>
      </w:r>
      <w:r w:rsidRPr="00DA7C1D">
        <w:rPr>
          <w:rFonts w:eastAsia="Times New Roman" w:cs="Arial"/>
        </w:rPr>
        <w:t>torsdag den 3 oktober klockan 14:00 – 15:30.</w:t>
      </w:r>
    </w:p>
    <w:p w14:paraId="3991100F" w14:textId="77777777" w:rsidR="006F7C85" w:rsidRDefault="006F7C85" w:rsidP="006F7C85">
      <w:pPr>
        <w:contextualSpacing/>
        <w:rPr>
          <w:rFonts w:eastAsia="Times New Roman" w:cs="Arial"/>
        </w:rPr>
      </w:pPr>
      <w:r>
        <w:rPr>
          <w:rFonts w:eastAsia="Times New Roman" w:cs="Arial"/>
        </w:rPr>
        <w:t>Anslut till mötet genom att klicka på länken nedan:</w:t>
      </w:r>
    </w:p>
    <w:p w14:paraId="507F2A92" w14:textId="77777777" w:rsidR="006F7C85" w:rsidRPr="00DA7C1D" w:rsidRDefault="006F7C85" w:rsidP="00D04E82">
      <w:pPr>
        <w:contextualSpacing/>
        <w:rPr>
          <w:rFonts w:eastAsia="Times New Roman" w:cs="Arial"/>
        </w:rPr>
      </w:pPr>
    </w:p>
    <w:p w14:paraId="587156ED" w14:textId="77777777" w:rsidR="00D04E82" w:rsidRPr="00C22432" w:rsidRDefault="00000000" w:rsidP="00D04E82">
      <w:pPr>
        <w:contextualSpacing/>
        <w:rPr>
          <w:rFonts w:eastAsia="Times New Roman" w:cs="Arial"/>
        </w:rPr>
      </w:pPr>
      <w:hyperlink r:id="rId13" w:tgtFrame="_blank" w:tooltip="Meeting join link" w:history="1">
        <w:r w:rsidR="00D04E82">
          <w:rPr>
            <w:rStyle w:val="Hyperlnk"/>
            <w:rFonts w:eastAsia="Times New Roman" w:cs="Arial"/>
            <w:b/>
            <w:bCs/>
          </w:rPr>
          <w:t>Länk till testkongress 2</w:t>
        </w:r>
      </w:hyperlink>
      <w:r w:rsidR="00D04E82" w:rsidRPr="00C22432">
        <w:rPr>
          <w:rFonts w:eastAsia="Times New Roman" w:cs="Arial"/>
        </w:rPr>
        <w:t xml:space="preserve"> </w:t>
      </w:r>
    </w:p>
    <w:p w14:paraId="0F20B32B" w14:textId="77777777" w:rsidR="00D04E82" w:rsidRPr="00C22432" w:rsidRDefault="00D04E82" w:rsidP="00D04E82">
      <w:pPr>
        <w:contextualSpacing/>
        <w:rPr>
          <w:rFonts w:eastAsia="Times New Roman" w:cs="Arial"/>
        </w:rPr>
      </w:pPr>
      <w:r w:rsidRPr="00C22432">
        <w:rPr>
          <w:rFonts w:eastAsia="Times New Roman" w:cs="Arial"/>
        </w:rPr>
        <w:t xml:space="preserve">Mötes-ID: 368 300 594 275 </w:t>
      </w:r>
    </w:p>
    <w:p w14:paraId="74862FC4" w14:textId="77777777" w:rsidR="00D04E82" w:rsidRPr="00C22432" w:rsidRDefault="00D04E82" w:rsidP="00D04E82">
      <w:pPr>
        <w:contextualSpacing/>
        <w:rPr>
          <w:rFonts w:eastAsia="Times New Roman" w:cs="Arial"/>
        </w:rPr>
      </w:pPr>
      <w:r w:rsidRPr="00C22432">
        <w:rPr>
          <w:rFonts w:eastAsia="Times New Roman" w:cs="Arial"/>
        </w:rPr>
        <w:t xml:space="preserve">Lösenord: </w:t>
      </w:r>
      <w:proofErr w:type="spellStart"/>
      <w:r w:rsidRPr="00C22432">
        <w:rPr>
          <w:rFonts w:eastAsia="Times New Roman" w:cs="Arial"/>
        </w:rPr>
        <w:t>hBzEoG</w:t>
      </w:r>
      <w:proofErr w:type="spellEnd"/>
      <w:r w:rsidRPr="00C22432">
        <w:rPr>
          <w:rFonts w:eastAsia="Times New Roman" w:cs="Arial"/>
        </w:rPr>
        <w:t xml:space="preserve"> </w:t>
      </w:r>
    </w:p>
    <w:p w14:paraId="5AE3666A" w14:textId="77777777" w:rsidR="00D04E82" w:rsidRDefault="00D04E82" w:rsidP="00D04E82">
      <w:pPr>
        <w:contextualSpacing/>
        <w:rPr>
          <w:rFonts w:eastAsia="Times New Roman" w:cs="Arial"/>
        </w:rPr>
      </w:pPr>
    </w:p>
    <w:p w14:paraId="60DCE638" w14:textId="77777777" w:rsidR="00D04E82" w:rsidRPr="00551181" w:rsidRDefault="00D04E82" w:rsidP="00D04E82">
      <w:pPr>
        <w:spacing w:after="160"/>
      </w:pPr>
      <w:r w:rsidRPr="00551181">
        <w:rPr>
          <w:b/>
          <w:bCs/>
        </w:rPr>
        <w:t>Ring in via ett vanligt telefonsamtal</w:t>
      </w:r>
      <w:r w:rsidRPr="00551181">
        <w:t xml:space="preserve"> </w:t>
      </w:r>
    </w:p>
    <w:p w14:paraId="1578D9E6" w14:textId="77777777" w:rsidR="00D04E82" w:rsidRPr="00551181" w:rsidRDefault="00D04E82" w:rsidP="00D04E82">
      <w:r w:rsidRPr="00551181">
        <w:t xml:space="preserve">Ring </w:t>
      </w:r>
      <w:r>
        <w:t xml:space="preserve">08 502 437 69 </w:t>
      </w:r>
    </w:p>
    <w:p w14:paraId="584C0114" w14:textId="77777777" w:rsidR="00D04E82" w:rsidRPr="00551181" w:rsidRDefault="00D04E82" w:rsidP="00D04E82">
      <w:r w:rsidRPr="00551181">
        <w:t>När du uppmanas att ange ett konferens-id/kod slå</w:t>
      </w:r>
      <w:r>
        <w:t xml:space="preserve">: 601 890 370 </w:t>
      </w:r>
      <w:r w:rsidRPr="00551181">
        <w:t>följt av fyrkant.</w:t>
      </w:r>
    </w:p>
    <w:p w14:paraId="76D242C4" w14:textId="77777777" w:rsidR="00D04E82" w:rsidRPr="00551181" w:rsidRDefault="00D04E82" w:rsidP="00D04E82">
      <w:r w:rsidRPr="00551181">
        <w:t>Om du läser detta i en mobiltelefon kan du trycka nedan så ringer mobiltelefonen upp automatiskt.</w:t>
      </w:r>
    </w:p>
    <w:p w14:paraId="7B58459F" w14:textId="77777777" w:rsidR="00D04E82" w:rsidRPr="00E04A86" w:rsidRDefault="00000000" w:rsidP="00D04E82">
      <w:pPr>
        <w:contextualSpacing/>
        <w:rPr>
          <w:rFonts w:eastAsia="Times New Roman" w:cs="Arial"/>
        </w:rPr>
      </w:pPr>
      <w:hyperlink r:id="rId14" w:history="1">
        <w:r w:rsidR="00D04E82" w:rsidRPr="00EF5781">
          <w:rPr>
            <w:rStyle w:val="Hyperlnk"/>
            <w:rFonts w:eastAsia="Times New Roman" w:cs="Arial"/>
          </w:rPr>
          <w:t xml:space="preserve">+46 8 502 437 </w:t>
        </w:r>
        <w:proofErr w:type="gramStart"/>
        <w:r w:rsidR="00D04E82" w:rsidRPr="00EF5781">
          <w:rPr>
            <w:rStyle w:val="Hyperlnk"/>
            <w:rFonts w:eastAsia="Times New Roman" w:cs="Arial"/>
          </w:rPr>
          <w:t>69,,</w:t>
        </w:r>
        <w:proofErr w:type="gramEnd"/>
        <w:r w:rsidR="00D04E82" w:rsidRPr="00EF5781">
          <w:rPr>
            <w:rStyle w:val="Hyperlnk"/>
            <w:rFonts w:eastAsia="Times New Roman" w:cs="Arial"/>
          </w:rPr>
          <w:t>601890370#</w:t>
        </w:r>
      </w:hyperlink>
    </w:p>
    <w:p w14:paraId="0473DEAD" w14:textId="77777777" w:rsidR="00D04E82" w:rsidRPr="003E1AF4" w:rsidRDefault="00D04E82" w:rsidP="00D04E82">
      <w:pPr>
        <w:keepNext/>
        <w:spacing w:after="240"/>
        <w:outlineLvl w:val="1"/>
        <w:rPr>
          <w:rFonts w:eastAsia="Times New Roman" w:cs="Arial"/>
          <w:b/>
          <w:bCs/>
          <w:lang w:eastAsia="sv-SE"/>
        </w:rPr>
      </w:pPr>
    </w:p>
    <w:p w14:paraId="6C323457" w14:textId="77777777" w:rsidR="00D04E82" w:rsidRPr="006667B2" w:rsidRDefault="00D04E82" w:rsidP="00D04E82">
      <w:pPr>
        <w:pStyle w:val="Rubrik3"/>
        <w:rPr>
          <w:rFonts w:eastAsia="Times New Roman"/>
          <w:lang w:eastAsia="sv-SE"/>
        </w:rPr>
      </w:pPr>
      <w:bookmarkStart w:id="9" w:name="_Toc69475859"/>
      <w:bookmarkStart w:id="10" w:name="_Toc178107420"/>
      <w:r w:rsidRPr="006667B2">
        <w:rPr>
          <w:rFonts w:eastAsia="Times New Roman"/>
          <w:lang w:eastAsia="sv-SE"/>
        </w:rPr>
        <w:t>Direktlänk till Meetings</w:t>
      </w:r>
      <w:bookmarkEnd w:id="10"/>
    </w:p>
    <w:p w14:paraId="5D0ECEDC" w14:textId="77777777" w:rsidR="00D04E82" w:rsidRPr="006667B2" w:rsidRDefault="00000000" w:rsidP="00E57074">
      <w:pPr>
        <w:spacing w:after="240"/>
        <w:rPr>
          <w:rFonts w:eastAsia="Aptos" w:cs="Arial"/>
          <w:color w:val="467886"/>
          <w:u w:val="single"/>
          <w14:ligatures w14:val="standardContextual"/>
        </w:rPr>
      </w:pPr>
      <w:hyperlink r:id="rId15" w:history="1">
        <w:r w:rsidR="00D04E82" w:rsidRPr="006667B2">
          <w:rPr>
            <w:rFonts w:eastAsia="Aptos" w:cs="Arial"/>
            <w:color w:val="467886"/>
            <w:u w:val="single"/>
            <w14:ligatures w14:val="standardContextual"/>
          </w:rPr>
          <w:t>Klicka här för att öppna Meetings</w:t>
        </w:r>
      </w:hyperlink>
    </w:p>
    <w:p w14:paraId="1C22C56F" w14:textId="72E2D3D3" w:rsidR="00D04E82" w:rsidRDefault="00D04E82" w:rsidP="00D04E82">
      <w:pPr>
        <w:rPr>
          <w:rFonts w:eastAsia="Aptos" w:cs="Arial"/>
          <w14:ligatures w14:val="standardContextual"/>
        </w:rPr>
      </w:pPr>
      <w:r w:rsidRPr="007E2984">
        <w:rPr>
          <w:rFonts w:eastAsia="Aptos" w:cs="Arial"/>
          <w:b/>
          <w:bCs/>
          <w14:ligatures w14:val="standardContextual"/>
        </w:rPr>
        <w:t>Notera</w:t>
      </w:r>
      <w:r w:rsidRPr="006667B2">
        <w:rPr>
          <w:rFonts w:eastAsia="Aptos" w:cs="Arial"/>
          <w14:ligatures w14:val="standardContextual"/>
        </w:rPr>
        <w:t xml:space="preserve"> att</w:t>
      </w:r>
      <w:r>
        <w:rPr>
          <w:rFonts w:eastAsia="Aptos" w:cs="Arial"/>
          <w14:ligatures w14:val="standardContextual"/>
        </w:rPr>
        <w:t xml:space="preserve"> denna</w:t>
      </w:r>
      <w:r w:rsidRPr="006667B2">
        <w:rPr>
          <w:rFonts w:eastAsia="Aptos" w:cs="Arial"/>
          <w14:ligatures w14:val="standardContextual"/>
        </w:rPr>
        <w:t xml:space="preserve"> länk till Meetings kommer vara samma för samtliga testkongresser och den riktiga kongressen, så vi rekommenderar att du sparar den som ett bokmärke/genväg</w:t>
      </w:r>
      <w:r w:rsidR="00FA5C54">
        <w:rPr>
          <w:rFonts w:eastAsia="Aptos" w:cs="Arial"/>
          <w14:ligatures w14:val="standardContextual"/>
        </w:rPr>
        <w:t>/favorit</w:t>
      </w:r>
      <w:r w:rsidRPr="006667B2">
        <w:rPr>
          <w:rFonts w:eastAsia="Aptos" w:cs="Arial"/>
          <w14:ligatures w14:val="standardContextual"/>
        </w:rPr>
        <w:t xml:space="preserve"> i din enhet.</w:t>
      </w:r>
    </w:p>
    <w:p w14:paraId="1DADC775" w14:textId="77777777" w:rsidR="00C675A5" w:rsidRDefault="00C675A5" w:rsidP="00D04E82">
      <w:pPr>
        <w:rPr>
          <w:rFonts w:eastAsia="Aptos" w:cs="Arial"/>
          <w14:ligatures w14:val="standardContextual"/>
        </w:rPr>
      </w:pPr>
    </w:p>
    <w:p w14:paraId="3A56D74A" w14:textId="77777777" w:rsidR="00C675A5" w:rsidRPr="003E1AF4" w:rsidRDefault="00C675A5" w:rsidP="00C675A5">
      <w:pPr>
        <w:pStyle w:val="Rubrik2"/>
        <w:rPr>
          <w:rFonts w:eastAsia="Times New Roman"/>
          <w:lang w:eastAsia="sv-SE"/>
        </w:rPr>
      </w:pPr>
      <w:bookmarkStart w:id="11" w:name="_Toc169532774"/>
      <w:bookmarkStart w:id="12" w:name="_Toc178107421"/>
      <w:r w:rsidRPr="003E1AF4">
        <w:rPr>
          <w:rFonts w:eastAsia="Times New Roman"/>
          <w:lang w:eastAsia="sv-SE"/>
        </w:rPr>
        <w:t>Beslutssystemet Meetings</w:t>
      </w:r>
      <w:bookmarkEnd w:id="11"/>
      <w:bookmarkEnd w:id="12"/>
    </w:p>
    <w:p w14:paraId="308E10E5" w14:textId="77777777" w:rsidR="00C675A5" w:rsidRPr="003E1AF4" w:rsidRDefault="00C675A5" w:rsidP="00C675A5">
      <w:pPr>
        <w:rPr>
          <w:rFonts w:eastAsia="Aptos" w:cs="Arial"/>
          <w14:ligatures w14:val="standardContextual"/>
        </w:rPr>
      </w:pPr>
      <w:r w:rsidRPr="003E1AF4">
        <w:rPr>
          <w:rFonts w:eastAsia="Aptos" w:cs="Arial"/>
          <w14:ligatures w14:val="standardContextual"/>
        </w:rPr>
        <w:t>Under kongressen kommer vi att använda oss av mötessystemet Meetings, det är samma system som vi använde oss av under kongressen 2021. Genom Meetings kommer vi begära ordet/hantera talarlistan samt genomföra omröstningar/voteringar. Vår ambition är att i den mån det går använda oss av Meetings så mycket som möjligt för all mötesformalia.</w:t>
      </w:r>
    </w:p>
    <w:p w14:paraId="552AE0F4" w14:textId="77777777" w:rsidR="00C675A5" w:rsidRPr="003E1AF4" w:rsidRDefault="00C675A5" w:rsidP="00C675A5">
      <w:pPr>
        <w:rPr>
          <w:rFonts w:eastAsia="Aptos" w:cs="Arial"/>
          <w14:ligatures w14:val="standardContextual"/>
        </w:rPr>
      </w:pPr>
      <w:r w:rsidRPr="003E1AF4">
        <w:rPr>
          <w:rFonts w:eastAsia="Aptos" w:cs="Arial"/>
          <w14:ligatures w14:val="standardContextual"/>
        </w:rPr>
        <w:t>Meetings är anpassat för hjälpmedel och körs via webbläsaren på valfri padda, dator eller smartphone/mobil. För allas trygghet kommer det även finnas teknikfaddrar på plats som kan hjälpa till vid behov.</w:t>
      </w:r>
    </w:p>
    <w:p w14:paraId="6904E095" w14:textId="77777777" w:rsidR="00C675A5" w:rsidRPr="003E1AF4" w:rsidRDefault="00C675A5" w:rsidP="00C675A5">
      <w:pPr>
        <w:rPr>
          <w:rFonts w:eastAsia="Aptos" w:cs="Arial"/>
          <w14:ligatures w14:val="standardContextual"/>
        </w:rPr>
      </w:pPr>
    </w:p>
    <w:p w14:paraId="7B289C33" w14:textId="77777777" w:rsidR="00C675A5" w:rsidRPr="003E1AF4" w:rsidRDefault="00C675A5" w:rsidP="00C675A5">
      <w:pPr>
        <w:rPr>
          <w:rFonts w:eastAsia="Aptos" w:cs="Arial"/>
          <w14:ligatures w14:val="standardContextual"/>
        </w:rPr>
      </w:pPr>
      <w:r w:rsidRPr="003E1AF4">
        <w:rPr>
          <w:rFonts w:eastAsia="Aptos" w:cs="Arial"/>
          <w14:ligatures w14:val="standardContextual"/>
        </w:rPr>
        <w:t xml:space="preserve">Bifogat i detta utskick finns två manualer/lathundar till systemet Meetings, en kort </w:t>
      </w:r>
      <w:r>
        <w:rPr>
          <w:rFonts w:eastAsia="Aptos" w:cs="Arial"/>
          <w14:ligatures w14:val="standardContextual"/>
        </w:rPr>
        <w:t>manual</w:t>
      </w:r>
      <w:r w:rsidRPr="003E1AF4">
        <w:rPr>
          <w:rFonts w:eastAsia="Aptos" w:cs="Arial"/>
          <w14:ligatures w14:val="standardContextual"/>
        </w:rPr>
        <w:t xml:space="preserve"> samt en utförlig manual anpassad för skärmläsare.</w:t>
      </w:r>
    </w:p>
    <w:p w14:paraId="04C7B74C" w14:textId="77777777" w:rsidR="00C675A5" w:rsidRDefault="00C675A5" w:rsidP="00D04E82">
      <w:pPr>
        <w:rPr>
          <w:rFonts w:eastAsia="Aptos" w:cs="Arial"/>
          <w14:ligatures w14:val="standardContextual"/>
        </w:rPr>
      </w:pPr>
    </w:p>
    <w:p w14:paraId="52A4615F" w14:textId="77777777" w:rsidR="00D04E82" w:rsidRDefault="00D04E82" w:rsidP="00D04E82">
      <w:pPr>
        <w:rPr>
          <w:rFonts w:eastAsiaTheme="majorEastAsia" w:cstheme="majorBidi"/>
          <w:b/>
          <w:bCs/>
          <w:sz w:val="32"/>
          <w:szCs w:val="26"/>
        </w:rPr>
      </w:pPr>
      <w:bookmarkStart w:id="13" w:name="_Toc169532779"/>
      <w:bookmarkEnd w:id="9"/>
    </w:p>
    <w:p w14:paraId="423A5A56" w14:textId="16BD444E" w:rsidR="00F60549" w:rsidRDefault="00E77922" w:rsidP="00D04E82">
      <w:pPr>
        <w:pStyle w:val="Rubrik2"/>
      </w:pPr>
      <w:bookmarkStart w:id="14" w:name="_Toc178107422"/>
      <w:r>
        <w:lastRenderedPageBreak/>
        <w:t>Innehåll p</w:t>
      </w:r>
      <w:r w:rsidR="00EC45CA">
        <w:t>å frukostbuffén</w:t>
      </w:r>
      <w:bookmarkEnd w:id="14"/>
    </w:p>
    <w:p w14:paraId="70279690" w14:textId="5CA3A89B" w:rsidR="00EC45CA" w:rsidRDefault="00EC45CA" w:rsidP="00EC45CA">
      <w:r>
        <w:t xml:space="preserve">För att underlätta </w:t>
      </w:r>
      <w:r w:rsidR="00DB0D39">
        <w:t>logistiken kring frukostserveringen har vi på förhand fått en lista från kongresshotellet med allt innehåll på frukostbuffén. Ni finner listan med innehållet som bilaga i</w:t>
      </w:r>
      <w:r w:rsidR="00C64018">
        <w:t xml:space="preserve"> detta dokument.</w:t>
      </w:r>
    </w:p>
    <w:p w14:paraId="3BC3576C" w14:textId="77777777" w:rsidR="00C64018" w:rsidRDefault="00C64018" w:rsidP="00EC45CA"/>
    <w:p w14:paraId="5097BE0E" w14:textId="557325FB" w:rsidR="00C64018" w:rsidRPr="00EC45CA" w:rsidRDefault="00E77922" w:rsidP="00EC45CA">
      <w:hyperlink w:anchor="_BILAGA_3_-" w:history="1">
        <w:r w:rsidR="00C64018" w:rsidRPr="00E77922">
          <w:rPr>
            <w:rStyle w:val="Hyperlnk"/>
          </w:rPr>
          <w:t xml:space="preserve">KLICKA HÄR FÖR ATT KOMMA TILL </w:t>
        </w:r>
        <w:r w:rsidR="00AC0CD7" w:rsidRPr="00E77922">
          <w:rPr>
            <w:rStyle w:val="Hyperlnk"/>
          </w:rPr>
          <w:br/>
        </w:r>
        <w:r w:rsidR="00C64018" w:rsidRPr="00E77922">
          <w:rPr>
            <w:rStyle w:val="Hyperlnk"/>
          </w:rPr>
          <w:t xml:space="preserve">BILAGA </w:t>
        </w:r>
        <w:r w:rsidR="006A52BF" w:rsidRPr="00E77922">
          <w:rPr>
            <w:rStyle w:val="Hyperlnk"/>
          </w:rPr>
          <w:t>3</w:t>
        </w:r>
        <w:r w:rsidR="00C64018" w:rsidRPr="00E77922">
          <w:rPr>
            <w:rStyle w:val="Hyperlnk"/>
          </w:rPr>
          <w:t xml:space="preserve"> - INNEHÅLL PÅ </w:t>
        </w:r>
        <w:r w:rsidR="00AC0CD7" w:rsidRPr="00E77922">
          <w:rPr>
            <w:rStyle w:val="Hyperlnk"/>
          </w:rPr>
          <w:t>FRUKOSTBUFFÉN</w:t>
        </w:r>
      </w:hyperlink>
    </w:p>
    <w:p w14:paraId="306C9BC8" w14:textId="77777777" w:rsidR="00F60549" w:rsidRPr="00F60549" w:rsidRDefault="00F60549" w:rsidP="00F60549"/>
    <w:p w14:paraId="073867BC" w14:textId="53A87A8B" w:rsidR="00D04E82" w:rsidRPr="0078658E" w:rsidRDefault="00D04E82" w:rsidP="00D04E82">
      <w:pPr>
        <w:pStyle w:val="Rubrik2"/>
      </w:pPr>
      <w:bookmarkStart w:id="15" w:name="_Toc178107423"/>
      <w:r w:rsidRPr="0078658E">
        <w:t>Kontaktpersoner</w:t>
      </w:r>
      <w:bookmarkEnd w:id="13"/>
      <w:bookmarkEnd w:id="15"/>
    </w:p>
    <w:p w14:paraId="19F05231" w14:textId="77777777" w:rsidR="00D04E82" w:rsidRPr="00601D04" w:rsidRDefault="00D04E82" w:rsidP="00D04E82">
      <w:pPr>
        <w:spacing w:after="240"/>
        <w:rPr>
          <w:rFonts w:cs="Arial"/>
        </w:rPr>
      </w:pPr>
      <w:r w:rsidRPr="00601D04">
        <w:rPr>
          <w:rFonts w:cs="Arial"/>
        </w:rPr>
        <w:t>Har du frågor mejla</w:t>
      </w:r>
      <w:r>
        <w:rPr>
          <w:rFonts w:cs="Arial"/>
        </w:rPr>
        <w:t>:</w:t>
      </w:r>
      <w:r w:rsidRPr="00601D04">
        <w:rPr>
          <w:rFonts w:cs="Arial"/>
        </w:rPr>
        <w:t xml:space="preserve"> kongress@srf.nu</w:t>
      </w:r>
    </w:p>
    <w:p w14:paraId="338DF2CD" w14:textId="77777777" w:rsidR="00D04E82" w:rsidRPr="00601D04" w:rsidRDefault="00D04E82" w:rsidP="00D04E82">
      <w:pPr>
        <w:rPr>
          <w:rFonts w:cs="Arial"/>
        </w:rPr>
      </w:pPr>
      <w:r w:rsidRPr="00601D04">
        <w:rPr>
          <w:rFonts w:cs="Arial"/>
        </w:rPr>
        <w:t>Eller kontakta någon direkt i kongressgruppen.</w:t>
      </w:r>
    </w:p>
    <w:p w14:paraId="67A86382" w14:textId="77777777" w:rsidR="00D04E82" w:rsidRDefault="00D04E82" w:rsidP="00D04E82">
      <w:pPr>
        <w:spacing w:after="160" w:line="259" w:lineRule="auto"/>
        <w:rPr>
          <w:rFonts w:cs="Arial"/>
          <w:b/>
          <w:bCs/>
        </w:rPr>
      </w:pPr>
    </w:p>
    <w:p w14:paraId="41FE658B" w14:textId="77777777" w:rsidR="00D04E82" w:rsidRPr="003F2ED7" w:rsidRDefault="00D04E82" w:rsidP="00D04E82">
      <w:pPr>
        <w:spacing w:after="240"/>
        <w:rPr>
          <w:rFonts w:cs="Arial"/>
          <w:b/>
          <w:bCs/>
        </w:rPr>
      </w:pPr>
      <w:r w:rsidRPr="003F2ED7">
        <w:rPr>
          <w:rFonts w:cs="Arial"/>
          <w:b/>
          <w:bCs/>
        </w:rPr>
        <w:t>I kongressgruppen ingår följande;</w:t>
      </w:r>
    </w:p>
    <w:p w14:paraId="578A4DE0" w14:textId="77777777" w:rsidR="00D04E82" w:rsidRPr="00601D04" w:rsidRDefault="00D04E82" w:rsidP="00D04E82">
      <w:pPr>
        <w:spacing w:after="240"/>
        <w:rPr>
          <w:rFonts w:cs="Arial"/>
        </w:rPr>
      </w:pPr>
      <w:r w:rsidRPr="00601D04">
        <w:rPr>
          <w:rFonts w:cs="Arial"/>
        </w:rPr>
        <w:t>Ulrika Norelius,</w:t>
      </w:r>
      <w:r>
        <w:rPr>
          <w:rFonts w:cs="Arial"/>
        </w:rPr>
        <w:br/>
        <w:t>K</w:t>
      </w:r>
      <w:r w:rsidRPr="00601D04">
        <w:rPr>
          <w:rFonts w:cs="Arial"/>
        </w:rPr>
        <w:t>anslichef</w:t>
      </w:r>
    </w:p>
    <w:p w14:paraId="6FDA760B" w14:textId="77777777" w:rsidR="00D04E82" w:rsidRDefault="00D04E82" w:rsidP="00D04E82">
      <w:pPr>
        <w:rPr>
          <w:rFonts w:cs="Arial"/>
        </w:rPr>
      </w:pPr>
      <w:r w:rsidRPr="00601D04">
        <w:rPr>
          <w:rFonts w:cs="Arial"/>
        </w:rPr>
        <w:t>Jeanet Kjöller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tel</w:t>
      </w:r>
      <w:proofErr w:type="spellEnd"/>
      <w:r>
        <w:rPr>
          <w:rFonts w:cs="Arial"/>
        </w:rPr>
        <w:t>: 08-39 92 65</w:t>
      </w:r>
    </w:p>
    <w:p w14:paraId="2AEF84E0" w14:textId="77777777" w:rsidR="00D04E82" w:rsidRPr="00601D04" w:rsidRDefault="00D04E82" w:rsidP="00D04E82">
      <w:pPr>
        <w:spacing w:after="240"/>
        <w:rPr>
          <w:rFonts w:cs="Arial"/>
        </w:rPr>
      </w:pPr>
      <w:r>
        <w:rPr>
          <w:rFonts w:cs="Arial"/>
        </w:rPr>
        <w:t>S</w:t>
      </w:r>
      <w:r w:rsidRPr="00601D04">
        <w:rPr>
          <w:rFonts w:cs="Arial"/>
        </w:rPr>
        <w:t>amordnare av kongressen</w:t>
      </w:r>
    </w:p>
    <w:p w14:paraId="41C94909" w14:textId="77777777" w:rsidR="00D04E82" w:rsidRDefault="00D04E82" w:rsidP="00D04E82">
      <w:pPr>
        <w:rPr>
          <w:rFonts w:cs="Arial"/>
        </w:rPr>
      </w:pPr>
      <w:r w:rsidRPr="00F40ACC">
        <w:rPr>
          <w:rFonts w:cs="Arial"/>
        </w:rPr>
        <w:t xml:space="preserve">Jessica Helin, </w:t>
      </w:r>
      <w:proofErr w:type="spellStart"/>
      <w:r w:rsidRPr="00F40ACC">
        <w:rPr>
          <w:rFonts w:cs="Arial"/>
        </w:rPr>
        <w:t>tel</w:t>
      </w:r>
      <w:proofErr w:type="spellEnd"/>
      <w:r w:rsidRPr="00F40ACC">
        <w:rPr>
          <w:rFonts w:cs="Arial"/>
        </w:rPr>
        <w:t xml:space="preserve">: </w:t>
      </w:r>
      <w:r>
        <w:rPr>
          <w:rFonts w:cs="Arial"/>
        </w:rPr>
        <w:t>08-</w:t>
      </w:r>
      <w:r w:rsidRPr="00F40ACC">
        <w:rPr>
          <w:rFonts w:cs="Arial"/>
        </w:rPr>
        <w:t>39 91 73</w:t>
      </w:r>
    </w:p>
    <w:p w14:paraId="6203B8EE" w14:textId="77777777" w:rsidR="00D04E82" w:rsidRPr="00F40ACC" w:rsidRDefault="00D04E82" w:rsidP="00D04E82">
      <w:pPr>
        <w:spacing w:after="240"/>
        <w:rPr>
          <w:rFonts w:cs="Arial"/>
        </w:rPr>
      </w:pPr>
      <w:r w:rsidRPr="00F40ACC">
        <w:rPr>
          <w:rFonts w:cs="Arial"/>
        </w:rPr>
        <w:t>Ansvarig för anmälningar och resor</w:t>
      </w:r>
    </w:p>
    <w:p w14:paraId="43DA7A6C" w14:textId="77777777" w:rsidR="00D04E82" w:rsidRDefault="00D04E82" w:rsidP="00D04E82">
      <w:pPr>
        <w:rPr>
          <w:rFonts w:cs="Arial"/>
        </w:rPr>
      </w:pPr>
      <w:r>
        <w:rPr>
          <w:rFonts w:cs="Arial"/>
        </w:rPr>
        <w:t>C</w:t>
      </w:r>
      <w:r w:rsidRPr="00601D04">
        <w:rPr>
          <w:rFonts w:cs="Arial"/>
        </w:rPr>
        <w:t xml:space="preserve">amilla Lindgren, </w:t>
      </w:r>
      <w:proofErr w:type="spellStart"/>
      <w:r>
        <w:rPr>
          <w:rFonts w:cs="Arial"/>
        </w:rPr>
        <w:t>tel</w:t>
      </w:r>
      <w:proofErr w:type="spellEnd"/>
      <w:r>
        <w:rPr>
          <w:rFonts w:cs="Arial"/>
        </w:rPr>
        <w:t>: 08-39 91 44</w:t>
      </w:r>
    </w:p>
    <w:p w14:paraId="2F9753A8" w14:textId="77777777" w:rsidR="00D04E82" w:rsidRDefault="00D04E82" w:rsidP="00D04E82">
      <w:pPr>
        <w:spacing w:after="240"/>
        <w:rPr>
          <w:rFonts w:cs="Arial"/>
        </w:rPr>
      </w:pPr>
      <w:r>
        <w:rPr>
          <w:rFonts w:cs="Arial"/>
        </w:rPr>
        <w:t>A</w:t>
      </w:r>
      <w:r w:rsidRPr="00601D04">
        <w:rPr>
          <w:rFonts w:cs="Arial"/>
        </w:rPr>
        <w:t xml:space="preserve">nsvarig </w:t>
      </w:r>
      <w:r>
        <w:rPr>
          <w:rFonts w:cs="Arial"/>
        </w:rPr>
        <w:t xml:space="preserve">för </w:t>
      </w:r>
      <w:r w:rsidRPr="00601D04">
        <w:rPr>
          <w:rFonts w:cs="Arial"/>
        </w:rPr>
        <w:t xml:space="preserve">kongresshandlingar och </w:t>
      </w:r>
      <w:r>
        <w:rPr>
          <w:rFonts w:cs="Arial"/>
        </w:rPr>
        <w:t>kongress</w:t>
      </w:r>
      <w:r w:rsidRPr="00601D04">
        <w:rPr>
          <w:rFonts w:cs="Arial"/>
        </w:rPr>
        <w:t>anläggning</w:t>
      </w:r>
    </w:p>
    <w:p w14:paraId="5B712660" w14:textId="77777777" w:rsidR="00D04E82" w:rsidRPr="009B2FAB" w:rsidRDefault="00D04E82" w:rsidP="00D04E82">
      <w:pPr>
        <w:spacing w:after="240"/>
        <w:rPr>
          <w:rFonts w:cs="Arial"/>
          <w:u w:val="single"/>
        </w:rPr>
      </w:pPr>
      <w:r>
        <w:rPr>
          <w:rFonts w:cs="Arial"/>
        </w:rPr>
        <w:t xml:space="preserve">Alla frågor om teknik och Meetings kontakta </w:t>
      </w:r>
      <w:hyperlink r:id="rId16" w:history="1">
        <w:r w:rsidRPr="005C40FC">
          <w:rPr>
            <w:rStyle w:val="Hyperlnk"/>
            <w:rFonts w:cs="Arial"/>
          </w:rPr>
          <w:t>kongress@srf.nu</w:t>
        </w:r>
      </w:hyperlink>
    </w:p>
    <w:p w14:paraId="1EDA229E" w14:textId="77777777" w:rsidR="00D04E82" w:rsidRDefault="00D04E82" w:rsidP="00D04E82">
      <w:pPr>
        <w:rPr>
          <w:rFonts w:cs="Arial"/>
        </w:rPr>
      </w:pPr>
      <w:r w:rsidRPr="00601D04">
        <w:rPr>
          <w:rFonts w:cs="Arial"/>
        </w:rPr>
        <w:t>Jimmy Pettersson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tel</w:t>
      </w:r>
      <w:proofErr w:type="spellEnd"/>
      <w:r>
        <w:rPr>
          <w:rFonts w:cs="Arial"/>
        </w:rPr>
        <w:t>: 08-39 94 46</w:t>
      </w:r>
    </w:p>
    <w:p w14:paraId="316ED6E6" w14:textId="77777777" w:rsidR="00D04E82" w:rsidRDefault="00D04E82" w:rsidP="00D04E82">
      <w:pPr>
        <w:rPr>
          <w:rFonts w:cs="Arial"/>
        </w:rPr>
      </w:pPr>
      <w:r>
        <w:rPr>
          <w:rFonts w:cs="Arial"/>
        </w:rPr>
        <w:t>A</w:t>
      </w:r>
      <w:r w:rsidRPr="00601D04">
        <w:rPr>
          <w:rFonts w:cs="Arial"/>
        </w:rPr>
        <w:t>nsvarig för kongresspresidiet</w:t>
      </w:r>
    </w:p>
    <w:p w14:paraId="043704AF" w14:textId="77777777" w:rsidR="00D04E82" w:rsidRDefault="00D04E82" w:rsidP="00D04E82">
      <w:pPr>
        <w:rPr>
          <w:rFonts w:cs="Arial"/>
        </w:rPr>
      </w:pPr>
    </w:p>
    <w:p w14:paraId="4DBB59DB" w14:textId="77777777" w:rsidR="00D04E82" w:rsidRDefault="00D04E82" w:rsidP="00D04E82">
      <w:pPr>
        <w:rPr>
          <w:rFonts w:cs="Arial"/>
        </w:rPr>
      </w:pPr>
      <w:r>
        <w:rPr>
          <w:rFonts w:cs="Arial"/>
        </w:rPr>
        <w:t>Med vänlig hälsning</w:t>
      </w:r>
    </w:p>
    <w:p w14:paraId="27730DD0" w14:textId="77777777" w:rsidR="00D04E82" w:rsidRDefault="00D04E82" w:rsidP="00D04E82">
      <w:pPr>
        <w:rPr>
          <w:rFonts w:cs="Arial"/>
        </w:rPr>
      </w:pPr>
      <w:r>
        <w:rPr>
          <w:rFonts w:cs="Arial"/>
        </w:rPr>
        <w:t>Ulrika Norelius</w:t>
      </w:r>
    </w:p>
    <w:p w14:paraId="03E5A395" w14:textId="77777777" w:rsidR="00D04E82" w:rsidRPr="00980760" w:rsidRDefault="00D04E82" w:rsidP="00D04E82">
      <w:pPr>
        <w:rPr>
          <w:rFonts w:cs="Arial"/>
        </w:rPr>
      </w:pPr>
      <w:r>
        <w:rPr>
          <w:rFonts w:cs="Arial"/>
        </w:rPr>
        <w:t>Kanslichef</w:t>
      </w:r>
      <w:r>
        <w:t xml:space="preserve"> </w:t>
      </w:r>
    </w:p>
    <w:p w14:paraId="1BC13564" w14:textId="77777777" w:rsidR="00D04E82" w:rsidRDefault="00D04E82" w:rsidP="00D04E82"/>
    <w:p w14:paraId="5E2A01E3" w14:textId="77777777" w:rsidR="00D04E82" w:rsidRDefault="00D04E82" w:rsidP="00D04E82"/>
    <w:p w14:paraId="312D242D" w14:textId="77777777" w:rsidR="00E77922" w:rsidRDefault="00E77922">
      <w:pPr>
        <w:spacing w:after="160" w:line="259" w:lineRule="auto"/>
        <w:rPr>
          <w:rFonts w:eastAsiaTheme="majorEastAsia" w:cstheme="majorBidi"/>
          <w:b/>
          <w:sz w:val="36"/>
          <w:szCs w:val="40"/>
        </w:rPr>
      </w:pPr>
      <w:r>
        <w:br w:type="page"/>
      </w:r>
    </w:p>
    <w:p w14:paraId="0C974306" w14:textId="3D84F80F" w:rsidR="00D04E82" w:rsidRPr="0068434A" w:rsidRDefault="00D04E82" w:rsidP="00D04E82">
      <w:pPr>
        <w:pStyle w:val="Rubrik1"/>
      </w:pPr>
      <w:bookmarkStart w:id="16" w:name="_Toc178107424"/>
      <w:r w:rsidRPr="0068434A">
        <w:lastRenderedPageBreak/>
        <w:t>BILAGOR:</w:t>
      </w:r>
      <w:bookmarkEnd w:id="16"/>
    </w:p>
    <w:p w14:paraId="21F303B0" w14:textId="77777777" w:rsidR="00D04E82" w:rsidRDefault="00D04E82" w:rsidP="00D04E82">
      <w:pPr>
        <w:spacing w:after="240"/>
      </w:pPr>
      <w:r>
        <w:t>BILAGA 1 – Kort manual till systemet Meetings</w:t>
      </w:r>
    </w:p>
    <w:p w14:paraId="02E14DDC" w14:textId="77777777" w:rsidR="00D04E82" w:rsidRDefault="00D04E82" w:rsidP="004C4A59">
      <w:pPr>
        <w:spacing w:after="240"/>
      </w:pPr>
      <w:r>
        <w:t>BILAGA 2 – Utförlig manual till systemet Meetings, anpassad för skärmläsare</w:t>
      </w:r>
    </w:p>
    <w:p w14:paraId="747480D6" w14:textId="3A051E2C" w:rsidR="00D1565D" w:rsidRDefault="00D1565D" w:rsidP="00D04E82">
      <w:r>
        <w:t xml:space="preserve">BILAGA 3 </w:t>
      </w:r>
      <w:r w:rsidR="00D47931">
        <w:t>–</w:t>
      </w:r>
      <w:r>
        <w:t xml:space="preserve"> INNEHÅLL PÅ FRUKOSTBUFFÉN</w:t>
      </w:r>
    </w:p>
    <w:p w14:paraId="57D62022" w14:textId="77777777" w:rsidR="00D1565D" w:rsidRPr="000A0F45" w:rsidRDefault="00D1565D" w:rsidP="00D04E82"/>
    <w:p w14:paraId="05171169" w14:textId="71635A12" w:rsidR="00D47931" w:rsidRDefault="00D47931">
      <w:pPr>
        <w:spacing w:after="160" w:line="259" w:lineRule="auto"/>
      </w:pPr>
      <w:r>
        <w:br w:type="page"/>
      </w:r>
    </w:p>
    <w:p w14:paraId="52D864B3" w14:textId="6E641EE6" w:rsidR="00974401" w:rsidRDefault="00974401" w:rsidP="00974401">
      <w:pPr>
        <w:pStyle w:val="Rubrik1"/>
      </w:pPr>
      <w:bookmarkStart w:id="17" w:name="_BILAGA_3_-"/>
      <w:bookmarkStart w:id="18" w:name="_Toc178107425"/>
      <w:bookmarkEnd w:id="17"/>
      <w:r>
        <w:lastRenderedPageBreak/>
        <w:t xml:space="preserve">BILAGA </w:t>
      </w:r>
      <w:r>
        <w:t>3</w:t>
      </w:r>
      <w:r>
        <w:t xml:space="preserve"> - INNEHÅLL PÅ FRUKOSTBUFFÉN</w:t>
      </w:r>
      <w:bookmarkEnd w:id="18"/>
    </w:p>
    <w:p w14:paraId="529C158C" w14:textId="77777777" w:rsidR="00974401" w:rsidRPr="00B72329" w:rsidRDefault="00974401" w:rsidP="00974401">
      <w:pPr>
        <w:rPr>
          <w:rFonts w:cs="Arial"/>
        </w:rPr>
      </w:pPr>
      <w:r>
        <w:rPr>
          <w:rFonts w:cs="Arial"/>
        </w:rPr>
        <w:t>Följande finns på frukostbuffén på kongresshotellet:</w:t>
      </w:r>
    </w:p>
    <w:p w14:paraId="48F372A0" w14:textId="77777777" w:rsidR="00974401" w:rsidRPr="00B72329" w:rsidRDefault="00974401" w:rsidP="00974401">
      <w:pPr>
        <w:pStyle w:val="Rubrik2"/>
      </w:pPr>
      <w:bookmarkStart w:id="19" w:name="_Toc178107426"/>
      <w:r w:rsidRPr="00B72329">
        <w:t>Bröd</w:t>
      </w:r>
      <w:bookmarkEnd w:id="19"/>
    </w:p>
    <w:p w14:paraId="3E814B01" w14:textId="77777777" w:rsidR="00974401" w:rsidRDefault="00974401" w:rsidP="00974401">
      <w:pPr>
        <w:pStyle w:val="Liststycke"/>
        <w:numPr>
          <w:ilvl w:val="0"/>
          <w:numId w:val="2"/>
        </w:numPr>
        <w:spacing w:after="160" w:line="259" w:lineRule="auto"/>
        <w:rPr>
          <w:rFonts w:cs="Arial"/>
        </w:rPr>
      </w:pPr>
      <w:r w:rsidRPr="009852CF">
        <w:rPr>
          <w:rFonts w:cs="Arial"/>
        </w:rPr>
        <w:t>Fralla</w:t>
      </w:r>
    </w:p>
    <w:p w14:paraId="012727E7" w14:textId="77777777" w:rsidR="00974401" w:rsidRDefault="00974401" w:rsidP="00974401">
      <w:pPr>
        <w:pStyle w:val="Liststycke"/>
        <w:numPr>
          <w:ilvl w:val="0"/>
          <w:numId w:val="2"/>
        </w:numPr>
        <w:spacing w:after="160" w:line="259" w:lineRule="auto"/>
        <w:rPr>
          <w:rFonts w:cs="Arial"/>
        </w:rPr>
      </w:pPr>
      <w:r w:rsidRPr="009852CF">
        <w:rPr>
          <w:rFonts w:cs="Arial"/>
        </w:rPr>
        <w:t>Limpa</w:t>
      </w:r>
    </w:p>
    <w:p w14:paraId="563287C8" w14:textId="77777777" w:rsidR="00974401" w:rsidRDefault="00974401" w:rsidP="00974401">
      <w:pPr>
        <w:pStyle w:val="Liststycke"/>
        <w:numPr>
          <w:ilvl w:val="0"/>
          <w:numId w:val="2"/>
        </w:numPr>
        <w:spacing w:after="160" w:line="259" w:lineRule="auto"/>
        <w:rPr>
          <w:rFonts w:cs="Arial"/>
        </w:rPr>
      </w:pPr>
      <w:r w:rsidRPr="009852CF">
        <w:rPr>
          <w:rFonts w:cs="Arial"/>
        </w:rPr>
        <w:t xml:space="preserve">Fullkorn </w:t>
      </w:r>
      <w:proofErr w:type="spellStart"/>
      <w:r w:rsidRPr="009852CF">
        <w:rPr>
          <w:rFonts w:cs="Arial"/>
        </w:rPr>
        <w:t>rostbröd</w:t>
      </w:r>
      <w:proofErr w:type="spellEnd"/>
    </w:p>
    <w:p w14:paraId="6B8FECB4" w14:textId="77777777" w:rsidR="00974401" w:rsidRDefault="00974401" w:rsidP="00974401">
      <w:pPr>
        <w:pStyle w:val="Liststycke"/>
        <w:numPr>
          <w:ilvl w:val="0"/>
          <w:numId w:val="2"/>
        </w:numPr>
        <w:spacing w:after="160" w:line="259" w:lineRule="auto"/>
        <w:rPr>
          <w:rFonts w:cs="Arial"/>
        </w:rPr>
      </w:pPr>
      <w:r w:rsidRPr="009852CF">
        <w:rPr>
          <w:rFonts w:cs="Arial"/>
        </w:rPr>
        <w:t xml:space="preserve">Vitt </w:t>
      </w:r>
      <w:proofErr w:type="spellStart"/>
      <w:r w:rsidRPr="009852CF">
        <w:rPr>
          <w:rFonts w:cs="Arial"/>
        </w:rPr>
        <w:t>rostbröd</w:t>
      </w:r>
      <w:proofErr w:type="spellEnd"/>
      <w:r w:rsidRPr="009852CF">
        <w:rPr>
          <w:rFonts w:cs="Arial"/>
        </w:rPr>
        <w:t xml:space="preserve">  </w:t>
      </w:r>
    </w:p>
    <w:p w14:paraId="0B78B406" w14:textId="77777777" w:rsidR="00974401" w:rsidRDefault="00974401" w:rsidP="00974401">
      <w:pPr>
        <w:pStyle w:val="Liststycke"/>
        <w:numPr>
          <w:ilvl w:val="0"/>
          <w:numId w:val="2"/>
        </w:numPr>
        <w:spacing w:after="160" w:line="259" w:lineRule="auto"/>
        <w:rPr>
          <w:rFonts w:cs="Arial"/>
        </w:rPr>
      </w:pPr>
      <w:r w:rsidRPr="009852CF">
        <w:rPr>
          <w:rFonts w:cs="Arial"/>
        </w:rPr>
        <w:t xml:space="preserve">Knäckebröd </w:t>
      </w:r>
    </w:p>
    <w:p w14:paraId="309EFCC2" w14:textId="77777777" w:rsidR="00974401" w:rsidRDefault="00974401" w:rsidP="00974401">
      <w:pPr>
        <w:pStyle w:val="Liststycke"/>
        <w:numPr>
          <w:ilvl w:val="0"/>
          <w:numId w:val="2"/>
        </w:numPr>
        <w:spacing w:after="160" w:line="259" w:lineRule="auto"/>
        <w:rPr>
          <w:rFonts w:cs="Arial"/>
        </w:rPr>
      </w:pPr>
      <w:r w:rsidRPr="009852CF">
        <w:rPr>
          <w:rFonts w:cs="Arial"/>
        </w:rPr>
        <w:t>Croissants</w:t>
      </w:r>
    </w:p>
    <w:p w14:paraId="5E536941" w14:textId="77777777" w:rsidR="00974401" w:rsidRDefault="00974401" w:rsidP="00974401">
      <w:pPr>
        <w:pStyle w:val="Liststycke"/>
        <w:numPr>
          <w:ilvl w:val="0"/>
          <w:numId w:val="2"/>
        </w:numPr>
        <w:spacing w:after="160" w:line="259" w:lineRule="auto"/>
        <w:rPr>
          <w:rFonts w:cs="Arial"/>
        </w:rPr>
      </w:pPr>
      <w:r>
        <w:rPr>
          <w:rFonts w:cs="Arial"/>
        </w:rPr>
        <w:t>Glutenfritt bröd</w:t>
      </w:r>
    </w:p>
    <w:p w14:paraId="40F9C718" w14:textId="77777777" w:rsidR="00974401" w:rsidRPr="009852CF" w:rsidRDefault="00974401" w:rsidP="00974401">
      <w:pPr>
        <w:pStyle w:val="Liststycke"/>
        <w:numPr>
          <w:ilvl w:val="0"/>
          <w:numId w:val="2"/>
        </w:numPr>
        <w:spacing w:after="160" w:line="259" w:lineRule="auto"/>
        <w:rPr>
          <w:rFonts w:cs="Arial"/>
        </w:rPr>
      </w:pPr>
      <w:r>
        <w:rPr>
          <w:rFonts w:cs="Arial"/>
        </w:rPr>
        <w:t>Kaka</w:t>
      </w:r>
    </w:p>
    <w:p w14:paraId="4957AD73" w14:textId="77777777" w:rsidR="00974401" w:rsidRPr="00B72329" w:rsidRDefault="00974401" w:rsidP="00974401">
      <w:pPr>
        <w:pStyle w:val="Rubrik2"/>
      </w:pPr>
      <w:bookmarkStart w:id="20" w:name="_Toc178107427"/>
      <w:r w:rsidRPr="00B72329">
        <w:t>Pålägg</w:t>
      </w:r>
      <w:bookmarkEnd w:id="20"/>
    </w:p>
    <w:p w14:paraId="43A5E46D" w14:textId="77777777" w:rsidR="00974401" w:rsidRDefault="00974401" w:rsidP="00974401">
      <w:pPr>
        <w:pStyle w:val="Liststycke"/>
        <w:numPr>
          <w:ilvl w:val="0"/>
          <w:numId w:val="3"/>
        </w:numPr>
        <w:spacing w:after="160" w:line="259" w:lineRule="auto"/>
        <w:rPr>
          <w:rFonts w:cs="Arial"/>
        </w:rPr>
      </w:pPr>
      <w:r w:rsidRPr="006606A7">
        <w:rPr>
          <w:rFonts w:cs="Arial"/>
        </w:rPr>
        <w:t>Parmesanost</w:t>
      </w:r>
    </w:p>
    <w:p w14:paraId="4E3906A8" w14:textId="77777777" w:rsidR="00974401" w:rsidRDefault="00974401" w:rsidP="00974401">
      <w:pPr>
        <w:pStyle w:val="Liststycke"/>
        <w:numPr>
          <w:ilvl w:val="0"/>
          <w:numId w:val="3"/>
        </w:numPr>
        <w:spacing w:after="160" w:line="259" w:lineRule="auto"/>
        <w:rPr>
          <w:rFonts w:cs="Arial"/>
        </w:rPr>
      </w:pPr>
      <w:r w:rsidRPr="006606A7">
        <w:rPr>
          <w:rFonts w:cs="Arial"/>
        </w:rPr>
        <w:t>Rökt Kalkon</w:t>
      </w:r>
    </w:p>
    <w:p w14:paraId="7CC14BCC" w14:textId="77777777" w:rsidR="00974401" w:rsidRDefault="00974401" w:rsidP="00974401">
      <w:pPr>
        <w:pStyle w:val="Liststycke"/>
        <w:numPr>
          <w:ilvl w:val="0"/>
          <w:numId w:val="3"/>
        </w:numPr>
        <w:spacing w:after="160" w:line="259" w:lineRule="auto"/>
        <w:rPr>
          <w:rFonts w:cs="Arial"/>
        </w:rPr>
      </w:pPr>
      <w:r w:rsidRPr="006606A7">
        <w:rPr>
          <w:rFonts w:cs="Arial"/>
        </w:rPr>
        <w:t>Leverpastej</w:t>
      </w:r>
    </w:p>
    <w:p w14:paraId="1E85B91D" w14:textId="77777777" w:rsidR="00974401" w:rsidRDefault="00974401" w:rsidP="00974401">
      <w:pPr>
        <w:pStyle w:val="Liststycke"/>
        <w:numPr>
          <w:ilvl w:val="0"/>
          <w:numId w:val="3"/>
        </w:numPr>
        <w:spacing w:after="160" w:line="259" w:lineRule="auto"/>
        <w:rPr>
          <w:rFonts w:cs="Arial"/>
        </w:rPr>
      </w:pPr>
      <w:r w:rsidRPr="006606A7">
        <w:rPr>
          <w:rFonts w:cs="Arial"/>
        </w:rPr>
        <w:t>Skinka</w:t>
      </w:r>
    </w:p>
    <w:p w14:paraId="0B1B4583" w14:textId="77777777" w:rsidR="00974401" w:rsidRDefault="00974401" w:rsidP="00974401">
      <w:pPr>
        <w:pStyle w:val="Liststycke"/>
        <w:numPr>
          <w:ilvl w:val="0"/>
          <w:numId w:val="3"/>
        </w:numPr>
        <w:spacing w:after="160" w:line="259" w:lineRule="auto"/>
        <w:rPr>
          <w:rFonts w:cs="Arial"/>
        </w:rPr>
      </w:pPr>
      <w:r w:rsidRPr="006606A7">
        <w:rPr>
          <w:rFonts w:cs="Arial"/>
        </w:rPr>
        <w:t xml:space="preserve">Salami </w:t>
      </w:r>
    </w:p>
    <w:p w14:paraId="30465A01" w14:textId="77777777" w:rsidR="00974401" w:rsidRPr="00EE5BE9" w:rsidRDefault="00974401" w:rsidP="00974401">
      <w:pPr>
        <w:pStyle w:val="Rubrik2"/>
      </w:pPr>
      <w:bookmarkStart w:id="21" w:name="_Toc178107428"/>
      <w:r w:rsidRPr="00EE5BE9">
        <w:t>Yoghurt</w:t>
      </w:r>
      <w:bookmarkEnd w:id="21"/>
    </w:p>
    <w:p w14:paraId="15F7A0AC" w14:textId="77777777" w:rsidR="00974401" w:rsidRPr="00EE5BE9" w:rsidRDefault="00974401" w:rsidP="00974401">
      <w:pPr>
        <w:pStyle w:val="Liststycke"/>
        <w:numPr>
          <w:ilvl w:val="0"/>
          <w:numId w:val="3"/>
        </w:numPr>
        <w:spacing w:after="160" w:line="259" w:lineRule="auto"/>
        <w:rPr>
          <w:rFonts w:cs="Arial"/>
        </w:rPr>
      </w:pPr>
      <w:r w:rsidRPr="00EE5BE9">
        <w:rPr>
          <w:rFonts w:cs="Arial"/>
        </w:rPr>
        <w:t>Yoghurt Naturell</w:t>
      </w:r>
    </w:p>
    <w:p w14:paraId="57DBA4D3" w14:textId="77777777" w:rsidR="00974401" w:rsidRPr="00EE5BE9" w:rsidRDefault="00974401" w:rsidP="00974401">
      <w:pPr>
        <w:pStyle w:val="Liststycke"/>
        <w:numPr>
          <w:ilvl w:val="0"/>
          <w:numId w:val="3"/>
        </w:numPr>
        <w:spacing w:after="160" w:line="259" w:lineRule="auto"/>
        <w:rPr>
          <w:rFonts w:cs="Arial"/>
        </w:rPr>
      </w:pPr>
      <w:r w:rsidRPr="00EE5BE9">
        <w:rPr>
          <w:rFonts w:cs="Arial"/>
        </w:rPr>
        <w:t>Grekisk Yoghurt</w:t>
      </w:r>
    </w:p>
    <w:p w14:paraId="204F114A" w14:textId="77777777" w:rsidR="00974401" w:rsidRPr="00EE5BE9" w:rsidRDefault="00974401" w:rsidP="00974401">
      <w:pPr>
        <w:pStyle w:val="Liststycke"/>
        <w:numPr>
          <w:ilvl w:val="0"/>
          <w:numId w:val="3"/>
        </w:numPr>
        <w:spacing w:after="160" w:line="259" w:lineRule="auto"/>
        <w:rPr>
          <w:rFonts w:cs="Arial"/>
        </w:rPr>
      </w:pPr>
      <w:r w:rsidRPr="00EE5BE9">
        <w:rPr>
          <w:rFonts w:cs="Arial"/>
        </w:rPr>
        <w:t>Kvarg</w:t>
      </w:r>
    </w:p>
    <w:p w14:paraId="1457072C" w14:textId="77777777" w:rsidR="00974401" w:rsidRPr="00EE5BE9" w:rsidRDefault="00974401" w:rsidP="00974401">
      <w:pPr>
        <w:pStyle w:val="Liststycke"/>
        <w:numPr>
          <w:ilvl w:val="0"/>
          <w:numId w:val="3"/>
        </w:numPr>
        <w:spacing w:after="160" w:line="259" w:lineRule="auto"/>
        <w:rPr>
          <w:rFonts w:cs="Arial"/>
        </w:rPr>
      </w:pPr>
      <w:r w:rsidRPr="00EE5BE9">
        <w:rPr>
          <w:rFonts w:cs="Arial"/>
        </w:rPr>
        <w:t>Laktosfri Yoghurt finns.</w:t>
      </w:r>
    </w:p>
    <w:p w14:paraId="69BADACE" w14:textId="77777777" w:rsidR="00974401" w:rsidRPr="00B72329" w:rsidRDefault="00974401" w:rsidP="00974401">
      <w:pPr>
        <w:pStyle w:val="Rubrik2"/>
      </w:pPr>
      <w:bookmarkStart w:id="22" w:name="_Toc178107429"/>
      <w:r w:rsidRPr="00B72329">
        <w:t>Müsli &amp; Flingor</w:t>
      </w:r>
      <w:bookmarkEnd w:id="22"/>
    </w:p>
    <w:p w14:paraId="4068F70A" w14:textId="77777777" w:rsidR="00974401" w:rsidRDefault="00974401" w:rsidP="00974401">
      <w:pPr>
        <w:pStyle w:val="Liststycke"/>
        <w:numPr>
          <w:ilvl w:val="0"/>
          <w:numId w:val="4"/>
        </w:numPr>
        <w:spacing w:after="160" w:line="259" w:lineRule="auto"/>
        <w:rPr>
          <w:rFonts w:cs="Arial"/>
        </w:rPr>
      </w:pPr>
      <w:r w:rsidRPr="002B0FF1">
        <w:rPr>
          <w:rFonts w:cs="Arial"/>
        </w:rPr>
        <w:t>All-</w:t>
      </w:r>
      <w:proofErr w:type="spellStart"/>
      <w:r w:rsidRPr="002B0FF1">
        <w:rPr>
          <w:rFonts w:cs="Arial"/>
        </w:rPr>
        <w:t>Bran</w:t>
      </w:r>
      <w:proofErr w:type="spellEnd"/>
      <w:r w:rsidRPr="002B0FF1">
        <w:rPr>
          <w:rFonts w:cs="Arial"/>
        </w:rPr>
        <w:t xml:space="preserve"> Flakes</w:t>
      </w:r>
    </w:p>
    <w:p w14:paraId="15DA0B2F" w14:textId="77777777" w:rsidR="00974401" w:rsidRDefault="00974401" w:rsidP="00974401">
      <w:pPr>
        <w:pStyle w:val="Liststycke"/>
        <w:numPr>
          <w:ilvl w:val="0"/>
          <w:numId w:val="4"/>
        </w:numPr>
        <w:spacing w:after="160" w:line="259" w:lineRule="auto"/>
        <w:rPr>
          <w:rFonts w:cs="Arial"/>
        </w:rPr>
      </w:pPr>
      <w:r w:rsidRPr="002B0FF1">
        <w:rPr>
          <w:rFonts w:cs="Arial"/>
        </w:rPr>
        <w:t>Havrefras</w:t>
      </w:r>
    </w:p>
    <w:p w14:paraId="68EBC7AA" w14:textId="77777777" w:rsidR="00974401" w:rsidRDefault="00974401" w:rsidP="00974401">
      <w:pPr>
        <w:pStyle w:val="Liststycke"/>
        <w:numPr>
          <w:ilvl w:val="0"/>
          <w:numId w:val="4"/>
        </w:numPr>
        <w:spacing w:after="160" w:line="259" w:lineRule="auto"/>
        <w:rPr>
          <w:rFonts w:cs="Arial"/>
        </w:rPr>
      </w:pPr>
      <w:r w:rsidRPr="002B0FF1">
        <w:rPr>
          <w:rFonts w:cs="Arial"/>
        </w:rPr>
        <w:t>Müsli Naturell</w:t>
      </w:r>
    </w:p>
    <w:p w14:paraId="3857AA70" w14:textId="77777777" w:rsidR="00974401" w:rsidRDefault="00974401" w:rsidP="00974401">
      <w:pPr>
        <w:pStyle w:val="Liststycke"/>
        <w:numPr>
          <w:ilvl w:val="0"/>
          <w:numId w:val="4"/>
        </w:numPr>
        <w:spacing w:after="160" w:line="259" w:lineRule="auto"/>
        <w:rPr>
          <w:rFonts w:cs="Arial"/>
        </w:rPr>
      </w:pPr>
      <w:r w:rsidRPr="002B0FF1">
        <w:rPr>
          <w:rFonts w:cs="Arial"/>
        </w:rPr>
        <w:t>Fruktmüsli</w:t>
      </w:r>
    </w:p>
    <w:p w14:paraId="163250D3" w14:textId="77777777" w:rsidR="00974401" w:rsidRPr="002B0FF1" w:rsidRDefault="00974401" w:rsidP="00974401">
      <w:pPr>
        <w:pStyle w:val="Liststycke"/>
        <w:numPr>
          <w:ilvl w:val="0"/>
          <w:numId w:val="4"/>
        </w:numPr>
        <w:spacing w:after="160" w:line="259" w:lineRule="auto"/>
        <w:rPr>
          <w:rFonts w:cs="Arial"/>
        </w:rPr>
      </w:pPr>
      <w:proofErr w:type="spellStart"/>
      <w:r w:rsidRPr="002B0FF1">
        <w:rPr>
          <w:rFonts w:cs="Arial"/>
        </w:rPr>
        <w:t>Corn</w:t>
      </w:r>
      <w:proofErr w:type="spellEnd"/>
      <w:r w:rsidRPr="002B0FF1">
        <w:rPr>
          <w:rFonts w:cs="Arial"/>
        </w:rPr>
        <w:t xml:space="preserve"> Flakes</w:t>
      </w:r>
    </w:p>
    <w:p w14:paraId="235362BB" w14:textId="77777777" w:rsidR="00974401" w:rsidRPr="002B0FF1" w:rsidRDefault="00974401" w:rsidP="00974401">
      <w:pPr>
        <w:pStyle w:val="Rubrik2"/>
      </w:pPr>
      <w:bookmarkStart w:id="23" w:name="_Toc178107430"/>
      <w:r w:rsidRPr="002B0FF1">
        <w:t>Tillbehör</w:t>
      </w:r>
      <w:bookmarkEnd w:id="23"/>
    </w:p>
    <w:p w14:paraId="50FF5CA0" w14:textId="77777777" w:rsidR="00974401" w:rsidRDefault="00974401" w:rsidP="00974401">
      <w:pPr>
        <w:pStyle w:val="Liststycke"/>
        <w:numPr>
          <w:ilvl w:val="0"/>
          <w:numId w:val="5"/>
        </w:numPr>
        <w:spacing w:after="160" w:line="259" w:lineRule="auto"/>
        <w:rPr>
          <w:rFonts w:cs="Arial"/>
        </w:rPr>
      </w:pPr>
      <w:r w:rsidRPr="002B0FF1">
        <w:rPr>
          <w:rFonts w:cs="Arial"/>
        </w:rPr>
        <w:t>Smör</w:t>
      </w:r>
    </w:p>
    <w:p w14:paraId="6F9144E8" w14:textId="77777777" w:rsidR="00974401" w:rsidRDefault="00974401" w:rsidP="00974401">
      <w:pPr>
        <w:pStyle w:val="Liststycke"/>
        <w:numPr>
          <w:ilvl w:val="0"/>
          <w:numId w:val="5"/>
        </w:numPr>
        <w:spacing w:after="160" w:line="259" w:lineRule="auto"/>
        <w:rPr>
          <w:rFonts w:cs="Arial"/>
        </w:rPr>
      </w:pPr>
      <w:r w:rsidRPr="002B0FF1">
        <w:rPr>
          <w:rFonts w:cs="Arial"/>
        </w:rPr>
        <w:t>Philadelphia</w:t>
      </w:r>
    </w:p>
    <w:p w14:paraId="330D6FDE" w14:textId="77777777" w:rsidR="00974401" w:rsidRDefault="00974401" w:rsidP="00974401">
      <w:pPr>
        <w:pStyle w:val="Liststycke"/>
        <w:numPr>
          <w:ilvl w:val="0"/>
          <w:numId w:val="5"/>
        </w:numPr>
        <w:spacing w:after="160" w:line="259" w:lineRule="auto"/>
        <w:rPr>
          <w:rFonts w:cs="Arial"/>
        </w:rPr>
      </w:pPr>
      <w:r w:rsidRPr="002B0FF1">
        <w:rPr>
          <w:rFonts w:cs="Arial"/>
        </w:rPr>
        <w:t>Keso</w:t>
      </w:r>
    </w:p>
    <w:p w14:paraId="25896D98" w14:textId="77777777" w:rsidR="00974401" w:rsidRDefault="00974401" w:rsidP="00974401">
      <w:pPr>
        <w:pStyle w:val="Liststycke"/>
        <w:numPr>
          <w:ilvl w:val="0"/>
          <w:numId w:val="5"/>
        </w:numPr>
        <w:spacing w:after="160" w:line="259" w:lineRule="auto"/>
        <w:rPr>
          <w:rFonts w:cs="Arial"/>
        </w:rPr>
      </w:pPr>
      <w:r w:rsidRPr="002B0FF1">
        <w:rPr>
          <w:rFonts w:cs="Arial"/>
        </w:rPr>
        <w:t>Oliver</w:t>
      </w:r>
    </w:p>
    <w:p w14:paraId="243E20CF" w14:textId="77777777" w:rsidR="00974401" w:rsidRDefault="00974401" w:rsidP="00974401">
      <w:pPr>
        <w:pStyle w:val="Liststycke"/>
        <w:numPr>
          <w:ilvl w:val="0"/>
          <w:numId w:val="5"/>
        </w:numPr>
        <w:spacing w:after="160" w:line="259" w:lineRule="auto"/>
        <w:rPr>
          <w:rFonts w:cs="Arial"/>
        </w:rPr>
      </w:pPr>
      <w:r w:rsidRPr="002B0FF1">
        <w:rPr>
          <w:rFonts w:cs="Arial"/>
        </w:rPr>
        <w:t>Smörgåsgurka</w:t>
      </w:r>
    </w:p>
    <w:p w14:paraId="7E7D6EB3" w14:textId="77777777" w:rsidR="00974401" w:rsidRDefault="00974401" w:rsidP="00974401">
      <w:pPr>
        <w:pStyle w:val="Liststycke"/>
        <w:numPr>
          <w:ilvl w:val="0"/>
          <w:numId w:val="5"/>
        </w:numPr>
        <w:spacing w:after="160" w:line="259" w:lineRule="auto"/>
        <w:rPr>
          <w:rFonts w:cs="Arial"/>
        </w:rPr>
      </w:pPr>
      <w:r w:rsidRPr="002B0FF1">
        <w:rPr>
          <w:rFonts w:cs="Arial"/>
        </w:rPr>
        <w:lastRenderedPageBreak/>
        <w:t>Apelsinmarmelad</w:t>
      </w:r>
    </w:p>
    <w:p w14:paraId="2D0CD080" w14:textId="77777777" w:rsidR="00974401" w:rsidRDefault="00974401" w:rsidP="00974401">
      <w:pPr>
        <w:pStyle w:val="Liststycke"/>
        <w:numPr>
          <w:ilvl w:val="0"/>
          <w:numId w:val="5"/>
        </w:numPr>
        <w:spacing w:after="160" w:line="259" w:lineRule="auto"/>
        <w:rPr>
          <w:rFonts w:cs="Arial"/>
        </w:rPr>
      </w:pPr>
      <w:r w:rsidRPr="002B0FF1">
        <w:rPr>
          <w:rFonts w:cs="Arial"/>
        </w:rPr>
        <w:t>Aprikossylt</w:t>
      </w:r>
    </w:p>
    <w:p w14:paraId="5FA7818F" w14:textId="77777777" w:rsidR="00974401" w:rsidRDefault="00974401" w:rsidP="00974401">
      <w:pPr>
        <w:pStyle w:val="Liststycke"/>
        <w:numPr>
          <w:ilvl w:val="0"/>
          <w:numId w:val="5"/>
        </w:numPr>
        <w:spacing w:after="160" w:line="259" w:lineRule="auto"/>
        <w:rPr>
          <w:rFonts w:cs="Arial"/>
        </w:rPr>
      </w:pPr>
      <w:r w:rsidRPr="00EE5BE9">
        <w:rPr>
          <w:rFonts w:cs="Arial"/>
        </w:rPr>
        <w:t>Jordnötssmör</w:t>
      </w:r>
    </w:p>
    <w:p w14:paraId="38223A98" w14:textId="77777777" w:rsidR="00974401" w:rsidRDefault="00974401" w:rsidP="00974401">
      <w:pPr>
        <w:pStyle w:val="Liststycke"/>
        <w:numPr>
          <w:ilvl w:val="0"/>
          <w:numId w:val="5"/>
        </w:numPr>
        <w:spacing w:after="160" w:line="259" w:lineRule="auto"/>
        <w:rPr>
          <w:rFonts w:cs="Arial"/>
        </w:rPr>
      </w:pPr>
      <w:r w:rsidRPr="00EE5BE9">
        <w:rPr>
          <w:rFonts w:cs="Arial"/>
        </w:rPr>
        <w:t>Hallonsylt</w:t>
      </w:r>
    </w:p>
    <w:p w14:paraId="142EA56C" w14:textId="77777777" w:rsidR="00974401" w:rsidRDefault="00974401" w:rsidP="00974401">
      <w:pPr>
        <w:pStyle w:val="Liststycke"/>
        <w:numPr>
          <w:ilvl w:val="0"/>
          <w:numId w:val="5"/>
        </w:numPr>
        <w:spacing w:after="160" w:line="259" w:lineRule="auto"/>
        <w:rPr>
          <w:rFonts w:cs="Arial"/>
        </w:rPr>
      </w:pPr>
      <w:proofErr w:type="spellStart"/>
      <w:r w:rsidRPr="00EE5BE9">
        <w:rPr>
          <w:rFonts w:cs="Arial"/>
        </w:rPr>
        <w:t>Nugatti</w:t>
      </w:r>
      <w:proofErr w:type="spellEnd"/>
    </w:p>
    <w:p w14:paraId="5C8CEFA8" w14:textId="77777777" w:rsidR="00974401" w:rsidRDefault="00974401" w:rsidP="00974401">
      <w:pPr>
        <w:pStyle w:val="Liststycke"/>
        <w:numPr>
          <w:ilvl w:val="0"/>
          <w:numId w:val="5"/>
        </w:numPr>
        <w:spacing w:after="160" w:line="259" w:lineRule="auto"/>
        <w:rPr>
          <w:rFonts w:cs="Arial"/>
        </w:rPr>
      </w:pPr>
      <w:proofErr w:type="spellStart"/>
      <w:r w:rsidRPr="00EE5BE9">
        <w:rPr>
          <w:rFonts w:cs="Arial"/>
        </w:rPr>
        <w:t>Syrup</w:t>
      </w:r>
      <w:proofErr w:type="spellEnd"/>
    </w:p>
    <w:p w14:paraId="25D2EE8D" w14:textId="77777777" w:rsidR="00974401" w:rsidRDefault="00974401" w:rsidP="00974401">
      <w:pPr>
        <w:pStyle w:val="Liststycke"/>
        <w:numPr>
          <w:ilvl w:val="0"/>
          <w:numId w:val="5"/>
        </w:numPr>
        <w:spacing w:after="160" w:line="259" w:lineRule="auto"/>
        <w:rPr>
          <w:rFonts w:cs="Arial"/>
        </w:rPr>
      </w:pPr>
      <w:r w:rsidRPr="00EE5BE9">
        <w:rPr>
          <w:rFonts w:cs="Arial"/>
        </w:rPr>
        <w:t>Rabarberkompott</w:t>
      </w:r>
    </w:p>
    <w:p w14:paraId="28166DFE" w14:textId="77777777" w:rsidR="00974401" w:rsidRDefault="00974401" w:rsidP="00974401">
      <w:pPr>
        <w:pStyle w:val="Liststycke"/>
        <w:numPr>
          <w:ilvl w:val="0"/>
          <w:numId w:val="5"/>
        </w:numPr>
        <w:spacing w:after="160" w:line="259" w:lineRule="auto"/>
        <w:rPr>
          <w:rFonts w:cs="Arial"/>
        </w:rPr>
      </w:pPr>
      <w:r w:rsidRPr="00EE5BE9">
        <w:rPr>
          <w:rFonts w:cs="Arial"/>
        </w:rPr>
        <w:t>Osötade bär</w:t>
      </w:r>
    </w:p>
    <w:p w14:paraId="7F8669C8" w14:textId="77777777" w:rsidR="00974401" w:rsidRPr="00EE5BE9" w:rsidRDefault="00974401" w:rsidP="00974401">
      <w:pPr>
        <w:pStyle w:val="Liststycke"/>
        <w:numPr>
          <w:ilvl w:val="0"/>
          <w:numId w:val="5"/>
        </w:numPr>
        <w:spacing w:after="160" w:line="259" w:lineRule="auto"/>
        <w:rPr>
          <w:rFonts w:cs="Arial"/>
        </w:rPr>
      </w:pPr>
      <w:r w:rsidRPr="00EE5BE9">
        <w:rPr>
          <w:rFonts w:cs="Arial"/>
        </w:rPr>
        <w:t>Fruktsallad</w:t>
      </w:r>
    </w:p>
    <w:p w14:paraId="62952CEB" w14:textId="77777777" w:rsidR="00974401" w:rsidRPr="00B72329" w:rsidRDefault="00974401" w:rsidP="00974401">
      <w:pPr>
        <w:pStyle w:val="Rubrik2"/>
      </w:pPr>
      <w:bookmarkStart w:id="24" w:name="_Toc178107431"/>
      <w:r w:rsidRPr="00B72329">
        <w:t>Nötter &amp; Torkade frukter</w:t>
      </w:r>
      <w:bookmarkEnd w:id="24"/>
    </w:p>
    <w:p w14:paraId="0FE9189A" w14:textId="77777777" w:rsidR="00974401" w:rsidRDefault="00974401" w:rsidP="00974401">
      <w:pPr>
        <w:pStyle w:val="Liststycke"/>
        <w:numPr>
          <w:ilvl w:val="0"/>
          <w:numId w:val="6"/>
        </w:numPr>
        <w:spacing w:after="160" w:line="259" w:lineRule="auto"/>
        <w:rPr>
          <w:rFonts w:cs="Arial"/>
        </w:rPr>
      </w:pPr>
      <w:r w:rsidRPr="00F05F9E">
        <w:rPr>
          <w:rFonts w:cs="Arial"/>
        </w:rPr>
        <w:t>Hasselnötter</w:t>
      </w:r>
    </w:p>
    <w:p w14:paraId="7C618EA1" w14:textId="77777777" w:rsidR="00974401" w:rsidRDefault="00974401" w:rsidP="00974401">
      <w:pPr>
        <w:pStyle w:val="Liststycke"/>
        <w:numPr>
          <w:ilvl w:val="0"/>
          <w:numId w:val="6"/>
        </w:numPr>
        <w:spacing w:after="160" w:line="259" w:lineRule="auto"/>
        <w:rPr>
          <w:rFonts w:cs="Arial"/>
        </w:rPr>
      </w:pPr>
      <w:r w:rsidRPr="00F05F9E">
        <w:rPr>
          <w:rFonts w:cs="Arial"/>
        </w:rPr>
        <w:t>Valnötter</w:t>
      </w:r>
    </w:p>
    <w:p w14:paraId="45A9A9A7" w14:textId="77777777" w:rsidR="00974401" w:rsidRDefault="00974401" w:rsidP="00974401">
      <w:pPr>
        <w:pStyle w:val="Liststycke"/>
        <w:numPr>
          <w:ilvl w:val="0"/>
          <w:numId w:val="6"/>
        </w:numPr>
        <w:spacing w:after="160" w:line="259" w:lineRule="auto"/>
        <w:rPr>
          <w:rFonts w:cs="Arial"/>
        </w:rPr>
      </w:pPr>
      <w:r w:rsidRPr="00F05F9E">
        <w:rPr>
          <w:rFonts w:cs="Arial"/>
        </w:rPr>
        <w:t>Mandel</w:t>
      </w:r>
    </w:p>
    <w:p w14:paraId="18DE4C8E" w14:textId="77777777" w:rsidR="00974401" w:rsidRDefault="00974401" w:rsidP="00974401">
      <w:pPr>
        <w:pStyle w:val="Liststycke"/>
        <w:numPr>
          <w:ilvl w:val="0"/>
          <w:numId w:val="6"/>
        </w:numPr>
        <w:spacing w:after="160" w:line="259" w:lineRule="auto"/>
        <w:rPr>
          <w:rFonts w:cs="Arial"/>
        </w:rPr>
      </w:pPr>
      <w:r w:rsidRPr="00F05F9E">
        <w:rPr>
          <w:rFonts w:cs="Arial"/>
        </w:rPr>
        <w:t>Cashewnötter</w:t>
      </w:r>
    </w:p>
    <w:p w14:paraId="232B91BE" w14:textId="77777777" w:rsidR="00974401" w:rsidRDefault="00974401" w:rsidP="00974401">
      <w:pPr>
        <w:pStyle w:val="Liststycke"/>
        <w:numPr>
          <w:ilvl w:val="0"/>
          <w:numId w:val="6"/>
        </w:numPr>
        <w:spacing w:after="160" w:line="259" w:lineRule="auto"/>
        <w:rPr>
          <w:rFonts w:cs="Arial"/>
        </w:rPr>
      </w:pPr>
      <w:r w:rsidRPr="00F05F9E">
        <w:rPr>
          <w:rFonts w:cs="Arial"/>
        </w:rPr>
        <w:t>Pumpafrön</w:t>
      </w:r>
    </w:p>
    <w:p w14:paraId="5982FBAA" w14:textId="77777777" w:rsidR="00974401" w:rsidRDefault="00974401" w:rsidP="00974401">
      <w:pPr>
        <w:pStyle w:val="Liststycke"/>
        <w:numPr>
          <w:ilvl w:val="0"/>
          <w:numId w:val="6"/>
        </w:numPr>
        <w:spacing w:after="160" w:line="259" w:lineRule="auto"/>
        <w:rPr>
          <w:rFonts w:cs="Arial"/>
        </w:rPr>
      </w:pPr>
      <w:r w:rsidRPr="00F05F9E">
        <w:rPr>
          <w:rFonts w:cs="Arial"/>
        </w:rPr>
        <w:t xml:space="preserve">Solrosfrön </w:t>
      </w:r>
    </w:p>
    <w:p w14:paraId="10FD9A34" w14:textId="77777777" w:rsidR="00974401" w:rsidRDefault="00974401" w:rsidP="00974401">
      <w:pPr>
        <w:pStyle w:val="Liststycke"/>
        <w:numPr>
          <w:ilvl w:val="0"/>
          <w:numId w:val="6"/>
        </w:numPr>
        <w:spacing w:after="160" w:line="259" w:lineRule="auto"/>
        <w:rPr>
          <w:rFonts w:cs="Arial"/>
        </w:rPr>
      </w:pPr>
      <w:r w:rsidRPr="00F05F9E">
        <w:rPr>
          <w:rFonts w:cs="Arial"/>
        </w:rPr>
        <w:t>Russin</w:t>
      </w:r>
    </w:p>
    <w:p w14:paraId="6C117084" w14:textId="77777777" w:rsidR="00974401" w:rsidRDefault="00974401" w:rsidP="00974401">
      <w:pPr>
        <w:pStyle w:val="Liststycke"/>
        <w:numPr>
          <w:ilvl w:val="0"/>
          <w:numId w:val="6"/>
        </w:numPr>
        <w:spacing w:after="160" w:line="259" w:lineRule="auto"/>
        <w:rPr>
          <w:rFonts w:cs="Arial"/>
        </w:rPr>
      </w:pPr>
      <w:r w:rsidRPr="00F05F9E">
        <w:rPr>
          <w:rFonts w:cs="Arial"/>
        </w:rPr>
        <w:t>Katrinplommon</w:t>
      </w:r>
    </w:p>
    <w:p w14:paraId="7416578F" w14:textId="77777777" w:rsidR="00974401" w:rsidRDefault="00974401" w:rsidP="00974401">
      <w:pPr>
        <w:pStyle w:val="Liststycke"/>
        <w:numPr>
          <w:ilvl w:val="0"/>
          <w:numId w:val="6"/>
        </w:numPr>
        <w:spacing w:after="160" w:line="259" w:lineRule="auto"/>
        <w:rPr>
          <w:rFonts w:cs="Arial"/>
        </w:rPr>
      </w:pPr>
      <w:r w:rsidRPr="00F05F9E">
        <w:rPr>
          <w:rFonts w:cs="Arial"/>
        </w:rPr>
        <w:t>Riven kokos</w:t>
      </w:r>
    </w:p>
    <w:p w14:paraId="182A0076" w14:textId="77777777" w:rsidR="00974401" w:rsidRDefault="00974401" w:rsidP="00974401">
      <w:pPr>
        <w:pStyle w:val="Liststycke"/>
        <w:numPr>
          <w:ilvl w:val="0"/>
          <w:numId w:val="6"/>
        </w:numPr>
        <w:spacing w:after="160" w:line="259" w:lineRule="auto"/>
        <w:rPr>
          <w:rFonts w:cs="Arial"/>
        </w:rPr>
      </w:pPr>
      <w:r w:rsidRPr="00F05F9E">
        <w:rPr>
          <w:rFonts w:cs="Arial"/>
        </w:rPr>
        <w:t>Torkade Aprikos</w:t>
      </w:r>
      <w:r>
        <w:rPr>
          <w:rFonts w:cs="Arial"/>
        </w:rPr>
        <w:t>er</w:t>
      </w:r>
    </w:p>
    <w:p w14:paraId="1E607DEB" w14:textId="77777777" w:rsidR="00974401" w:rsidRPr="00B72329" w:rsidRDefault="00974401" w:rsidP="00974401">
      <w:pPr>
        <w:pStyle w:val="Rubrik2"/>
      </w:pPr>
      <w:bookmarkStart w:id="25" w:name="_Toc178107432"/>
      <w:r w:rsidRPr="00B72329">
        <w:t>Varm mat</w:t>
      </w:r>
      <w:bookmarkEnd w:id="25"/>
    </w:p>
    <w:p w14:paraId="76CB6C0C" w14:textId="77777777" w:rsidR="00974401" w:rsidRPr="00EA4581" w:rsidRDefault="00974401" w:rsidP="00974401">
      <w:pPr>
        <w:pStyle w:val="Liststycke"/>
        <w:numPr>
          <w:ilvl w:val="0"/>
          <w:numId w:val="9"/>
        </w:numPr>
        <w:spacing w:after="160" w:line="259" w:lineRule="auto"/>
        <w:rPr>
          <w:rFonts w:cs="Arial"/>
        </w:rPr>
      </w:pPr>
      <w:r w:rsidRPr="00EA4581">
        <w:rPr>
          <w:rFonts w:cs="Arial"/>
        </w:rPr>
        <w:t>Bacon</w:t>
      </w:r>
    </w:p>
    <w:p w14:paraId="74FCF3BB" w14:textId="77777777" w:rsidR="00974401" w:rsidRPr="00EA4581" w:rsidRDefault="00974401" w:rsidP="00974401">
      <w:pPr>
        <w:pStyle w:val="Liststycke"/>
        <w:numPr>
          <w:ilvl w:val="0"/>
          <w:numId w:val="9"/>
        </w:numPr>
        <w:spacing w:after="160" w:line="259" w:lineRule="auto"/>
        <w:rPr>
          <w:rFonts w:cs="Arial"/>
        </w:rPr>
      </w:pPr>
      <w:r w:rsidRPr="00EA4581">
        <w:rPr>
          <w:rFonts w:cs="Arial"/>
        </w:rPr>
        <w:t>Äggröra</w:t>
      </w:r>
    </w:p>
    <w:p w14:paraId="271F3204" w14:textId="77777777" w:rsidR="00974401" w:rsidRPr="00EA4581" w:rsidRDefault="00974401" w:rsidP="00974401">
      <w:pPr>
        <w:pStyle w:val="Liststycke"/>
        <w:numPr>
          <w:ilvl w:val="0"/>
          <w:numId w:val="9"/>
        </w:numPr>
        <w:spacing w:after="160" w:line="259" w:lineRule="auto"/>
        <w:rPr>
          <w:rFonts w:cs="Arial"/>
        </w:rPr>
      </w:pPr>
      <w:r w:rsidRPr="00EA4581">
        <w:rPr>
          <w:rFonts w:cs="Arial"/>
        </w:rPr>
        <w:t>Prinskorv</w:t>
      </w:r>
    </w:p>
    <w:p w14:paraId="72CE7846" w14:textId="77777777" w:rsidR="00974401" w:rsidRPr="00EA4581" w:rsidRDefault="00974401" w:rsidP="00974401">
      <w:pPr>
        <w:pStyle w:val="Liststycke"/>
        <w:numPr>
          <w:ilvl w:val="0"/>
          <w:numId w:val="9"/>
        </w:numPr>
        <w:spacing w:after="160" w:line="259" w:lineRule="auto"/>
        <w:rPr>
          <w:rFonts w:cs="Arial"/>
        </w:rPr>
      </w:pPr>
      <w:r w:rsidRPr="00EA4581">
        <w:rPr>
          <w:rFonts w:cs="Arial"/>
        </w:rPr>
        <w:t>Vitta bönor</w:t>
      </w:r>
    </w:p>
    <w:p w14:paraId="75E917CD" w14:textId="77777777" w:rsidR="00974401" w:rsidRPr="00EA4581" w:rsidRDefault="00974401" w:rsidP="00974401">
      <w:pPr>
        <w:pStyle w:val="Liststycke"/>
        <w:numPr>
          <w:ilvl w:val="0"/>
          <w:numId w:val="9"/>
        </w:numPr>
        <w:spacing w:after="160" w:line="259" w:lineRule="auto"/>
        <w:rPr>
          <w:rFonts w:cs="Arial"/>
        </w:rPr>
      </w:pPr>
      <w:r w:rsidRPr="00EA4581">
        <w:rPr>
          <w:rFonts w:cs="Arial"/>
        </w:rPr>
        <w:t>Pannkaka</w:t>
      </w:r>
    </w:p>
    <w:p w14:paraId="0A4315C7" w14:textId="77777777" w:rsidR="00974401" w:rsidRPr="00EA4581" w:rsidRDefault="00974401" w:rsidP="00974401">
      <w:pPr>
        <w:pStyle w:val="Liststycke"/>
        <w:numPr>
          <w:ilvl w:val="0"/>
          <w:numId w:val="9"/>
        </w:numPr>
        <w:spacing w:after="160" w:line="259" w:lineRule="auto"/>
        <w:rPr>
          <w:rFonts w:cs="Arial"/>
        </w:rPr>
      </w:pPr>
      <w:r w:rsidRPr="00EA4581">
        <w:rPr>
          <w:rFonts w:cs="Arial"/>
        </w:rPr>
        <w:t>Grillade tomathalvor</w:t>
      </w:r>
    </w:p>
    <w:p w14:paraId="4AA721F9" w14:textId="77777777" w:rsidR="00974401" w:rsidRPr="00ED49A5" w:rsidRDefault="00974401" w:rsidP="00974401">
      <w:pPr>
        <w:rPr>
          <w:rFonts w:cs="Arial"/>
        </w:rPr>
      </w:pPr>
    </w:p>
    <w:p w14:paraId="08CF2D85" w14:textId="77777777" w:rsidR="00974401" w:rsidRPr="00B72329" w:rsidRDefault="00974401" w:rsidP="00974401">
      <w:pPr>
        <w:pStyle w:val="Rubrik2"/>
      </w:pPr>
      <w:bookmarkStart w:id="26" w:name="_Toc178107433"/>
      <w:r w:rsidRPr="00B72329">
        <w:t xml:space="preserve">VEGAN </w:t>
      </w:r>
      <w:r>
        <w:t>Alternativ</w:t>
      </w:r>
      <w:bookmarkEnd w:id="26"/>
    </w:p>
    <w:p w14:paraId="0F11F58D" w14:textId="77777777" w:rsidR="00974401" w:rsidRPr="00532DDE" w:rsidRDefault="00974401" w:rsidP="00974401">
      <w:pPr>
        <w:pStyle w:val="Liststycke"/>
        <w:numPr>
          <w:ilvl w:val="0"/>
          <w:numId w:val="7"/>
        </w:numPr>
        <w:spacing w:after="160" w:line="259" w:lineRule="auto"/>
        <w:rPr>
          <w:rFonts w:cs="Arial"/>
        </w:rPr>
      </w:pPr>
      <w:proofErr w:type="spellStart"/>
      <w:r w:rsidRPr="00532DDE">
        <w:rPr>
          <w:rFonts w:cs="Arial"/>
        </w:rPr>
        <w:t>Vegansk</w:t>
      </w:r>
      <w:proofErr w:type="spellEnd"/>
      <w:r w:rsidRPr="00532DDE">
        <w:rPr>
          <w:rFonts w:cs="Arial"/>
        </w:rPr>
        <w:t xml:space="preserve"> Kaka</w:t>
      </w:r>
    </w:p>
    <w:p w14:paraId="3F05D879" w14:textId="77777777" w:rsidR="00974401" w:rsidRPr="00532DDE" w:rsidRDefault="00974401" w:rsidP="00974401">
      <w:pPr>
        <w:pStyle w:val="Liststycke"/>
        <w:numPr>
          <w:ilvl w:val="0"/>
          <w:numId w:val="7"/>
        </w:numPr>
        <w:spacing w:after="160" w:line="259" w:lineRule="auto"/>
        <w:rPr>
          <w:rFonts w:cs="Arial"/>
        </w:rPr>
      </w:pPr>
      <w:r w:rsidRPr="00532DDE">
        <w:rPr>
          <w:rFonts w:cs="Arial"/>
        </w:rPr>
        <w:t>Hummus</w:t>
      </w:r>
    </w:p>
    <w:p w14:paraId="5E4E60EA" w14:textId="77777777" w:rsidR="00974401" w:rsidRPr="00532DDE" w:rsidRDefault="00974401" w:rsidP="00974401">
      <w:pPr>
        <w:pStyle w:val="Liststycke"/>
        <w:numPr>
          <w:ilvl w:val="0"/>
          <w:numId w:val="7"/>
        </w:numPr>
        <w:spacing w:after="160" w:line="259" w:lineRule="auto"/>
        <w:rPr>
          <w:rFonts w:cs="Arial"/>
        </w:rPr>
      </w:pPr>
      <w:proofErr w:type="spellStart"/>
      <w:r w:rsidRPr="00532DDE">
        <w:rPr>
          <w:rFonts w:cs="Arial"/>
        </w:rPr>
        <w:t>Vegansk</w:t>
      </w:r>
      <w:proofErr w:type="spellEnd"/>
      <w:r w:rsidRPr="00532DDE">
        <w:rPr>
          <w:rFonts w:cs="Arial"/>
        </w:rPr>
        <w:t xml:space="preserve"> pålägg</w:t>
      </w:r>
    </w:p>
    <w:p w14:paraId="7FE8CB5E" w14:textId="77777777" w:rsidR="00974401" w:rsidRPr="00532DDE" w:rsidRDefault="00974401" w:rsidP="00974401">
      <w:pPr>
        <w:pStyle w:val="Liststycke"/>
        <w:numPr>
          <w:ilvl w:val="0"/>
          <w:numId w:val="7"/>
        </w:numPr>
        <w:spacing w:after="160" w:line="259" w:lineRule="auto"/>
        <w:rPr>
          <w:rFonts w:cs="Arial"/>
        </w:rPr>
      </w:pPr>
      <w:r w:rsidRPr="00532DDE">
        <w:rPr>
          <w:rFonts w:cs="Arial"/>
        </w:rPr>
        <w:t>Tångkaviar</w:t>
      </w:r>
    </w:p>
    <w:p w14:paraId="20CED79A" w14:textId="77777777" w:rsidR="00974401" w:rsidRPr="00532DDE" w:rsidRDefault="00974401" w:rsidP="00974401">
      <w:pPr>
        <w:pStyle w:val="Liststycke"/>
        <w:numPr>
          <w:ilvl w:val="0"/>
          <w:numId w:val="7"/>
        </w:numPr>
        <w:spacing w:after="160" w:line="259" w:lineRule="auto"/>
        <w:rPr>
          <w:rFonts w:cs="Arial"/>
        </w:rPr>
      </w:pPr>
      <w:proofErr w:type="spellStart"/>
      <w:r w:rsidRPr="00532DDE">
        <w:rPr>
          <w:rFonts w:cs="Arial"/>
        </w:rPr>
        <w:t>Vegansk</w:t>
      </w:r>
      <w:proofErr w:type="spellEnd"/>
      <w:r w:rsidRPr="00532DDE">
        <w:rPr>
          <w:rFonts w:cs="Arial"/>
        </w:rPr>
        <w:t xml:space="preserve"> smör</w:t>
      </w:r>
    </w:p>
    <w:p w14:paraId="3A31EB90" w14:textId="77777777" w:rsidR="00974401" w:rsidRPr="00B72329" w:rsidRDefault="00974401" w:rsidP="00974401">
      <w:pPr>
        <w:pStyle w:val="Rubrik2"/>
      </w:pPr>
      <w:bookmarkStart w:id="27" w:name="_Toc178107434"/>
      <w:r w:rsidRPr="00B72329">
        <w:lastRenderedPageBreak/>
        <w:t>Söta</w:t>
      </w:r>
      <w:bookmarkEnd w:id="27"/>
    </w:p>
    <w:p w14:paraId="2826CB21" w14:textId="77777777" w:rsidR="00974401" w:rsidRPr="00EA4581" w:rsidRDefault="00974401" w:rsidP="00974401">
      <w:pPr>
        <w:pStyle w:val="Liststycke"/>
        <w:numPr>
          <w:ilvl w:val="0"/>
          <w:numId w:val="8"/>
        </w:numPr>
        <w:spacing w:after="160" w:line="259" w:lineRule="auto"/>
        <w:rPr>
          <w:rFonts w:cs="Arial"/>
        </w:rPr>
      </w:pPr>
      <w:r w:rsidRPr="00EA4581">
        <w:rPr>
          <w:rFonts w:cs="Arial"/>
        </w:rPr>
        <w:t>Muffins</w:t>
      </w:r>
    </w:p>
    <w:p w14:paraId="734B8654" w14:textId="77777777" w:rsidR="00974401" w:rsidRPr="00EA4581" w:rsidRDefault="00974401" w:rsidP="00974401">
      <w:pPr>
        <w:pStyle w:val="Liststycke"/>
        <w:numPr>
          <w:ilvl w:val="0"/>
          <w:numId w:val="8"/>
        </w:numPr>
        <w:spacing w:after="160" w:line="259" w:lineRule="auto"/>
        <w:rPr>
          <w:rFonts w:cs="Arial"/>
        </w:rPr>
      </w:pPr>
      <w:proofErr w:type="spellStart"/>
      <w:r w:rsidRPr="00EA4581">
        <w:rPr>
          <w:rFonts w:cs="Arial"/>
        </w:rPr>
        <w:t>Pastry</w:t>
      </w:r>
      <w:proofErr w:type="spellEnd"/>
    </w:p>
    <w:p w14:paraId="336D4073" w14:textId="77777777" w:rsidR="00974401" w:rsidRPr="00EA4581" w:rsidRDefault="00974401" w:rsidP="00974401">
      <w:pPr>
        <w:pStyle w:val="Liststycke"/>
        <w:numPr>
          <w:ilvl w:val="0"/>
          <w:numId w:val="8"/>
        </w:numPr>
        <w:spacing w:after="160" w:line="259" w:lineRule="auto"/>
        <w:rPr>
          <w:rFonts w:cs="Arial"/>
        </w:rPr>
      </w:pPr>
      <w:r w:rsidRPr="00EA4581">
        <w:rPr>
          <w:rFonts w:cs="Arial"/>
        </w:rPr>
        <w:t>Wienerbröd</w:t>
      </w:r>
    </w:p>
    <w:p w14:paraId="014E400B" w14:textId="77777777" w:rsidR="00974401" w:rsidRPr="00EA4581" w:rsidRDefault="00974401" w:rsidP="00974401">
      <w:pPr>
        <w:pStyle w:val="Liststycke"/>
        <w:numPr>
          <w:ilvl w:val="0"/>
          <w:numId w:val="8"/>
        </w:numPr>
        <w:spacing w:after="160" w:line="259" w:lineRule="auto"/>
        <w:rPr>
          <w:rFonts w:cs="Arial"/>
        </w:rPr>
      </w:pPr>
      <w:r w:rsidRPr="00EA4581">
        <w:rPr>
          <w:rFonts w:cs="Arial"/>
        </w:rPr>
        <w:t>Hallonkaka</w:t>
      </w:r>
    </w:p>
    <w:p w14:paraId="31FB8551" w14:textId="77777777" w:rsidR="00974401" w:rsidRPr="00ED49A5" w:rsidRDefault="00974401" w:rsidP="00974401">
      <w:pPr>
        <w:pStyle w:val="Liststycke"/>
        <w:numPr>
          <w:ilvl w:val="0"/>
          <w:numId w:val="8"/>
        </w:numPr>
        <w:spacing w:after="160" w:line="259" w:lineRule="auto"/>
        <w:rPr>
          <w:rFonts w:cs="Arial"/>
        </w:rPr>
      </w:pPr>
      <w:r w:rsidRPr="00EA4581">
        <w:rPr>
          <w:rFonts w:cs="Arial"/>
        </w:rPr>
        <w:t>Pain au choklad</w:t>
      </w:r>
    </w:p>
    <w:p w14:paraId="0B834773" w14:textId="77777777" w:rsidR="00AB7A31" w:rsidRDefault="00AB7A31"/>
    <w:sectPr w:rsidR="00AB7A31" w:rsidSect="00D04E82">
      <w:footerReference w:type="default" r:id="rId17"/>
      <w:footerReference w:type="first" r:id="rId18"/>
      <w:pgSz w:w="11906" w:h="16838" w:code="9"/>
      <w:pgMar w:top="1418" w:right="1418" w:bottom="1418" w:left="1418" w:header="709" w:footer="79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F30DF" w14:textId="77777777" w:rsidR="00C355AE" w:rsidRDefault="00C355AE">
      <w:r>
        <w:separator/>
      </w:r>
    </w:p>
  </w:endnote>
  <w:endnote w:type="continuationSeparator" w:id="0">
    <w:p w14:paraId="270B423C" w14:textId="77777777" w:rsidR="00C355AE" w:rsidRDefault="00C355AE">
      <w:r>
        <w:continuationSeparator/>
      </w:r>
    </w:p>
  </w:endnote>
  <w:endnote w:type="continuationNotice" w:id="1">
    <w:p w14:paraId="63DA3F8B" w14:textId="77777777" w:rsidR="00C355AE" w:rsidRDefault="00C35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litas Norm Regular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543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8749903" w14:textId="17711662" w:rsidR="00050E3C" w:rsidRDefault="00000000" w:rsidP="000A0F45">
            <w:pPr>
              <w:pStyle w:val="Sidfot"/>
              <w:tabs>
                <w:tab w:val="clear" w:pos="4536"/>
                <w:tab w:val="center" w:pos="5387"/>
              </w:tabs>
            </w:pPr>
            <w:r>
              <w:t>Kongress 2024/Kongressinformation #</w:t>
            </w:r>
            <w:r w:rsidR="007505C5">
              <w:t>5</w:t>
            </w:r>
            <w:r>
              <w:tab/>
            </w:r>
            <w:r>
              <w:tab/>
              <w:t xml:space="preserve">Sida </w:t>
            </w:r>
            <w:r w:rsidRPr="00706028">
              <w:rPr>
                <w:sz w:val="24"/>
                <w:szCs w:val="24"/>
              </w:rPr>
              <w:fldChar w:fldCharType="begin"/>
            </w:r>
            <w:r w:rsidRPr="00706028">
              <w:instrText>PAGE</w:instrText>
            </w:r>
            <w:r w:rsidRPr="00706028">
              <w:rPr>
                <w:sz w:val="24"/>
                <w:szCs w:val="24"/>
              </w:rPr>
              <w:fldChar w:fldCharType="separate"/>
            </w:r>
            <w:r w:rsidRPr="00706028">
              <w:t>2</w:t>
            </w:r>
            <w:r w:rsidRPr="00706028">
              <w:rPr>
                <w:sz w:val="24"/>
                <w:szCs w:val="24"/>
              </w:rPr>
              <w:fldChar w:fldCharType="end"/>
            </w:r>
            <w:r w:rsidRPr="00706028">
              <w:t>/</w:t>
            </w:r>
            <w:r w:rsidRPr="00706028">
              <w:rPr>
                <w:sz w:val="24"/>
                <w:szCs w:val="24"/>
              </w:rPr>
              <w:fldChar w:fldCharType="begin"/>
            </w:r>
            <w:r w:rsidRPr="00706028">
              <w:instrText>NUMPAGES</w:instrText>
            </w:r>
            <w:r w:rsidRPr="00706028">
              <w:rPr>
                <w:sz w:val="24"/>
                <w:szCs w:val="24"/>
              </w:rPr>
              <w:fldChar w:fldCharType="separate"/>
            </w:r>
            <w:r w:rsidRPr="00706028">
              <w:t>2</w:t>
            </w:r>
            <w:r w:rsidRPr="0070602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C1EC263" w14:textId="77777777" w:rsidR="00050E3C" w:rsidRDefault="00050E3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8FB12" w14:textId="77777777" w:rsidR="00050E3C" w:rsidRDefault="00000000" w:rsidP="009C273A">
    <w:pPr>
      <w:pStyle w:val="Sidfot"/>
      <w:jc w:val="center"/>
    </w:pPr>
    <w:r>
      <w:rPr>
        <w:noProof/>
        <w:sz w:val="24"/>
        <w:szCs w:val="24"/>
      </w:rPr>
      <w:drawing>
        <wp:inline distT="0" distB="0" distL="0" distR="0" wp14:anchorId="453383E8" wp14:editId="64582502">
          <wp:extent cx="2890800" cy="730800"/>
          <wp:effectExtent l="0" t="0" r="5080" b="0"/>
          <wp:docPr id="1" name="Bildobjekt 1" descr="SRF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SRF logoty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60501" w14:textId="77777777" w:rsidR="00C355AE" w:rsidRDefault="00C355AE">
      <w:r>
        <w:separator/>
      </w:r>
    </w:p>
  </w:footnote>
  <w:footnote w:type="continuationSeparator" w:id="0">
    <w:p w14:paraId="79FCCE03" w14:textId="77777777" w:rsidR="00C355AE" w:rsidRDefault="00C355AE">
      <w:r>
        <w:continuationSeparator/>
      </w:r>
    </w:p>
  </w:footnote>
  <w:footnote w:type="continuationNotice" w:id="1">
    <w:p w14:paraId="0C3EACF5" w14:textId="77777777" w:rsidR="00C355AE" w:rsidRDefault="00C355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91AD9"/>
    <w:multiLevelType w:val="hybridMultilevel"/>
    <w:tmpl w:val="57EEE2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FB3"/>
    <w:multiLevelType w:val="hybridMultilevel"/>
    <w:tmpl w:val="549A1B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728F"/>
    <w:multiLevelType w:val="hybridMultilevel"/>
    <w:tmpl w:val="4B2666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45F0"/>
    <w:multiLevelType w:val="hybridMultilevel"/>
    <w:tmpl w:val="9B5A77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7EF6"/>
    <w:multiLevelType w:val="hybridMultilevel"/>
    <w:tmpl w:val="F74A55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10090"/>
    <w:multiLevelType w:val="hybridMultilevel"/>
    <w:tmpl w:val="8012D6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56707"/>
    <w:multiLevelType w:val="hybridMultilevel"/>
    <w:tmpl w:val="8B6082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97F74"/>
    <w:multiLevelType w:val="hybridMultilevel"/>
    <w:tmpl w:val="DD267B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F7941"/>
    <w:multiLevelType w:val="hybridMultilevel"/>
    <w:tmpl w:val="1764CD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660708">
    <w:abstractNumId w:val="2"/>
  </w:num>
  <w:num w:numId="2" w16cid:durableId="694617242">
    <w:abstractNumId w:val="4"/>
  </w:num>
  <w:num w:numId="3" w16cid:durableId="1223177663">
    <w:abstractNumId w:val="3"/>
  </w:num>
  <w:num w:numId="4" w16cid:durableId="861941892">
    <w:abstractNumId w:val="8"/>
  </w:num>
  <w:num w:numId="5" w16cid:durableId="642547202">
    <w:abstractNumId w:val="5"/>
  </w:num>
  <w:num w:numId="6" w16cid:durableId="293603921">
    <w:abstractNumId w:val="1"/>
  </w:num>
  <w:num w:numId="7" w16cid:durableId="381947520">
    <w:abstractNumId w:val="7"/>
  </w:num>
  <w:num w:numId="8" w16cid:durableId="334576233">
    <w:abstractNumId w:val="0"/>
  </w:num>
  <w:num w:numId="9" w16cid:durableId="1944221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82"/>
    <w:rsid w:val="00006C61"/>
    <w:rsid w:val="00050E3C"/>
    <w:rsid w:val="000A4B54"/>
    <w:rsid w:val="0013096F"/>
    <w:rsid w:val="001C2DA8"/>
    <w:rsid w:val="002C0ACF"/>
    <w:rsid w:val="003437C2"/>
    <w:rsid w:val="00394535"/>
    <w:rsid w:val="00395B83"/>
    <w:rsid w:val="003B1BCE"/>
    <w:rsid w:val="004B60C1"/>
    <w:rsid w:val="004C4A59"/>
    <w:rsid w:val="00692072"/>
    <w:rsid w:val="006A52BF"/>
    <w:rsid w:val="006F7C85"/>
    <w:rsid w:val="00741B6C"/>
    <w:rsid w:val="007505C5"/>
    <w:rsid w:val="00795731"/>
    <w:rsid w:val="007E2984"/>
    <w:rsid w:val="00974401"/>
    <w:rsid w:val="00A4044B"/>
    <w:rsid w:val="00AB7A31"/>
    <w:rsid w:val="00AC0CD7"/>
    <w:rsid w:val="00AC42E6"/>
    <w:rsid w:val="00AD40A7"/>
    <w:rsid w:val="00AE273D"/>
    <w:rsid w:val="00B7199B"/>
    <w:rsid w:val="00C355AE"/>
    <w:rsid w:val="00C64018"/>
    <w:rsid w:val="00C675A5"/>
    <w:rsid w:val="00D04E82"/>
    <w:rsid w:val="00D113CC"/>
    <w:rsid w:val="00D1565D"/>
    <w:rsid w:val="00D47931"/>
    <w:rsid w:val="00DA3680"/>
    <w:rsid w:val="00DB0D39"/>
    <w:rsid w:val="00E57074"/>
    <w:rsid w:val="00E77922"/>
    <w:rsid w:val="00E87A11"/>
    <w:rsid w:val="00EC45CA"/>
    <w:rsid w:val="00F60549"/>
    <w:rsid w:val="00FA1EEC"/>
    <w:rsid w:val="00FA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E1BE"/>
  <w15:chartTrackingRefBased/>
  <w15:docId w15:val="{2EFBD4F6-6064-469E-84AA-A5DBF3CE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8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E82"/>
    <w:pPr>
      <w:spacing w:after="0" w:line="240" w:lineRule="auto"/>
    </w:pPr>
    <w:rPr>
      <w:kern w:val="0"/>
      <w:szCs w:val="28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3437C2"/>
    <w:pPr>
      <w:keepNext/>
      <w:keepLines/>
      <w:spacing w:before="360" w:after="80"/>
      <w:outlineLvl w:val="0"/>
    </w:pPr>
    <w:rPr>
      <w:rFonts w:eastAsiaTheme="majorEastAsia" w:cstheme="majorBidi"/>
      <w:b/>
      <w:sz w:val="36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7199B"/>
    <w:pPr>
      <w:keepNext/>
      <w:keepLines/>
      <w:spacing w:before="160" w:after="80"/>
      <w:outlineLvl w:val="1"/>
    </w:pPr>
    <w:rPr>
      <w:rFonts w:eastAsiaTheme="majorEastAsia" w:cstheme="majorBidi"/>
      <w:b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1B6C"/>
    <w:pPr>
      <w:keepNext/>
      <w:keepLines/>
      <w:spacing w:before="160" w:after="80"/>
      <w:outlineLvl w:val="2"/>
    </w:pPr>
    <w:rPr>
      <w:rFonts w:eastAsiaTheme="majorEastAsia" w:cstheme="majorBidi"/>
      <w:b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04E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04E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04E8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04E8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04E8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04E8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437C2"/>
    <w:rPr>
      <w:rFonts w:eastAsiaTheme="majorEastAsia" w:cstheme="majorBidi"/>
      <w:b/>
      <w:kern w:val="0"/>
      <w:sz w:val="36"/>
      <w:szCs w:val="40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rsid w:val="00B7199B"/>
    <w:rPr>
      <w:rFonts w:eastAsiaTheme="majorEastAsia" w:cstheme="majorBidi"/>
      <w:b/>
      <w:kern w:val="0"/>
      <w:sz w:val="32"/>
      <w:szCs w:val="32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rsid w:val="00741B6C"/>
    <w:rPr>
      <w:rFonts w:eastAsiaTheme="majorEastAsia" w:cstheme="majorBidi"/>
      <w:b/>
      <w:kern w:val="0"/>
      <w:szCs w:val="28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04E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04E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04E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04E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04E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04E82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04E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04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04E8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04E8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4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04E8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04E8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04E8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04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04E8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04E82"/>
    <w:rPr>
      <w:b/>
      <w:bCs/>
      <w:smallCaps/>
      <w:color w:val="0F4761" w:themeColor="accent1" w:themeShade="BF"/>
      <w:spacing w:val="5"/>
    </w:rPr>
  </w:style>
  <w:style w:type="paragraph" w:styleId="Sidfot">
    <w:name w:val="footer"/>
    <w:basedOn w:val="Normal"/>
    <w:link w:val="SidfotChar"/>
    <w:uiPriority w:val="99"/>
    <w:unhideWhenUsed/>
    <w:rsid w:val="00D04E8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04E82"/>
    <w:rPr>
      <w:kern w:val="0"/>
      <w:szCs w:val="28"/>
      <w14:ligatures w14:val="none"/>
    </w:rPr>
  </w:style>
  <w:style w:type="character" w:styleId="Hyperlnk">
    <w:name w:val="Hyperlink"/>
    <w:basedOn w:val="Standardstycketeckensnitt"/>
    <w:uiPriority w:val="99"/>
    <w:unhideWhenUsed/>
    <w:rsid w:val="00D04E82"/>
    <w:rPr>
      <w:rFonts w:ascii="Arial" w:hAnsi="Arial"/>
      <w:color w:val="auto"/>
      <w:sz w:val="28"/>
      <w:u w:val="single"/>
    </w:rPr>
  </w:style>
  <w:style w:type="paragraph" w:styleId="Innehll3">
    <w:name w:val="toc 3"/>
    <w:basedOn w:val="Normal"/>
    <w:next w:val="Normal"/>
    <w:autoRedefine/>
    <w:uiPriority w:val="39"/>
    <w:unhideWhenUsed/>
    <w:rsid w:val="00D04E82"/>
    <w:pPr>
      <w:spacing w:after="100"/>
      <w:ind w:left="560"/>
    </w:pPr>
  </w:style>
  <w:style w:type="paragraph" w:styleId="Innehll1">
    <w:name w:val="toc 1"/>
    <w:basedOn w:val="Normal"/>
    <w:next w:val="Normal"/>
    <w:autoRedefine/>
    <w:uiPriority w:val="39"/>
    <w:unhideWhenUsed/>
    <w:rsid w:val="00D04E82"/>
    <w:pPr>
      <w:tabs>
        <w:tab w:val="right" w:leader="dot" w:pos="9060"/>
      </w:tabs>
      <w:spacing w:after="100"/>
    </w:pPr>
    <w:rPr>
      <w:b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04E82"/>
    <w:pPr>
      <w:spacing w:before="240" w:after="0"/>
      <w:outlineLvl w:val="9"/>
    </w:pPr>
    <w:rPr>
      <w:b w:val="0"/>
      <w:sz w:val="32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D04E82"/>
    <w:pPr>
      <w:spacing w:after="100"/>
      <w:ind w:left="280"/>
    </w:pPr>
    <w:rPr>
      <w:b/>
    </w:rPr>
  </w:style>
  <w:style w:type="paragraph" w:customStyle="1" w:styleId="FrsttsbladRubrik1">
    <w:name w:val="Försättsblad Rubrik 1"/>
    <w:basedOn w:val="Normal"/>
    <w:qFormat/>
    <w:rsid w:val="00D04E82"/>
    <w:pPr>
      <w:jc w:val="center"/>
    </w:pPr>
    <w:rPr>
      <w:rFonts w:ascii="Solitas Norm Regular" w:hAnsi="Solitas Norm Regular" w:cstheme="minorHAnsi"/>
      <w:bCs/>
      <w:sz w:val="96"/>
      <w:szCs w:val="96"/>
    </w:rPr>
  </w:style>
  <w:style w:type="paragraph" w:customStyle="1" w:styleId="Frsttsbladrubrik2paragraf">
    <w:name w:val="Försättsblad rubrik 2 paragraf"/>
    <w:basedOn w:val="Normal"/>
    <w:qFormat/>
    <w:rsid w:val="00D04E82"/>
    <w:pPr>
      <w:jc w:val="center"/>
    </w:pPr>
    <w:rPr>
      <w:rFonts w:ascii="Solitas Norm Regular" w:hAnsi="Solitas Norm Regular" w:cstheme="minorHAnsi"/>
      <w:b/>
      <w:bCs/>
      <w:sz w:val="96"/>
      <w:szCs w:val="96"/>
    </w:rPr>
  </w:style>
  <w:style w:type="paragraph" w:customStyle="1" w:styleId="Frsttsbladrubrik3">
    <w:name w:val="Försättsblad rubrik 3"/>
    <w:basedOn w:val="Normal"/>
    <w:qFormat/>
    <w:rsid w:val="00D04E82"/>
    <w:pPr>
      <w:jc w:val="center"/>
    </w:pPr>
    <w:rPr>
      <w:rFonts w:ascii="Solitas Norm Regular" w:hAnsi="Solitas Norm Regular" w:cstheme="minorHAnsi"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AE273D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E273D"/>
    <w:rPr>
      <w:kern w:val="0"/>
      <w:szCs w:val="28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E77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ams.microsoft.com/l/meetup-join/19%3ameeting_MjdiZjk4YTMtYTVmNi00NzZhLTkxY2YtOGZjN2JjOTc3YWQ4%40thread.v2/0?context=%7b%22Tid%22%3a%2200b434f3-78fe-481f-bd7e-24e9e37874b5%22%2c%22Oid%22%3a%22f9c19946-09f4-487f-80b2-8d89d8586893%22%7d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+46850243769,,831715989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ongress@srf.n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DhiMTdjYmYtODNlYi00Y2NhLWIxZjUtYzA3NzI5M2U1Zjkx%40thread.v2/0?context=%7b%22Tid%22%3a%2200b434f3-78fe-481f-bd7e-24e9e37874b5%22%2c%22Oid%22%3a%22f9c19946-09f4-487f-80b2-8d89d8586893%22%7d" TargetMode="External"/><Relationship Id="rId5" Type="http://schemas.openxmlformats.org/officeDocument/2006/relationships/styles" Target="styles.xml"/><Relationship Id="rId15" Type="http://schemas.openxmlformats.org/officeDocument/2006/relationships/hyperlink" Target="https://secure.quickchannel.com/qc/create/meetingv2.asp?PRODUCER_ID=ability1347&amp;REFRESHMANUAL=1" TargetMode="Externa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tel:+46850243769,,60189037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886AF3BB3B54587C8B071632F0A9E" ma:contentTypeVersion="18" ma:contentTypeDescription="Skapa ett nytt dokument." ma:contentTypeScope="" ma:versionID="69a3b0fc0934fb214daa54dcba408b59">
  <xsd:schema xmlns:xsd="http://www.w3.org/2001/XMLSchema" xmlns:xs="http://www.w3.org/2001/XMLSchema" xmlns:p="http://schemas.microsoft.com/office/2006/metadata/properties" xmlns:ns2="4bc648d7-1d25-44af-a141-00416dae3bbe" xmlns:ns3="139027e3-dcb6-4173-996c-aca25b94b8d8" targetNamespace="http://schemas.microsoft.com/office/2006/metadata/properties" ma:root="true" ma:fieldsID="a91e3b86752b1ce6e840030cf3783aea" ns2:_="" ns3:_="">
    <xsd:import namespace="4bc648d7-1d25-44af-a141-00416dae3bbe"/>
    <xsd:import namespace="139027e3-dcb6-4173-996c-aca25b94b8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48d7-1d25-44af-a141-00416dae3b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3c5001-5eaa-45c2-a630-1b25bdec6bf8}" ma:internalName="TaxCatchAll" ma:showField="CatchAllData" ma:web="4bc648d7-1d25-44af-a141-00416dae3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027e3-dcb6-4173-996c-aca25b94b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d373735-8149-49e2-8601-3a2cd2204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027e3-dcb6-4173-996c-aca25b94b8d8">
      <Terms xmlns="http://schemas.microsoft.com/office/infopath/2007/PartnerControls"/>
    </lcf76f155ced4ddcb4097134ff3c332f>
    <TaxCatchAll xmlns="4bc648d7-1d25-44af-a141-00416dae3b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65F4F-9CBE-4F98-A553-2461EDA50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648d7-1d25-44af-a141-00416dae3bbe"/>
    <ds:schemaRef ds:uri="139027e3-dcb6-4173-996c-aca25b94b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87FF0-70F4-4074-A77C-DBB7231A6C95}">
  <ds:schemaRefs>
    <ds:schemaRef ds:uri="http://schemas.microsoft.com/office/2006/metadata/properties"/>
    <ds:schemaRef ds:uri="http://schemas.microsoft.com/office/infopath/2007/PartnerControls"/>
    <ds:schemaRef ds:uri="139027e3-dcb6-4173-996c-aca25b94b8d8"/>
    <ds:schemaRef ds:uri="4bc648d7-1d25-44af-a141-00416dae3bbe"/>
  </ds:schemaRefs>
</ds:datastoreItem>
</file>

<file path=customXml/itemProps3.xml><?xml version="1.0" encoding="utf-8"?>
<ds:datastoreItem xmlns:ds="http://schemas.openxmlformats.org/officeDocument/2006/customXml" ds:itemID="{A94849E6-A3BE-478C-A66A-8BBB0FB8F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1159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 Kjöller</dc:creator>
  <cp:keywords/>
  <dc:description/>
  <cp:lastModifiedBy>Camilla Lindgren</cp:lastModifiedBy>
  <cp:revision>30</cp:revision>
  <dcterms:created xsi:type="dcterms:W3CDTF">2024-09-23T06:02:00Z</dcterms:created>
  <dcterms:modified xsi:type="dcterms:W3CDTF">2024-09-24T19:56:00Z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0x0101000FB886AF3BB3B54587C8B071632F0A9E</vt:lpwstr>
  </property>
  <property fmtid="{D5CDD505-2E9C-101B-9397-08002B2CF9AE}" pid="3" name="MediaServiceImageTags">
    <vt:lpwstr/>
  </property>
</Properties>
</file>