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27CE0" w14:textId="77777777" w:rsidR="005F1BBA" w:rsidRPr="007D738B" w:rsidRDefault="0076219D" w:rsidP="00D316E9">
      <w:pPr>
        <w:pStyle w:val="Ingetavstnd"/>
        <w:spacing w:line="276" w:lineRule="auto"/>
        <w:jc w:val="right"/>
        <w:rPr>
          <w:rFonts w:cs="Calibri"/>
          <w:b/>
          <w:iCs/>
          <w:sz w:val="144"/>
          <w:szCs w:val="144"/>
        </w:rPr>
      </w:pPr>
      <w:r w:rsidRPr="007D738B">
        <w:rPr>
          <w:rFonts w:ascii="Castellar" w:hAnsi="Castellar"/>
          <w:b/>
          <w:iCs/>
          <w:sz w:val="144"/>
          <w:szCs w:val="144"/>
        </w:rPr>
        <w:t xml:space="preserve">    </w:t>
      </w:r>
      <w:r w:rsidR="00863040" w:rsidRPr="007D738B">
        <w:rPr>
          <w:rFonts w:cs="Calibri"/>
          <w:b/>
          <w:iCs/>
          <w:sz w:val="144"/>
          <w:szCs w:val="144"/>
        </w:rPr>
        <w:t>LINSLUSEN</w:t>
      </w:r>
    </w:p>
    <w:p w14:paraId="73B6D362" w14:textId="4A49491F" w:rsidR="00EC5589" w:rsidRPr="007D738B" w:rsidRDefault="00EC5589" w:rsidP="00D316E9">
      <w:pPr>
        <w:pStyle w:val="Ingetavstnd"/>
        <w:spacing w:line="276" w:lineRule="auto"/>
        <w:jc w:val="right"/>
        <w:rPr>
          <w:rFonts w:cs="Calibri"/>
          <w:b/>
          <w:bCs/>
          <w:iCs/>
          <w:sz w:val="48"/>
          <w:szCs w:val="48"/>
        </w:rPr>
      </w:pPr>
      <w:r w:rsidRPr="007D738B">
        <w:rPr>
          <w:rFonts w:cs="Calibri"/>
          <w:b/>
          <w:bCs/>
          <w:iCs/>
          <w:sz w:val="48"/>
          <w:szCs w:val="48"/>
        </w:rPr>
        <w:t xml:space="preserve">Nr </w:t>
      </w:r>
      <w:r w:rsidR="00295C39">
        <w:rPr>
          <w:rFonts w:cs="Calibri"/>
          <w:b/>
          <w:bCs/>
          <w:iCs/>
          <w:sz w:val="48"/>
          <w:szCs w:val="48"/>
        </w:rPr>
        <w:t>3</w:t>
      </w:r>
      <w:r w:rsidR="003A66DA" w:rsidRPr="007D738B">
        <w:rPr>
          <w:rFonts w:cs="Calibri"/>
          <w:b/>
          <w:bCs/>
          <w:iCs/>
          <w:sz w:val="48"/>
          <w:szCs w:val="48"/>
        </w:rPr>
        <w:t xml:space="preserve">, </w:t>
      </w:r>
      <w:r w:rsidR="00CF6E80">
        <w:rPr>
          <w:rFonts w:cs="Calibri"/>
          <w:b/>
          <w:bCs/>
          <w:iCs/>
          <w:sz w:val="48"/>
          <w:szCs w:val="48"/>
        </w:rPr>
        <w:t>september</w:t>
      </w:r>
      <w:r w:rsidR="00940DC8" w:rsidRPr="007D738B">
        <w:rPr>
          <w:rFonts w:cs="Calibri"/>
          <w:b/>
          <w:bCs/>
          <w:iCs/>
          <w:sz w:val="48"/>
          <w:szCs w:val="48"/>
        </w:rPr>
        <w:t xml:space="preserve"> 202</w:t>
      </w:r>
      <w:r w:rsidR="006C4032">
        <w:rPr>
          <w:rFonts w:cs="Calibri"/>
          <w:b/>
          <w:bCs/>
          <w:iCs/>
          <w:sz w:val="48"/>
          <w:szCs w:val="48"/>
        </w:rPr>
        <w:t>4</w:t>
      </w:r>
    </w:p>
    <w:p w14:paraId="44C7D9BD" w14:textId="10836E69" w:rsidR="005D7714" w:rsidRPr="007D738B" w:rsidRDefault="006D5156" w:rsidP="00B42CF8">
      <w:pPr>
        <w:pStyle w:val="Ingetavstnd"/>
        <w:spacing w:line="276" w:lineRule="auto"/>
        <w:jc w:val="right"/>
        <w:rPr>
          <w:rFonts w:cs="Calibri"/>
          <w:b/>
          <w:bCs/>
          <w:iCs/>
          <w:sz w:val="48"/>
          <w:szCs w:val="48"/>
        </w:rPr>
      </w:pPr>
      <w:r>
        <w:rPr>
          <w:rFonts w:cs="Calibri"/>
          <w:b/>
          <w:bCs/>
          <w:iCs/>
          <w:noProof/>
          <w:sz w:val="48"/>
          <w:szCs w:val="48"/>
        </w:rPr>
        <w:drawing>
          <wp:inline distT="0" distB="0" distL="0" distR="0" wp14:anchorId="1D2F61F4" wp14:editId="47AF7B37">
            <wp:extent cx="6083300" cy="4053840"/>
            <wp:effectExtent l="0" t="0" r="0" b="3810"/>
            <wp:docPr id="2146775649" name="Bildobjekt 1" descr="En bild som visar växt, blomma, dahlia, blombl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75649" name="Bildobjekt 1" descr="En bild som visar växt, blomma, dahlia, blomblad&#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6083300" cy="4053840"/>
                    </a:xfrm>
                    <a:prstGeom prst="rect">
                      <a:avLst/>
                    </a:prstGeom>
                  </pic:spPr>
                </pic:pic>
              </a:graphicData>
            </a:graphic>
          </wp:inline>
        </w:drawing>
      </w:r>
    </w:p>
    <w:p w14:paraId="6A3EB80D" w14:textId="0327B952" w:rsidR="0021445F" w:rsidRPr="007D738B" w:rsidRDefault="0021445F" w:rsidP="00D316E9">
      <w:pPr>
        <w:pStyle w:val="Ingetavstnd"/>
        <w:spacing w:line="276" w:lineRule="auto"/>
        <w:jc w:val="center"/>
        <w:rPr>
          <w:rFonts w:cs="Calibri"/>
          <w:b/>
          <w:bCs/>
          <w:iCs/>
          <w:sz w:val="48"/>
          <w:szCs w:val="48"/>
        </w:rPr>
      </w:pPr>
    </w:p>
    <w:p w14:paraId="614109B4" w14:textId="1057E1BA" w:rsidR="00F0021E" w:rsidRPr="007D738B" w:rsidRDefault="008A378E" w:rsidP="008A378E">
      <w:pPr>
        <w:pStyle w:val="Ingetavstnd"/>
        <w:spacing w:line="276" w:lineRule="auto"/>
        <w:rPr>
          <w:rFonts w:cs="Calibri"/>
          <w:b/>
          <w:iCs/>
          <w:sz w:val="44"/>
          <w:szCs w:val="44"/>
        </w:rPr>
      </w:pPr>
      <w:r w:rsidRPr="007D738B">
        <w:rPr>
          <w:rFonts w:cs="Calibri"/>
          <w:iCs/>
          <w:sz w:val="44"/>
          <w:szCs w:val="44"/>
        </w:rPr>
        <w:t xml:space="preserve">                          </w:t>
      </w:r>
      <w:r w:rsidR="00F0021E" w:rsidRPr="007D738B">
        <w:rPr>
          <w:rFonts w:cs="Calibri"/>
          <w:iCs/>
          <w:sz w:val="44"/>
          <w:szCs w:val="44"/>
        </w:rPr>
        <w:t>Synskadades Riksförbund Uppsala län</w:t>
      </w:r>
    </w:p>
    <w:p w14:paraId="171E2199" w14:textId="77777777" w:rsidR="00A10327" w:rsidRPr="007D738B" w:rsidRDefault="00A10327" w:rsidP="00D316E9">
      <w:pPr>
        <w:pStyle w:val="Ingetavstnd"/>
        <w:spacing w:line="276" w:lineRule="auto"/>
        <w:jc w:val="right"/>
        <w:rPr>
          <w:rFonts w:cs="Calibri"/>
          <w:b/>
          <w:iCs/>
          <w:sz w:val="44"/>
          <w:szCs w:val="44"/>
        </w:rPr>
      </w:pPr>
    </w:p>
    <w:p w14:paraId="79FBB0F0" w14:textId="77777777" w:rsidR="00851DD4" w:rsidRPr="007D738B" w:rsidRDefault="00D66155" w:rsidP="00D316E9">
      <w:pPr>
        <w:pStyle w:val="Ingetavstnd"/>
        <w:spacing w:line="276" w:lineRule="auto"/>
        <w:jc w:val="both"/>
        <w:rPr>
          <w:rFonts w:ascii="Arial" w:hAnsi="Arial"/>
          <w:sz w:val="32"/>
          <w:szCs w:val="96"/>
        </w:rPr>
      </w:pPr>
      <w:r w:rsidRPr="007D738B">
        <w:rPr>
          <w:b/>
          <w:noProof/>
        </w:rPr>
        <w:drawing>
          <wp:inline distT="0" distB="0" distL="0" distR="0" wp14:anchorId="79FF4D4E" wp14:editId="5245B1C8">
            <wp:extent cx="10479405" cy="1143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9405" cy="114300"/>
                    </a:xfrm>
                    <a:prstGeom prst="rect">
                      <a:avLst/>
                    </a:prstGeom>
                    <a:noFill/>
                    <a:ln>
                      <a:noFill/>
                    </a:ln>
                  </pic:spPr>
                </pic:pic>
              </a:graphicData>
            </a:graphic>
          </wp:inline>
        </w:drawing>
      </w:r>
    </w:p>
    <w:p w14:paraId="47BFD688" w14:textId="77777777" w:rsidR="00851DD4" w:rsidRPr="007D738B" w:rsidRDefault="00851DD4" w:rsidP="00D316E9">
      <w:pPr>
        <w:pStyle w:val="Ingetavstnd"/>
        <w:spacing w:line="276" w:lineRule="auto"/>
        <w:jc w:val="both"/>
        <w:rPr>
          <w:rFonts w:ascii="Arial" w:hAnsi="Arial"/>
          <w:sz w:val="32"/>
          <w:szCs w:val="96"/>
        </w:rPr>
      </w:pPr>
    </w:p>
    <w:p w14:paraId="1BD4C9B9" w14:textId="77777777" w:rsidR="00D379D4" w:rsidRPr="007D738B" w:rsidRDefault="00A10327" w:rsidP="00D316E9">
      <w:pPr>
        <w:pStyle w:val="Ingetavstnd"/>
        <w:spacing w:line="276" w:lineRule="auto"/>
        <w:jc w:val="right"/>
        <w:rPr>
          <w:rFonts w:ascii="Arial" w:hAnsi="Arial"/>
          <w:sz w:val="32"/>
          <w:szCs w:val="96"/>
        </w:rPr>
      </w:pPr>
      <w:r w:rsidRPr="007D738B">
        <w:rPr>
          <w:rFonts w:ascii="Arial" w:hAnsi="Arial"/>
          <w:sz w:val="32"/>
          <w:szCs w:val="96"/>
        </w:rPr>
        <w:t>Håll</w:t>
      </w:r>
      <w:r w:rsidR="000C1AD1" w:rsidRPr="007D738B">
        <w:rPr>
          <w:rFonts w:ascii="Arial" w:hAnsi="Arial"/>
          <w:sz w:val="32"/>
          <w:szCs w:val="96"/>
        </w:rPr>
        <w:t xml:space="preserve"> dig uppdaterad </w:t>
      </w:r>
      <w:r w:rsidRPr="007D738B">
        <w:rPr>
          <w:rFonts w:ascii="Arial" w:hAnsi="Arial"/>
          <w:sz w:val="32"/>
          <w:szCs w:val="96"/>
        </w:rPr>
        <w:t xml:space="preserve">via </w:t>
      </w:r>
      <w:r w:rsidR="00F0021E" w:rsidRPr="007D738B">
        <w:rPr>
          <w:rFonts w:ascii="Arial" w:hAnsi="Arial"/>
          <w:sz w:val="32"/>
          <w:szCs w:val="96"/>
        </w:rPr>
        <w:t>webbplats</w:t>
      </w:r>
      <w:r w:rsidRPr="007D738B">
        <w:rPr>
          <w:rFonts w:ascii="Arial" w:hAnsi="Arial"/>
          <w:sz w:val="32"/>
          <w:szCs w:val="96"/>
        </w:rPr>
        <w:t>en</w:t>
      </w:r>
      <w:r w:rsidR="006D6D92" w:rsidRPr="007D738B">
        <w:rPr>
          <w:rFonts w:ascii="Arial" w:hAnsi="Arial"/>
          <w:sz w:val="32"/>
          <w:szCs w:val="96"/>
        </w:rPr>
        <w:t>:</w:t>
      </w:r>
      <w:r w:rsidR="00F0021E" w:rsidRPr="007D738B">
        <w:rPr>
          <w:rFonts w:ascii="Arial" w:hAnsi="Arial"/>
          <w:sz w:val="32"/>
          <w:szCs w:val="96"/>
        </w:rPr>
        <w:t xml:space="preserve"> </w:t>
      </w:r>
      <w:hyperlink r:id="rId10" w:history="1">
        <w:r w:rsidR="000C1AD1" w:rsidRPr="007D738B">
          <w:rPr>
            <w:rStyle w:val="Hyperlnk"/>
            <w:rFonts w:ascii="Arial" w:hAnsi="Arial" w:cs="Arial"/>
            <w:color w:val="auto"/>
            <w:sz w:val="32"/>
            <w:szCs w:val="32"/>
          </w:rPr>
          <w:t>www.srf.nu/uppsalalan</w:t>
        </w:r>
      </w:hyperlink>
    </w:p>
    <w:p w14:paraId="4D4B7D5F" w14:textId="77777777" w:rsidR="000C1AD1" w:rsidRPr="007D738B" w:rsidRDefault="00AB49DD" w:rsidP="00D316E9">
      <w:pPr>
        <w:pStyle w:val="Ingetavstnd"/>
        <w:spacing w:line="276" w:lineRule="auto"/>
        <w:jc w:val="right"/>
        <w:rPr>
          <w:rFonts w:ascii="Arial" w:hAnsi="Arial" w:cs="Arial"/>
          <w:sz w:val="32"/>
          <w:szCs w:val="32"/>
        </w:rPr>
      </w:pPr>
      <w:r w:rsidRPr="007D738B">
        <w:rPr>
          <w:rFonts w:ascii="Arial" w:hAnsi="Arial" w:cs="Arial"/>
          <w:sz w:val="32"/>
          <w:szCs w:val="32"/>
        </w:rPr>
        <w:t xml:space="preserve">Följ oss på </w:t>
      </w:r>
      <w:r w:rsidR="000C1AD1" w:rsidRPr="007D738B">
        <w:rPr>
          <w:rFonts w:ascii="Arial" w:hAnsi="Arial" w:cs="Arial"/>
          <w:sz w:val="32"/>
          <w:szCs w:val="32"/>
        </w:rPr>
        <w:t>Facebook: SRF Uppsala l</w:t>
      </w:r>
      <w:r w:rsidR="00A10327" w:rsidRPr="007D738B">
        <w:rPr>
          <w:rFonts w:ascii="Arial" w:hAnsi="Arial" w:cs="Arial"/>
          <w:sz w:val="32"/>
          <w:szCs w:val="32"/>
        </w:rPr>
        <w:t>än</w:t>
      </w:r>
    </w:p>
    <w:p w14:paraId="64158412" w14:textId="77777777" w:rsidR="000C1AD1" w:rsidRPr="007D738B" w:rsidRDefault="00A10327" w:rsidP="00D316E9">
      <w:pPr>
        <w:pStyle w:val="Ingetavstnd"/>
        <w:spacing w:line="276" w:lineRule="auto"/>
        <w:jc w:val="right"/>
        <w:rPr>
          <w:rFonts w:ascii="Arial" w:hAnsi="Arial" w:cs="Arial"/>
          <w:sz w:val="32"/>
          <w:szCs w:val="32"/>
        </w:rPr>
      </w:pPr>
      <w:r w:rsidRPr="007D738B">
        <w:rPr>
          <w:rFonts w:ascii="Arial" w:hAnsi="Arial"/>
          <w:sz w:val="32"/>
          <w:szCs w:val="96"/>
        </w:rPr>
        <w:t>Ring</w:t>
      </w:r>
      <w:r w:rsidR="006D6D92" w:rsidRPr="007D738B">
        <w:rPr>
          <w:rFonts w:ascii="Arial" w:hAnsi="Arial"/>
          <w:sz w:val="32"/>
          <w:szCs w:val="96"/>
        </w:rPr>
        <w:t xml:space="preserve"> vår aktivitetstelefon:</w:t>
      </w:r>
      <w:r w:rsidR="005F1BBA" w:rsidRPr="007D738B">
        <w:rPr>
          <w:rFonts w:ascii="Arial" w:hAnsi="Arial"/>
          <w:sz w:val="32"/>
          <w:szCs w:val="96"/>
        </w:rPr>
        <w:t xml:space="preserve"> </w:t>
      </w:r>
      <w:r w:rsidR="000C1AD1" w:rsidRPr="007D738B">
        <w:rPr>
          <w:rFonts w:ascii="Arial" w:hAnsi="Arial" w:cs="Arial"/>
          <w:sz w:val="32"/>
          <w:szCs w:val="32"/>
        </w:rPr>
        <w:t>0730</w:t>
      </w:r>
      <w:r w:rsidR="00F0021E" w:rsidRPr="007D738B">
        <w:rPr>
          <w:rFonts w:ascii="Arial" w:hAnsi="Arial" w:cs="Arial"/>
          <w:sz w:val="32"/>
          <w:szCs w:val="32"/>
        </w:rPr>
        <w:t>-</w:t>
      </w:r>
      <w:r w:rsidR="000C1AD1" w:rsidRPr="007D738B">
        <w:rPr>
          <w:rFonts w:ascii="Arial" w:hAnsi="Arial" w:cs="Arial"/>
          <w:sz w:val="32"/>
          <w:szCs w:val="32"/>
        </w:rPr>
        <w:t>56 16 83</w:t>
      </w:r>
    </w:p>
    <w:p w14:paraId="28788939" w14:textId="77777777" w:rsidR="00A10327" w:rsidRPr="007D738B" w:rsidRDefault="00A10327" w:rsidP="00D316E9">
      <w:pPr>
        <w:pStyle w:val="Ingetavstnd"/>
        <w:spacing w:line="276" w:lineRule="auto"/>
        <w:rPr>
          <w:rFonts w:ascii="Arial" w:hAnsi="Arial" w:cs="Arial"/>
          <w:sz w:val="32"/>
          <w:szCs w:val="32"/>
        </w:rPr>
      </w:pPr>
    </w:p>
    <w:p w14:paraId="11CD32E1" w14:textId="77777777" w:rsidR="005D7714" w:rsidRPr="007D738B" w:rsidRDefault="00D66155" w:rsidP="00D316E9">
      <w:pPr>
        <w:pStyle w:val="Ingetavstnd"/>
        <w:spacing w:line="276" w:lineRule="auto"/>
        <w:jc w:val="right"/>
        <w:rPr>
          <w:rFonts w:ascii="Arial" w:hAnsi="Arial"/>
          <w:sz w:val="32"/>
          <w:szCs w:val="96"/>
        </w:rPr>
      </w:pPr>
      <w:r w:rsidRPr="007D738B">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1D5D2A6F" w:rsidR="00E51639" w:rsidRPr="007D738B" w:rsidRDefault="00E51639" w:rsidP="00D316E9">
      <w:pPr>
        <w:pStyle w:val="Ingetavstnd"/>
        <w:spacing w:line="276" w:lineRule="auto"/>
        <w:rPr>
          <w:rFonts w:ascii="Arial" w:hAnsi="Arial"/>
          <w:sz w:val="32"/>
          <w:szCs w:val="96"/>
        </w:rPr>
      </w:pPr>
      <w:r w:rsidRPr="007D738B">
        <w:rPr>
          <w:rFonts w:ascii="Arial" w:hAnsi="Arial" w:cs="Arial"/>
          <w:sz w:val="32"/>
          <w:szCs w:val="32"/>
        </w:rPr>
        <w:lastRenderedPageBreak/>
        <w:t>Linslusen utges av:</w:t>
      </w:r>
    </w:p>
    <w:p w14:paraId="6F32F473"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SRF Uppsala län, Kungsgatan 64, 753 41 Uppsala</w:t>
      </w:r>
    </w:p>
    <w:p w14:paraId="10D8E35B" w14:textId="77777777" w:rsidR="00E51639" w:rsidRPr="007D738B" w:rsidRDefault="00E51639" w:rsidP="00D316E9">
      <w:pPr>
        <w:pStyle w:val="Ingetavstnd"/>
        <w:spacing w:line="276" w:lineRule="auto"/>
        <w:rPr>
          <w:rFonts w:ascii="Arial" w:hAnsi="Arial" w:cs="Arial"/>
          <w:sz w:val="32"/>
          <w:szCs w:val="32"/>
          <w:lang w:val="en-US"/>
        </w:rPr>
      </w:pPr>
      <w:proofErr w:type="spellStart"/>
      <w:r w:rsidRPr="007D738B">
        <w:rPr>
          <w:rFonts w:ascii="Arial" w:hAnsi="Arial" w:cs="Arial"/>
          <w:sz w:val="32"/>
          <w:szCs w:val="32"/>
          <w:lang w:val="en-US"/>
        </w:rPr>
        <w:t>Tfn</w:t>
      </w:r>
      <w:proofErr w:type="spellEnd"/>
      <w:r w:rsidRPr="007D738B">
        <w:rPr>
          <w:rFonts w:ascii="Arial" w:hAnsi="Arial" w:cs="Arial"/>
          <w:sz w:val="32"/>
          <w:szCs w:val="32"/>
          <w:lang w:val="en-US"/>
        </w:rPr>
        <w:t xml:space="preserve"> 018–56 09 24, e-post </w:t>
      </w:r>
      <w:hyperlink r:id="rId12" w:history="1">
        <w:r w:rsidRPr="007D738B">
          <w:rPr>
            <w:rStyle w:val="Hyperlnk"/>
            <w:rFonts w:ascii="Arial" w:hAnsi="Arial" w:cs="Arial"/>
            <w:color w:val="auto"/>
            <w:sz w:val="32"/>
            <w:szCs w:val="32"/>
            <w:lang w:val="en-US"/>
          </w:rPr>
          <w:t>uppsala.lan@srf.nu</w:t>
        </w:r>
      </w:hyperlink>
    </w:p>
    <w:p w14:paraId="6B96CC09" w14:textId="1477DE1A"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Org.nr: 817601 - 0067 Plusgiro: 270687 – 7 </w:t>
      </w:r>
      <w:proofErr w:type="spellStart"/>
      <w:r w:rsidR="003133C1" w:rsidRPr="007D738B">
        <w:rPr>
          <w:rFonts w:ascii="Arial" w:hAnsi="Arial" w:cs="Arial"/>
          <w:sz w:val="32"/>
          <w:szCs w:val="32"/>
        </w:rPr>
        <w:t>Swish</w:t>
      </w:r>
      <w:proofErr w:type="spellEnd"/>
      <w:r w:rsidR="003133C1" w:rsidRPr="007D738B">
        <w:rPr>
          <w:rFonts w:ascii="Arial" w:hAnsi="Arial" w:cs="Arial"/>
          <w:sz w:val="32"/>
          <w:szCs w:val="32"/>
        </w:rPr>
        <w:t>: 123 145 5310</w:t>
      </w:r>
      <w:r w:rsidR="009F6467">
        <w:rPr>
          <w:rFonts w:ascii="Arial" w:hAnsi="Arial" w:cs="Arial"/>
          <w:sz w:val="32"/>
          <w:szCs w:val="32"/>
        </w:rPr>
        <w:t xml:space="preserve"> (</w:t>
      </w:r>
      <w:r w:rsidR="002355C9">
        <w:rPr>
          <w:rFonts w:ascii="Arial" w:hAnsi="Arial" w:cs="Arial"/>
          <w:sz w:val="32"/>
          <w:szCs w:val="32"/>
        </w:rPr>
        <w:t xml:space="preserve">Medlemsavgiften betalas </w:t>
      </w:r>
      <w:r w:rsidR="007F44DC">
        <w:rPr>
          <w:rFonts w:ascii="Arial" w:hAnsi="Arial" w:cs="Arial"/>
          <w:sz w:val="32"/>
          <w:szCs w:val="32"/>
        </w:rPr>
        <w:t>via faktura som skickas ut.)</w:t>
      </w:r>
    </w:p>
    <w:p w14:paraId="131E5508" w14:textId="77777777" w:rsidR="00E51639" w:rsidRPr="007D738B" w:rsidRDefault="00E51639" w:rsidP="00D316E9">
      <w:pPr>
        <w:pStyle w:val="Ingetavstnd"/>
        <w:spacing w:line="276" w:lineRule="auto"/>
        <w:rPr>
          <w:rFonts w:ascii="Arial" w:hAnsi="Arial" w:cs="Arial"/>
          <w:sz w:val="32"/>
          <w:szCs w:val="32"/>
        </w:rPr>
      </w:pPr>
    </w:p>
    <w:p w14:paraId="0DB0CCC8" w14:textId="45217556"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Redaktör: </w:t>
      </w:r>
      <w:r w:rsidR="00EC5589" w:rsidRPr="007D738B">
        <w:rPr>
          <w:rFonts w:ascii="Arial" w:hAnsi="Arial" w:cs="Arial"/>
          <w:sz w:val="32"/>
          <w:szCs w:val="32"/>
        </w:rPr>
        <w:t>Eva Agell</w:t>
      </w:r>
    </w:p>
    <w:p w14:paraId="52ACC2F6"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Ansvarig utgivare: Tomas Wallén</w:t>
      </w:r>
    </w:p>
    <w:p w14:paraId="48C03AF2"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Layout: Lotta Lantz</w:t>
      </w:r>
    </w:p>
    <w:p w14:paraId="11A23F1E" w14:textId="77777777" w:rsidR="00E51639" w:rsidRPr="007D738B" w:rsidRDefault="00E51639" w:rsidP="00D316E9">
      <w:pPr>
        <w:pStyle w:val="Ingetavstnd"/>
        <w:spacing w:line="276" w:lineRule="auto"/>
        <w:rPr>
          <w:rFonts w:ascii="Arial" w:hAnsi="Arial" w:cs="Arial"/>
          <w:sz w:val="32"/>
          <w:szCs w:val="32"/>
        </w:rPr>
      </w:pPr>
    </w:p>
    <w:p w14:paraId="185C1647" w14:textId="77777777" w:rsidR="00E51639" w:rsidRPr="007D738B" w:rsidRDefault="00E51639" w:rsidP="00D316E9">
      <w:pPr>
        <w:spacing w:line="276" w:lineRule="auto"/>
        <w:rPr>
          <w:rFonts w:ascii="Arial" w:hAnsi="Arial" w:cs="Arial"/>
          <w:sz w:val="32"/>
          <w:szCs w:val="32"/>
        </w:rPr>
      </w:pPr>
      <w:r w:rsidRPr="007D738B">
        <w:rPr>
          <w:rFonts w:ascii="Arial" w:hAnsi="Arial" w:cs="Arial"/>
          <w:sz w:val="32"/>
          <w:szCs w:val="32"/>
        </w:rPr>
        <w:t xml:space="preserve">Material till Linslusen skickas alltid till </w:t>
      </w:r>
      <w:hyperlink r:id="rId13" w:history="1">
        <w:r w:rsidRPr="007D738B">
          <w:rPr>
            <w:rStyle w:val="Hyperlnk"/>
            <w:rFonts w:ascii="Arial" w:hAnsi="Arial" w:cs="Arial"/>
            <w:color w:val="auto"/>
            <w:sz w:val="32"/>
            <w:szCs w:val="32"/>
          </w:rPr>
          <w:t>uppsala.lan@srf.nu</w:t>
        </w:r>
      </w:hyperlink>
    </w:p>
    <w:p w14:paraId="1FCF53FF" w14:textId="77777777" w:rsidR="00E51639" w:rsidRPr="007D738B" w:rsidRDefault="00E51639" w:rsidP="00D316E9">
      <w:pPr>
        <w:pStyle w:val="Ingetavstnd"/>
        <w:spacing w:line="276" w:lineRule="auto"/>
        <w:rPr>
          <w:rFonts w:ascii="Arial" w:hAnsi="Arial" w:cs="Arial"/>
          <w:sz w:val="32"/>
          <w:szCs w:val="32"/>
        </w:rPr>
      </w:pPr>
    </w:p>
    <w:p w14:paraId="066068EA" w14:textId="1FE373D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Linslusen är en medlemstidning för SRF Uppsala län. Den utkommer med cirka </w:t>
      </w:r>
      <w:r w:rsidR="00EC5589" w:rsidRPr="007D738B">
        <w:rPr>
          <w:rFonts w:ascii="Arial" w:hAnsi="Arial" w:cs="Arial"/>
          <w:sz w:val="32"/>
          <w:szCs w:val="32"/>
        </w:rPr>
        <w:t>fyra</w:t>
      </w:r>
      <w:r w:rsidRPr="007D738B">
        <w:rPr>
          <w:rFonts w:ascii="Arial" w:hAnsi="Arial" w:cs="Arial"/>
          <w:sz w:val="32"/>
          <w:szCs w:val="32"/>
        </w:rPr>
        <w:t xml:space="preserve"> nummer</w:t>
      </w:r>
      <w:r w:rsidR="00B23730" w:rsidRPr="007D738B">
        <w:rPr>
          <w:rFonts w:ascii="Arial" w:hAnsi="Arial" w:cs="Arial"/>
          <w:sz w:val="32"/>
          <w:szCs w:val="32"/>
        </w:rPr>
        <w:t xml:space="preserve"> per </w:t>
      </w:r>
      <w:r w:rsidRPr="007D738B">
        <w:rPr>
          <w:rFonts w:ascii="Arial" w:hAnsi="Arial" w:cs="Arial"/>
          <w:sz w:val="32"/>
          <w:szCs w:val="32"/>
        </w:rPr>
        <w:t xml:space="preserve">år på </w:t>
      </w:r>
      <w:proofErr w:type="spellStart"/>
      <w:r w:rsidRPr="007D738B">
        <w:rPr>
          <w:rFonts w:ascii="Arial" w:hAnsi="Arial" w:cs="Arial"/>
          <w:sz w:val="32"/>
          <w:szCs w:val="32"/>
        </w:rPr>
        <w:t>storstil</w:t>
      </w:r>
      <w:proofErr w:type="spellEnd"/>
      <w:r w:rsidRPr="007D738B">
        <w:rPr>
          <w:rFonts w:ascii="Arial" w:hAnsi="Arial" w:cs="Arial"/>
          <w:sz w:val="32"/>
          <w:szCs w:val="32"/>
        </w:rPr>
        <w:t xml:space="preserve">, punktskrift, </w:t>
      </w:r>
      <w:proofErr w:type="spellStart"/>
      <w:r w:rsidRPr="007D738B">
        <w:rPr>
          <w:rFonts w:ascii="Arial" w:hAnsi="Arial" w:cs="Arial"/>
          <w:sz w:val="32"/>
          <w:szCs w:val="32"/>
        </w:rPr>
        <w:t>daisy</w:t>
      </w:r>
      <w:proofErr w:type="spellEnd"/>
      <w:r w:rsidRPr="007D738B">
        <w:rPr>
          <w:rFonts w:ascii="Arial" w:hAnsi="Arial" w:cs="Arial"/>
          <w:sz w:val="32"/>
          <w:szCs w:val="32"/>
        </w:rPr>
        <w:t xml:space="preserve"> och e-post. Det finns möjlighet att ändra sitt läsmedium för Linslusen utan att det påverkar hur du får annat material. Hör av dig till kansliet på 018–56 09 24 eller </w:t>
      </w:r>
      <w:hyperlink r:id="rId14" w:history="1">
        <w:r w:rsidRPr="007D738B">
          <w:rPr>
            <w:rStyle w:val="Hyperlnk"/>
            <w:rFonts w:ascii="Arial" w:hAnsi="Arial" w:cs="Arial"/>
            <w:color w:val="auto"/>
            <w:sz w:val="32"/>
            <w:szCs w:val="32"/>
          </w:rPr>
          <w:t>uppsala.lan@srf.nu</w:t>
        </w:r>
      </w:hyperlink>
    </w:p>
    <w:p w14:paraId="565961C2" w14:textId="6DE1CB26" w:rsidR="00E51639" w:rsidRPr="007D738B" w:rsidRDefault="00E51639" w:rsidP="00D316E9">
      <w:pPr>
        <w:pStyle w:val="Ingetavstnd"/>
        <w:spacing w:line="276" w:lineRule="auto"/>
        <w:rPr>
          <w:rFonts w:ascii="Arial" w:hAnsi="Arial" w:cs="Arial"/>
          <w:sz w:val="32"/>
          <w:szCs w:val="32"/>
        </w:rPr>
      </w:pPr>
      <w:r w:rsidRPr="007D738B">
        <w:rPr>
          <w:rFonts w:ascii="Arial" w:hAnsi="Arial" w:cs="Arial"/>
          <w:noProof/>
          <w:sz w:val="32"/>
          <w:szCs w:val="32"/>
        </w:rPr>
        <w:drawing>
          <wp:inline distT="0" distB="0" distL="0" distR="0" wp14:anchorId="7DA1DB1F" wp14:editId="45602C39">
            <wp:extent cx="5715000" cy="14312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31290"/>
                    </a:xfrm>
                    <a:prstGeom prst="rect">
                      <a:avLst/>
                    </a:prstGeom>
                    <a:noFill/>
                    <a:ln>
                      <a:noFill/>
                    </a:ln>
                  </pic:spPr>
                </pic:pic>
              </a:graphicData>
            </a:graphic>
          </wp:inline>
        </w:drawing>
      </w:r>
    </w:p>
    <w:p w14:paraId="6E070555" w14:textId="619E373D" w:rsidR="006C3FCC"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 xml:space="preserve">Kansliet är öppet måndagar och onsdagar </w:t>
      </w:r>
      <w:proofErr w:type="gramStart"/>
      <w:r w:rsidRPr="007D738B">
        <w:rPr>
          <w:rFonts w:ascii="Arial" w:hAnsi="Arial" w:cs="Arial"/>
          <w:sz w:val="32"/>
          <w:szCs w:val="32"/>
        </w:rPr>
        <w:t>10-15</w:t>
      </w:r>
      <w:proofErr w:type="gramEnd"/>
      <w:r w:rsidRPr="007D738B">
        <w:rPr>
          <w:rFonts w:ascii="Arial" w:hAnsi="Arial" w:cs="Arial"/>
          <w:sz w:val="32"/>
          <w:szCs w:val="32"/>
        </w:rPr>
        <w:t xml:space="preserve">, tisdagar och torsdagar 13-17 samt fredagar 10-14:20. Du kan </w:t>
      </w:r>
      <w:proofErr w:type="gramStart"/>
      <w:r w:rsidR="004247F1" w:rsidRPr="007D738B">
        <w:rPr>
          <w:rFonts w:ascii="Arial" w:hAnsi="Arial" w:cs="Arial"/>
          <w:sz w:val="32"/>
          <w:szCs w:val="32"/>
        </w:rPr>
        <w:t>maila</w:t>
      </w:r>
      <w:proofErr w:type="gramEnd"/>
      <w:r w:rsidRPr="007D738B">
        <w:rPr>
          <w:rFonts w:ascii="Arial" w:hAnsi="Arial" w:cs="Arial"/>
          <w:sz w:val="32"/>
          <w:szCs w:val="32"/>
        </w:rPr>
        <w:t xml:space="preserve"> till vår kanslist Lotta Lantz </w:t>
      </w:r>
      <w:r w:rsidR="004247F1" w:rsidRPr="007D738B">
        <w:rPr>
          <w:rFonts w:ascii="Arial" w:hAnsi="Arial" w:cs="Arial"/>
          <w:sz w:val="32"/>
          <w:szCs w:val="32"/>
        </w:rPr>
        <w:t xml:space="preserve">på mail </w:t>
      </w:r>
      <w:hyperlink r:id="rId16" w:history="1">
        <w:r w:rsidR="001A5900" w:rsidRPr="007D738B">
          <w:rPr>
            <w:rStyle w:val="Hyperlnk"/>
            <w:rFonts w:ascii="Arial" w:hAnsi="Arial" w:cs="Arial"/>
            <w:color w:val="auto"/>
            <w:sz w:val="32"/>
            <w:szCs w:val="32"/>
          </w:rPr>
          <w:t>lotta.lantz@srf.nu</w:t>
        </w:r>
      </w:hyperlink>
      <w:r w:rsidR="001A5900" w:rsidRPr="007D738B">
        <w:rPr>
          <w:rFonts w:ascii="Arial" w:hAnsi="Arial" w:cs="Arial"/>
          <w:sz w:val="32"/>
          <w:szCs w:val="32"/>
        </w:rPr>
        <w:t xml:space="preserve"> </w:t>
      </w:r>
      <w:r w:rsidR="002A0C3D" w:rsidRPr="007D738B">
        <w:rPr>
          <w:rFonts w:ascii="Arial" w:hAnsi="Arial" w:cs="Arial"/>
          <w:sz w:val="32"/>
          <w:szCs w:val="32"/>
        </w:rPr>
        <w:t xml:space="preserve">eller </w:t>
      </w:r>
      <w:r w:rsidR="00960A37" w:rsidRPr="007D738B">
        <w:rPr>
          <w:rFonts w:ascii="Arial" w:hAnsi="Arial" w:cs="Arial"/>
          <w:sz w:val="32"/>
          <w:szCs w:val="32"/>
        </w:rPr>
        <w:t xml:space="preserve">ringa </w:t>
      </w:r>
      <w:r w:rsidR="002A0C3D" w:rsidRPr="007D738B">
        <w:rPr>
          <w:rFonts w:ascii="Arial" w:hAnsi="Arial" w:cs="Arial"/>
          <w:sz w:val="32"/>
          <w:szCs w:val="32"/>
        </w:rPr>
        <w:t>på telefonnummer 018-56 09 24</w:t>
      </w:r>
      <w:r w:rsidR="00960A37" w:rsidRPr="007D738B">
        <w:rPr>
          <w:rFonts w:ascii="Arial" w:hAnsi="Arial" w:cs="Arial"/>
          <w:sz w:val="32"/>
          <w:szCs w:val="32"/>
        </w:rPr>
        <w:t>.</w:t>
      </w:r>
    </w:p>
    <w:p w14:paraId="1E647163" w14:textId="77777777" w:rsidR="006C3FCC" w:rsidRPr="007D738B" w:rsidRDefault="006C3FCC" w:rsidP="00D316E9">
      <w:pPr>
        <w:pStyle w:val="Ingetavstnd"/>
        <w:spacing w:line="276" w:lineRule="auto"/>
        <w:rPr>
          <w:rFonts w:ascii="Arial" w:hAnsi="Arial" w:cs="Arial"/>
          <w:sz w:val="32"/>
          <w:szCs w:val="32"/>
        </w:rPr>
      </w:pPr>
    </w:p>
    <w:p w14:paraId="1B770224" w14:textId="77777777" w:rsidR="007F44DC" w:rsidRDefault="006C3FCC" w:rsidP="00D316E9">
      <w:pPr>
        <w:pStyle w:val="Ingetavstnd"/>
        <w:spacing w:line="276" w:lineRule="auto"/>
        <w:rPr>
          <w:rFonts w:ascii="Arial" w:hAnsi="Arial" w:cs="Arial"/>
          <w:sz w:val="32"/>
          <w:szCs w:val="32"/>
        </w:rPr>
      </w:pPr>
      <w:r w:rsidRPr="007D738B">
        <w:rPr>
          <w:rFonts w:ascii="Arial" w:hAnsi="Arial" w:cs="Arial"/>
          <w:sz w:val="32"/>
          <w:szCs w:val="32"/>
        </w:rPr>
        <w:t>Ombudsman</w:t>
      </w:r>
      <w:r w:rsidR="00591644">
        <w:rPr>
          <w:rFonts w:ascii="Arial" w:hAnsi="Arial" w:cs="Arial"/>
          <w:sz w:val="32"/>
          <w:szCs w:val="32"/>
        </w:rPr>
        <w:t xml:space="preserve"> </w:t>
      </w:r>
      <w:r w:rsidR="00FC24C2" w:rsidRPr="007D738B">
        <w:rPr>
          <w:rFonts w:ascii="Arial" w:hAnsi="Arial" w:cs="Arial"/>
          <w:sz w:val="32"/>
          <w:szCs w:val="32"/>
        </w:rPr>
        <w:t>Nanna Nygren</w:t>
      </w:r>
      <w:r w:rsidRPr="007D738B">
        <w:rPr>
          <w:rFonts w:ascii="Arial" w:hAnsi="Arial" w:cs="Arial"/>
          <w:sz w:val="32"/>
          <w:szCs w:val="32"/>
        </w:rPr>
        <w:t xml:space="preserve"> nås på</w:t>
      </w:r>
      <w:r w:rsidR="00E34DD1" w:rsidRPr="007D738B">
        <w:rPr>
          <w:rFonts w:ascii="Arial" w:hAnsi="Arial" w:cs="Arial"/>
          <w:sz w:val="32"/>
          <w:szCs w:val="32"/>
        </w:rPr>
        <w:t xml:space="preserve"> </w:t>
      </w:r>
      <w:proofErr w:type="gramStart"/>
      <w:r w:rsidR="00E34DD1" w:rsidRPr="007D738B">
        <w:rPr>
          <w:rFonts w:ascii="Arial" w:hAnsi="Arial" w:cs="Arial"/>
          <w:sz w:val="32"/>
          <w:szCs w:val="32"/>
        </w:rPr>
        <w:t>mail</w:t>
      </w:r>
      <w:proofErr w:type="gramEnd"/>
      <w:r w:rsidR="00E34DD1" w:rsidRPr="007D738B">
        <w:rPr>
          <w:rFonts w:ascii="Arial" w:hAnsi="Arial" w:cs="Arial"/>
          <w:sz w:val="32"/>
          <w:szCs w:val="32"/>
        </w:rPr>
        <w:t xml:space="preserve"> </w:t>
      </w:r>
      <w:hyperlink r:id="rId17" w:history="1">
        <w:r w:rsidR="00E34DD1" w:rsidRPr="007D738B">
          <w:rPr>
            <w:rStyle w:val="Hyperlnk"/>
            <w:rFonts w:ascii="Arial" w:hAnsi="Arial" w:cs="Arial"/>
            <w:color w:val="auto"/>
            <w:sz w:val="32"/>
            <w:szCs w:val="32"/>
          </w:rPr>
          <w:t>nanna.nygren@srf.nu</w:t>
        </w:r>
      </w:hyperlink>
      <w:r w:rsidR="00E34DD1" w:rsidRPr="007D738B">
        <w:rPr>
          <w:rFonts w:ascii="Arial" w:hAnsi="Arial" w:cs="Arial"/>
          <w:sz w:val="32"/>
          <w:szCs w:val="32"/>
        </w:rPr>
        <w:t xml:space="preserve"> </w:t>
      </w:r>
    </w:p>
    <w:p w14:paraId="5F00303D" w14:textId="55904A16" w:rsidR="006C3FCC" w:rsidRPr="007D738B" w:rsidRDefault="00E34DD1" w:rsidP="00D316E9">
      <w:pPr>
        <w:pStyle w:val="Ingetavstnd"/>
        <w:spacing w:line="276" w:lineRule="auto"/>
        <w:rPr>
          <w:rFonts w:ascii="Arial" w:hAnsi="Arial" w:cs="Arial"/>
          <w:sz w:val="32"/>
          <w:szCs w:val="32"/>
        </w:rPr>
      </w:pPr>
      <w:r w:rsidRPr="007D738B">
        <w:rPr>
          <w:rFonts w:ascii="Arial" w:hAnsi="Arial" w:cs="Arial"/>
          <w:sz w:val="32"/>
          <w:szCs w:val="32"/>
        </w:rPr>
        <w:t xml:space="preserve">eller på </w:t>
      </w:r>
      <w:r w:rsidR="006C3FCC" w:rsidRPr="007D738B">
        <w:rPr>
          <w:rFonts w:ascii="Arial" w:hAnsi="Arial" w:cs="Arial"/>
          <w:sz w:val="32"/>
          <w:szCs w:val="32"/>
        </w:rPr>
        <w:t xml:space="preserve">telefonnummer </w:t>
      </w:r>
      <w:r w:rsidR="007717E1" w:rsidRPr="007D738B">
        <w:rPr>
          <w:rFonts w:ascii="Arial" w:hAnsi="Arial" w:cs="Arial"/>
          <w:sz w:val="32"/>
          <w:szCs w:val="32"/>
        </w:rPr>
        <w:t xml:space="preserve">018–56 09 23 </w:t>
      </w:r>
      <w:r w:rsidR="00FC24C2" w:rsidRPr="007D738B">
        <w:rPr>
          <w:rFonts w:ascii="Arial" w:hAnsi="Arial" w:cs="Arial"/>
          <w:sz w:val="32"/>
          <w:szCs w:val="32"/>
        </w:rPr>
        <w:t>säkrast tisdag</w:t>
      </w:r>
      <w:r w:rsidR="00B816AA" w:rsidRPr="007D738B">
        <w:rPr>
          <w:rFonts w:ascii="Arial" w:hAnsi="Arial" w:cs="Arial"/>
          <w:sz w:val="32"/>
          <w:szCs w:val="32"/>
        </w:rPr>
        <w:t xml:space="preserve"> </w:t>
      </w:r>
      <w:r w:rsidR="00FC24C2" w:rsidRPr="007D738B">
        <w:rPr>
          <w:rFonts w:ascii="Arial" w:hAnsi="Arial" w:cs="Arial"/>
          <w:sz w:val="32"/>
          <w:szCs w:val="32"/>
        </w:rPr>
        <w:t>-</w:t>
      </w:r>
      <w:r w:rsidR="00B816AA" w:rsidRPr="007D738B">
        <w:rPr>
          <w:rFonts w:ascii="Arial" w:hAnsi="Arial" w:cs="Arial"/>
          <w:sz w:val="32"/>
          <w:szCs w:val="32"/>
        </w:rPr>
        <w:t xml:space="preserve"> </w:t>
      </w:r>
      <w:r w:rsidR="00FC24C2" w:rsidRPr="007D738B">
        <w:rPr>
          <w:rFonts w:ascii="Arial" w:hAnsi="Arial" w:cs="Arial"/>
          <w:sz w:val="32"/>
          <w:szCs w:val="32"/>
        </w:rPr>
        <w:t>torsdag 08:30-16:00</w:t>
      </w:r>
      <w:r w:rsidR="006C3FCC" w:rsidRPr="007D738B">
        <w:rPr>
          <w:rFonts w:ascii="Arial" w:hAnsi="Arial" w:cs="Arial"/>
          <w:sz w:val="32"/>
          <w:szCs w:val="32"/>
        </w:rPr>
        <w:t>.</w:t>
      </w:r>
    </w:p>
    <w:p w14:paraId="25476C5A" w14:textId="77777777" w:rsidR="006C3FCC" w:rsidRPr="007D738B" w:rsidRDefault="006C3FCC" w:rsidP="00D316E9">
      <w:pPr>
        <w:pStyle w:val="Ingetavstnd"/>
        <w:spacing w:line="276" w:lineRule="auto"/>
        <w:rPr>
          <w:rFonts w:ascii="Arial" w:hAnsi="Arial" w:cs="Arial"/>
          <w:sz w:val="32"/>
          <w:szCs w:val="32"/>
        </w:rPr>
      </w:pPr>
    </w:p>
    <w:p w14:paraId="13736D5A" w14:textId="6779EDF7" w:rsidR="00F20FD5" w:rsidRPr="007D738B" w:rsidRDefault="006C3FCC" w:rsidP="006F1EBC">
      <w:pPr>
        <w:pStyle w:val="Ingetavstnd"/>
        <w:spacing w:line="276" w:lineRule="auto"/>
        <w:rPr>
          <w:rFonts w:ascii="Arial" w:hAnsi="Arial" w:cs="Arial"/>
          <w:sz w:val="32"/>
          <w:szCs w:val="32"/>
        </w:rPr>
      </w:pPr>
      <w:r w:rsidRPr="007D738B">
        <w:rPr>
          <w:rFonts w:ascii="Arial" w:hAnsi="Arial" w:cs="Arial"/>
          <w:sz w:val="32"/>
          <w:szCs w:val="32"/>
        </w:rPr>
        <w:t xml:space="preserve">Om du vill nå vår ordförande Tomas Wallén kan du ringa på </w:t>
      </w:r>
      <w:r w:rsidR="008765DA" w:rsidRPr="007D738B">
        <w:rPr>
          <w:rFonts w:ascii="Arial" w:hAnsi="Arial" w:cs="Arial"/>
          <w:sz w:val="32"/>
          <w:szCs w:val="32"/>
        </w:rPr>
        <w:br/>
      </w:r>
      <w:r w:rsidRPr="007D738B">
        <w:rPr>
          <w:rFonts w:ascii="Arial" w:hAnsi="Arial" w:cs="Arial"/>
          <w:sz w:val="32"/>
          <w:szCs w:val="32"/>
        </w:rPr>
        <w:t>0733-68 95 74.</w:t>
      </w:r>
      <w:bookmarkStart w:id="0" w:name="_Toc110592332"/>
      <w:bookmarkStart w:id="1" w:name="OLE_LINK2"/>
      <w:bookmarkStart w:id="2" w:name="OLE_LINK1"/>
    </w:p>
    <w:bookmarkStart w:id="3" w:name="_Toc128062305" w:displacedByCustomXml="next"/>
    <w:sdt>
      <w:sdtPr>
        <w:rPr>
          <w:rFonts w:ascii="Arial" w:eastAsia="Times New Roman" w:hAnsi="Arial" w:cs="Arial"/>
          <w:color w:val="auto"/>
          <w:sz w:val="36"/>
          <w:szCs w:val="36"/>
        </w:rPr>
        <w:id w:val="-460197364"/>
        <w:docPartObj>
          <w:docPartGallery w:val="Table of Contents"/>
          <w:docPartUnique/>
        </w:docPartObj>
      </w:sdtPr>
      <w:sdtEndPr>
        <w:rPr>
          <w:b/>
          <w:bCs/>
          <w:sz w:val="24"/>
          <w:szCs w:val="24"/>
        </w:rPr>
      </w:sdtEndPr>
      <w:sdtContent>
        <w:p w14:paraId="4DB75918" w14:textId="453DE363" w:rsidR="008C6F90" w:rsidRPr="00BA79A9" w:rsidRDefault="008C6F90">
          <w:pPr>
            <w:pStyle w:val="Innehllsfrteckningsrubrik"/>
            <w:rPr>
              <w:rFonts w:ascii="Arial" w:hAnsi="Arial" w:cs="Arial"/>
              <w:b/>
              <w:bCs/>
              <w:color w:val="auto"/>
              <w:sz w:val="40"/>
              <w:szCs w:val="40"/>
            </w:rPr>
          </w:pPr>
          <w:r w:rsidRPr="00BA79A9">
            <w:rPr>
              <w:rFonts w:ascii="Arial" w:hAnsi="Arial" w:cs="Arial"/>
              <w:b/>
              <w:bCs/>
              <w:color w:val="auto"/>
              <w:sz w:val="40"/>
              <w:szCs w:val="40"/>
            </w:rPr>
            <w:t>Innehållsförteckning</w:t>
          </w:r>
        </w:p>
        <w:p w14:paraId="35CF34A7" w14:textId="298DD90B" w:rsidR="00BA79A9" w:rsidRPr="00BA79A9" w:rsidRDefault="008C6F90">
          <w:pPr>
            <w:pStyle w:val="Innehll1"/>
            <w:tabs>
              <w:tab w:val="right" w:leader="dot" w:pos="9570"/>
            </w:tabs>
            <w:rPr>
              <w:rFonts w:ascii="Arial" w:eastAsiaTheme="minorEastAsia" w:hAnsi="Arial" w:cs="Arial"/>
              <w:noProof/>
              <w:kern w:val="2"/>
              <w:sz w:val="36"/>
              <w:szCs w:val="36"/>
              <w14:ligatures w14:val="standardContextual"/>
            </w:rPr>
          </w:pPr>
          <w:r w:rsidRPr="00BA79A9">
            <w:rPr>
              <w:rFonts w:ascii="Arial" w:hAnsi="Arial" w:cs="Arial"/>
              <w:sz w:val="36"/>
              <w:szCs w:val="36"/>
            </w:rPr>
            <w:fldChar w:fldCharType="begin"/>
          </w:r>
          <w:r w:rsidRPr="00BA79A9">
            <w:rPr>
              <w:rFonts w:ascii="Arial" w:hAnsi="Arial" w:cs="Arial"/>
              <w:sz w:val="36"/>
              <w:szCs w:val="36"/>
            </w:rPr>
            <w:instrText xml:space="preserve"> TOC \o "1-3" \h \z \u </w:instrText>
          </w:r>
          <w:r w:rsidRPr="00BA79A9">
            <w:rPr>
              <w:rFonts w:ascii="Arial" w:hAnsi="Arial" w:cs="Arial"/>
              <w:sz w:val="36"/>
              <w:szCs w:val="36"/>
            </w:rPr>
            <w:fldChar w:fldCharType="separate"/>
          </w:r>
          <w:hyperlink w:anchor="_Toc175302538" w:history="1">
            <w:r w:rsidR="00BA79A9" w:rsidRPr="00BA79A9">
              <w:rPr>
                <w:rStyle w:val="Hyperlnk"/>
                <w:rFonts w:ascii="Arial" w:eastAsia="Calibri" w:hAnsi="Arial" w:cs="Arial"/>
                <w:noProof/>
                <w:sz w:val="36"/>
                <w:szCs w:val="36"/>
              </w:rPr>
              <w:t>Redaktörens ord</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_Toc175302538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4</w:t>
            </w:r>
            <w:r w:rsidR="00BA79A9" w:rsidRPr="00BA79A9">
              <w:rPr>
                <w:rFonts w:ascii="Arial" w:hAnsi="Arial" w:cs="Arial"/>
                <w:noProof/>
                <w:webHidden/>
                <w:sz w:val="36"/>
                <w:szCs w:val="36"/>
              </w:rPr>
              <w:fldChar w:fldCharType="end"/>
            </w:r>
          </w:hyperlink>
        </w:p>
        <w:p w14:paraId="6923AA6E" w14:textId="749C3C00" w:rsidR="00BA79A9" w:rsidRPr="00BA79A9" w:rsidRDefault="0023686B">
          <w:pPr>
            <w:pStyle w:val="Innehll1"/>
            <w:tabs>
              <w:tab w:val="right" w:leader="dot" w:pos="9570"/>
            </w:tabs>
            <w:rPr>
              <w:rFonts w:ascii="Arial" w:eastAsiaTheme="minorEastAsia" w:hAnsi="Arial" w:cs="Arial"/>
              <w:noProof/>
              <w:kern w:val="2"/>
              <w:sz w:val="36"/>
              <w:szCs w:val="36"/>
              <w14:ligatures w14:val="standardContextual"/>
            </w:rPr>
          </w:pPr>
          <w:hyperlink w:anchor="_Toc175302539" w:history="1">
            <w:r w:rsidR="00BA79A9" w:rsidRPr="00BA79A9">
              <w:rPr>
                <w:rStyle w:val="Hyperlnk"/>
                <w:rFonts w:ascii="Arial" w:hAnsi="Arial" w:cs="Arial"/>
                <w:noProof/>
                <w:sz w:val="36"/>
                <w:szCs w:val="36"/>
              </w:rPr>
              <w:t>Inbjudningar</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_Toc175302539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5</w:t>
            </w:r>
            <w:r w:rsidR="00BA79A9" w:rsidRPr="00BA79A9">
              <w:rPr>
                <w:rFonts w:ascii="Arial" w:hAnsi="Arial" w:cs="Arial"/>
                <w:noProof/>
                <w:webHidden/>
                <w:sz w:val="36"/>
                <w:szCs w:val="36"/>
              </w:rPr>
              <w:fldChar w:fldCharType="end"/>
            </w:r>
          </w:hyperlink>
        </w:p>
        <w:p w14:paraId="184E2DE8" w14:textId="05DEEE93"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0" w:history="1">
            <w:r w:rsidR="00BA79A9" w:rsidRPr="00BA79A9">
              <w:rPr>
                <w:rStyle w:val="Hyperlnk"/>
                <w:rFonts w:ascii="Arial" w:hAnsi="Arial" w:cs="Arial"/>
                <w:noProof/>
                <w:sz w:val="36"/>
                <w:szCs w:val="36"/>
              </w:rPr>
              <w:t>Detta gäller för distriktets aktiviteter</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_Toc175302540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5</w:t>
            </w:r>
            <w:r w:rsidR="00BA79A9" w:rsidRPr="00BA79A9">
              <w:rPr>
                <w:rFonts w:ascii="Arial" w:hAnsi="Arial" w:cs="Arial"/>
                <w:noProof/>
                <w:webHidden/>
                <w:sz w:val="36"/>
                <w:szCs w:val="36"/>
              </w:rPr>
              <w:fldChar w:fldCharType="end"/>
            </w:r>
          </w:hyperlink>
        </w:p>
        <w:p w14:paraId="0A43DEFF" w14:textId="5F4FBA21"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1" w:history="1">
            <w:r w:rsidR="00BA79A9" w:rsidRPr="00BA79A9">
              <w:rPr>
                <w:rStyle w:val="Hyperlnk"/>
                <w:rFonts w:ascii="Arial" w:hAnsi="Arial" w:cs="Arial"/>
                <w:noProof/>
                <w:sz w:val="36"/>
                <w:szCs w:val="36"/>
                <w:lang w:eastAsia="en-US"/>
              </w:rPr>
              <w:t>Inbjudan: Träff inför kongressen</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_Toc175302541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5</w:t>
            </w:r>
            <w:r w:rsidR="00BA79A9" w:rsidRPr="00BA79A9">
              <w:rPr>
                <w:rFonts w:ascii="Arial" w:hAnsi="Arial" w:cs="Arial"/>
                <w:noProof/>
                <w:webHidden/>
                <w:sz w:val="36"/>
                <w:szCs w:val="36"/>
              </w:rPr>
              <w:fldChar w:fldCharType="end"/>
            </w:r>
          </w:hyperlink>
        </w:p>
        <w:p w14:paraId="68CE9B93" w14:textId="0DA4B4B3"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2" w:history="1">
            <w:r w:rsidR="00BA79A9" w:rsidRPr="00BA79A9">
              <w:rPr>
                <w:rStyle w:val="Hyperlnk"/>
                <w:rFonts w:ascii="Arial" w:hAnsi="Arial" w:cs="Arial"/>
                <w:noProof/>
                <w:sz w:val="36"/>
                <w:szCs w:val="36"/>
                <w:lang w:eastAsia="en-US"/>
              </w:rPr>
              <w:t>Snart dags för distriktets halvårsmöte</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_Toc175302542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6</w:t>
            </w:r>
            <w:r w:rsidR="00BA79A9" w:rsidRPr="00BA79A9">
              <w:rPr>
                <w:rFonts w:ascii="Arial" w:hAnsi="Arial" w:cs="Arial"/>
                <w:noProof/>
                <w:webHidden/>
                <w:sz w:val="36"/>
                <w:szCs w:val="36"/>
              </w:rPr>
              <w:fldChar w:fldCharType="end"/>
            </w:r>
          </w:hyperlink>
        </w:p>
        <w:p w14:paraId="5933466B" w14:textId="70C351F9"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3" w:history="1">
            <w:r w:rsidR="00507A19">
              <w:rPr>
                <w:rStyle w:val="Hyperlnk"/>
                <w:rFonts w:ascii="Arial" w:hAnsi="Arial" w:cs="Arial"/>
                <w:noProof/>
                <w:sz w:val="36"/>
                <w:szCs w:val="36"/>
                <w:lang w:eastAsia="en-US"/>
              </w:rPr>
              <w:t>AW-teater Kvinnor i mörkret</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_Toc175302543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7</w:t>
            </w:r>
            <w:r w:rsidR="00BA79A9" w:rsidRPr="00BA79A9">
              <w:rPr>
                <w:rFonts w:ascii="Arial" w:hAnsi="Arial" w:cs="Arial"/>
                <w:noProof/>
                <w:webHidden/>
                <w:sz w:val="36"/>
                <w:szCs w:val="36"/>
              </w:rPr>
              <w:fldChar w:fldCharType="end"/>
            </w:r>
          </w:hyperlink>
        </w:p>
        <w:p w14:paraId="1F2165EB" w14:textId="1E7AD066"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4" w:history="1">
            <w:r w:rsidR="00BA79A9" w:rsidRPr="00BA79A9">
              <w:rPr>
                <w:rStyle w:val="Hyperlnk"/>
                <w:rFonts w:ascii="Arial" w:hAnsi="Arial" w:cs="Arial"/>
                <w:noProof/>
                <w:sz w:val="36"/>
                <w:szCs w:val="36"/>
                <w:lang w:eastAsia="en-US"/>
              </w:rPr>
              <w:t>Syntolkad</w:t>
            </w:r>
            <w:r w:rsidR="00507A19">
              <w:rPr>
                <w:rStyle w:val="Hyperlnk"/>
                <w:rFonts w:ascii="Arial" w:hAnsi="Arial" w:cs="Arial"/>
                <w:noProof/>
                <w:sz w:val="36"/>
                <w:szCs w:val="36"/>
                <w:lang w:eastAsia="en-US"/>
              </w:rPr>
              <w:t xml:space="preserve"> musikal Jernbanan</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_Toc175302544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9</w:t>
            </w:r>
            <w:r w:rsidR="00BA79A9" w:rsidRPr="00BA79A9">
              <w:rPr>
                <w:rFonts w:ascii="Arial" w:hAnsi="Arial" w:cs="Arial"/>
                <w:noProof/>
                <w:webHidden/>
                <w:sz w:val="36"/>
                <w:szCs w:val="36"/>
              </w:rPr>
              <w:fldChar w:fldCharType="end"/>
            </w:r>
          </w:hyperlink>
        </w:p>
        <w:p w14:paraId="5F4FA330" w14:textId="674C1C95"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5" w:history="1">
            <w:r w:rsidR="00BA79A9" w:rsidRPr="00BA79A9">
              <w:rPr>
                <w:rStyle w:val="Hyperlnk"/>
                <w:rFonts w:ascii="Arial" w:hAnsi="Arial" w:cs="Arial"/>
                <w:noProof/>
                <w:sz w:val="36"/>
                <w:szCs w:val="36"/>
                <w:lang w:eastAsia="en-US"/>
              </w:rPr>
              <w:t>Syntolkad film</w:t>
            </w:r>
            <w:r w:rsidR="00507A19">
              <w:rPr>
                <w:rStyle w:val="Hyperlnk"/>
                <w:rFonts w:ascii="Arial" w:hAnsi="Arial" w:cs="Arial"/>
                <w:noProof/>
                <w:sz w:val="36"/>
                <w:szCs w:val="36"/>
                <w:lang w:eastAsia="en-US"/>
              </w:rPr>
              <w:t xml:space="preserve"> Det kunde varit vi</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_Toc175302545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11</w:t>
            </w:r>
            <w:r w:rsidR="00BA79A9" w:rsidRPr="00BA79A9">
              <w:rPr>
                <w:rFonts w:ascii="Arial" w:hAnsi="Arial" w:cs="Arial"/>
                <w:noProof/>
                <w:webHidden/>
                <w:sz w:val="36"/>
                <w:szCs w:val="36"/>
              </w:rPr>
              <w:fldChar w:fldCharType="end"/>
            </w:r>
          </w:hyperlink>
        </w:p>
        <w:p w14:paraId="0D3458D5" w14:textId="62B00740"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6" w:history="1">
            <w:r w:rsidR="00507A19">
              <w:rPr>
                <w:rStyle w:val="Hyperlnk"/>
                <w:rFonts w:ascii="Arial" w:hAnsi="Arial" w:cs="Arial"/>
                <w:noProof/>
                <w:sz w:val="36"/>
                <w:szCs w:val="36"/>
                <w:lang w:eastAsia="en-US"/>
              </w:rPr>
              <w:t>Syntolkad julshow Julen - the musical</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_Toc175302546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12</w:t>
            </w:r>
            <w:r w:rsidR="00BA79A9" w:rsidRPr="00BA79A9">
              <w:rPr>
                <w:rFonts w:ascii="Arial" w:hAnsi="Arial" w:cs="Arial"/>
                <w:noProof/>
                <w:webHidden/>
                <w:sz w:val="36"/>
                <w:szCs w:val="36"/>
              </w:rPr>
              <w:fldChar w:fldCharType="end"/>
            </w:r>
          </w:hyperlink>
        </w:p>
        <w:p w14:paraId="2C40A88A" w14:textId="74492E66" w:rsidR="00BA79A9" w:rsidRPr="00BA79A9" w:rsidRDefault="0023686B">
          <w:pPr>
            <w:pStyle w:val="Innehll1"/>
            <w:tabs>
              <w:tab w:val="right" w:leader="dot" w:pos="9570"/>
            </w:tabs>
            <w:rPr>
              <w:rFonts w:ascii="Arial" w:eastAsiaTheme="minorEastAsia" w:hAnsi="Arial" w:cs="Arial"/>
              <w:noProof/>
              <w:kern w:val="2"/>
              <w:sz w:val="36"/>
              <w:szCs w:val="36"/>
              <w14:ligatures w14:val="standardContextual"/>
            </w:rPr>
          </w:pPr>
          <w:hyperlink w:anchor="_Toc175302547" w:history="1">
            <w:r w:rsidR="00BA79A9" w:rsidRPr="00BA79A9">
              <w:rPr>
                <w:rStyle w:val="Hyperlnk"/>
                <w:rFonts w:ascii="Arial" w:hAnsi="Arial" w:cs="Arial"/>
                <w:noProof/>
                <w:sz w:val="36"/>
                <w:szCs w:val="36"/>
              </w:rPr>
              <w:t>Rapporter</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_Toc175302547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14</w:t>
            </w:r>
            <w:r w:rsidR="00BA79A9" w:rsidRPr="00BA79A9">
              <w:rPr>
                <w:rFonts w:ascii="Arial" w:hAnsi="Arial" w:cs="Arial"/>
                <w:noProof/>
                <w:webHidden/>
                <w:sz w:val="36"/>
                <w:szCs w:val="36"/>
              </w:rPr>
              <w:fldChar w:fldCharType="end"/>
            </w:r>
          </w:hyperlink>
        </w:p>
        <w:p w14:paraId="478E82B6" w14:textId="4DF494D8"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8" w:history="1">
            <w:r w:rsidR="00BA79A9" w:rsidRPr="00BA79A9">
              <w:rPr>
                <w:rStyle w:val="Hyperlnk"/>
                <w:rFonts w:ascii="Arial" w:hAnsi="Arial" w:cs="Arial"/>
                <w:noProof/>
                <w:sz w:val="36"/>
                <w:szCs w:val="36"/>
                <w:lang w:eastAsia="en-US"/>
              </w:rPr>
              <w:t>SRF Älvkarleby på bussutflykt</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_Toc175302548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14</w:t>
            </w:r>
            <w:r w:rsidR="00BA79A9" w:rsidRPr="00BA79A9">
              <w:rPr>
                <w:rFonts w:ascii="Arial" w:hAnsi="Arial" w:cs="Arial"/>
                <w:noProof/>
                <w:webHidden/>
                <w:sz w:val="36"/>
                <w:szCs w:val="36"/>
              </w:rPr>
              <w:fldChar w:fldCharType="end"/>
            </w:r>
          </w:hyperlink>
        </w:p>
        <w:p w14:paraId="41394C05" w14:textId="62D497DC"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49" w:history="1">
            <w:r w:rsidR="00BA79A9" w:rsidRPr="00BA79A9">
              <w:rPr>
                <w:rStyle w:val="Hyperlnk"/>
                <w:rFonts w:ascii="Arial" w:hAnsi="Arial" w:cs="Arial"/>
                <w:noProof/>
                <w:sz w:val="36"/>
                <w:szCs w:val="36"/>
                <w:lang w:eastAsia="en-US"/>
              </w:rPr>
              <w:t>Vandring på Uppsalas sommargator</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_Toc175302549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14</w:t>
            </w:r>
            <w:r w:rsidR="00BA79A9" w:rsidRPr="00BA79A9">
              <w:rPr>
                <w:rFonts w:ascii="Arial" w:hAnsi="Arial" w:cs="Arial"/>
                <w:noProof/>
                <w:webHidden/>
                <w:sz w:val="36"/>
                <w:szCs w:val="36"/>
              </w:rPr>
              <w:fldChar w:fldCharType="end"/>
            </w:r>
          </w:hyperlink>
        </w:p>
        <w:p w14:paraId="4E2635BB" w14:textId="02566BAC"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50" w:history="1">
            <w:r w:rsidR="00BA79A9" w:rsidRPr="00BA79A9">
              <w:rPr>
                <w:rStyle w:val="Hyperlnk"/>
                <w:rFonts w:ascii="Arial" w:hAnsi="Arial" w:cs="Arial"/>
                <w:noProof/>
                <w:sz w:val="36"/>
                <w:szCs w:val="36"/>
                <w:lang w:eastAsia="en-US"/>
              </w:rPr>
              <w:t>Vita käppens dag närmar sig</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_Toc175302550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17</w:t>
            </w:r>
            <w:r w:rsidR="00BA79A9" w:rsidRPr="00BA79A9">
              <w:rPr>
                <w:rFonts w:ascii="Arial" w:hAnsi="Arial" w:cs="Arial"/>
                <w:noProof/>
                <w:webHidden/>
                <w:sz w:val="36"/>
                <w:szCs w:val="36"/>
              </w:rPr>
              <w:fldChar w:fldCharType="end"/>
            </w:r>
          </w:hyperlink>
        </w:p>
        <w:p w14:paraId="2AE81F93" w14:textId="269E7FAC"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51" w:history="1">
            <w:r w:rsidR="00BA79A9" w:rsidRPr="00BA79A9">
              <w:rPr>
                <w:rStyle w:val="Hyperlnk"/>
                <w:rFonts w:ascii="Arial" w:hAnsi="Arial" w:cs="Arial"/>
                <w:noProof/>
                <w:sz w:val="36"/>
                <w:szCs w:val="36"/>
                <w:lang w:eastAsia="en-US"/>
              </w:rPr>
              <w:t>Ledstråk i blickfånget</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_Toc175302551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18</w:t>
            </w:r>
            <w:r w:rsidR="00BA79A9" w:rsidRPr="00BA79A9">
              <w:rPr>
                <w:rFonts w:ascii="Arial" w:hAnsi="Arial" w:cs="Arial"/>
                <w:noProof/>
                <w:webHidden/>
                <w:sz w:val="36"/>
                <w:szCs w:val="36"/>
              </w:rPr>
              <w:fldChar w:fldCharType="end"/>
            </w:r>
          </w:hyperlink>
        </w:p>
        <w:p w14:paraId="26101FAC" w14:textId="48027C42"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52" w:history="1">
            <w:r w:rsidR="00BA79A9" w:rsidRPr="00BA79A9">
              <w:rPr>
                <w:rStyle w:val="Hyperlnk"/>
                <w:rFonts w:ascii="Arial" w:hAnsi="Arial" w:cs="Arial"/>
                <w:noProof/>
                <w:sz w:val="36"/>
                <w:szCs w:val="36"/>
                <w:lang w:eastAsia="en-US"/>
              </w:rPr>
              <w:t>Möten med regionpolitiker fortsätter</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_Toc175302552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20</w:t>
            </w:r>
            <w:r w:rsidR="00BA79A9" w:rsidRPr="00BA79A9">
              <w:rPr>
                <w:rFonts w:ascii="Arial" w:hAnsi="Arial" w:cs="Arial"/>
                <w:noProof/>
                <w:webHidden/>
                <w:sz w:val="36"/>
                <w:szCs w:val="36"/>
              </w:rPr>
              <w:fldChar w:fldCharType="end"/>
            </w:r>
          </w:hyperlink>
        </w:p>
        <w:p w14:paraId="539BD815" w14:textId="38690CAA"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53" w:history="1">
            <w:r w:rsidR="00BA79A9" w:rsidRPr="00BA79A9">
              <w:rPr>
                <w:rStyle w:val="Hyperlnk"/>
                <w:rFonts w:ascii="Arial" w:hAnsi="Arial" w:cs="Arial"/>
                <w:noProof/>
                <w:sz w:val="36"/>
                <w:szCs w:val="36"/>
                <w:lang w:eastAsia="en-US"/>
              </w:rPr>
              <w:t>Succé för Sverige i Uppsala</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_Toc175302553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23</w:t>
            </w:r>
            <w:r w:rsidR="00BA79A9" w:rsidRPr="00BA79A9">
              <w:rPr>
                <w:rFonts w:ascii="Arial" w:hAnsi="Arial" w:cs="Arial"/>
                <w:noProof/>
                <w:webHidden/>
                <w:sz w:val="36"/>
                <w:szCs w:val="36"/>
              </w:rPr>
              <w:fldChar w:fldCharType="end"/>
            </w:r>
          </w:hyperlink>
        </w:p>
        <w:p w14:paraId="1CBD8C3A" w14:textId="737C207A"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54" w:history="1">
            <w:r w:rsidR="00BA79A9" w:rsidRPr="00BA79A9">
              <w:rPr>
                <w:rStyle w:val="Hyperlnk"/>
                <w:rFonts w:ascii="Arial" w:hAnsi="Arial" w:cs="Arial"/>
                <w:noProof/>
                <w:sz w:val="36"/>
                <w:szCs w:val="36"/>
                <w:lang w:eastAsia="en-US"/>
              </w:rPr>
              <w:t>SRF och EU</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_Toc175302554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24</w:t>
            </w:r>
            <w:r w:rsidR="00BA79A9" w:rsidRPr="00BA79A9">
              <w:rPr>
                <w:rFonts w:ascii="Arial" w:hAnsi="Arial" w:cs="Arial"/>
                <w:noProof/>
                <w:webHidden/>
                <w:sz w:val="36"/>
                <w:szCs w:val="36"/>
              </w:rPr>
              <w:fldChar w:fldCharType="end"/>
            </w:r>
          </w:hyperlink>
        </w:p>
        <w:p w14:paraId="2EB94472" w14:textId="4923BB5C" w:rsidR="00BA79A9" w:rsidRPr="00BA79A9" w:rsidRDefault="0023686B">
          <w:pPr>
            <w:pStyle w:val="Innehll1"/>
            <w:tabs>
              <w:tab w:val="right" w:leader="dot" w:pos="9570"/>
            </w:tabs>
            <w:rPr>
              <w:rFonts w:ascii="Arial" w:eastAsiaTheme="minorEastAsia" w:hAnsi="Arial" w:cs="Arial"/>
              <w:noProof/>
              <w:kern w:val="2"/>
              <w:sz w:val="36"/>
              <w:szCs w:val="36"/>
              <w14:ligatures w14:val="standardContextual"/>
            </w:rPr>
          </w:pPr>
          <w:hyperlink w:anchor="_Toc175302555" w:history="1">
            <w:r w:rsidR="00BA79A9" w:rsidRPr="00BA79A9">
              <w:rPr>
                <w:rStyle w:val="Hyperlnk"/>
                <w:rFonts w:ascii="Arial" w:hAnsi="Arial" w:cs="Arial"/>
                <w:noProof/>
                <w:sz w:val="36"/>
                <w:szCs w:val="36"/>
              </w:rPr>
              <w:t>Medlemmarnas bidrag</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_Toc175302555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26</w:t>
            </w:r>
            <w:r w:rsidR="00BA79A9" w:rsidRPr="00BA79A9">
              <w:rPr>
                <w:rFonts w:ascii="Arial" w:hAnsi="Arial" w:cs="Arial"/>
                <w:noProof/>
                <w:webHidden/>
                <w:sz w:val="36"/>
                <w:szCs w:val="36"/>
              </w:rPr>
              <w:fldChar w:fldCharType="end"/>
            </w:r>
          </w:hyperlink>
        </w:p>
        <w:p w14:paraId="148385CF" w14:textId="3A946BB4"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56" w:history="1">
            <w:r w:rsidR="00BA79A9" w:rsidRPr="00BA79A9">
              <w:rPr>
                <w:rStyle w:val="Hyperlnk"/>
                <w:rFonts w:ascii="Arial" w:hAnsi="Arial" w:cs="Arial"/>
                <w:noProof/>
                <w:sz w:val="36"/>
                <w:szCs w:val="36"/>
              </w:rPr>
              <w:t>Om en hund vore din lärare</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_Toc175302556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26</w:t>
            </w:r>
            <w:r w:rsidR="00BA79A9" w:rsidRPr="00BA79A9">
              <w:rPr>
                <w:rFonts w:ascii="Arial" w:hAnsi="Arial" w:cs="Arial"/>
                <w:noProof/>
                <w:webHidden/>
                <w:sz w:val="36"/>
                <w:szCs w:val="36"/>
              </w:rPr>
              <w:fldChar w:fldCharType="end"/>
            </w:r>
          </w:hyperlink>
        </w:p>
        <w:p w14:paraId="691D28E0" w14:textId="46C865BA" w:rsidR="00BA79A9" w:rsidRPr="00BA79A9" w:rsidRDefault="0023686B" w:rsidP="00BA79A9">
          <w:pPr>
            <w:pStyle w:val="Innehll2"/>
            <w:tabs>
              <w:tab w:val="right" w:leader="dot" w:pos="9570"/>
            </w:tabs>
            <w:rPr>
              <w:rFonts w:ascii="Arial" w:eastAsiaTheme="minorEastAsia" w:hAnsi="Arial" w:cs="Arial"/>
              <w:noProof/>
              <w:kern w:val="2"/>
              <w:sz w:val="36"/>
              <w:szCs w:val="36"/>
              <w14:ligatures w14:val="standardContextual"/>
            </w:rPr>
          </w:pPr>
          <w:hyperlink w:anchor="_Toc175302557" w:history="1">
            <w:r w:rsidR="00BA79A9" w:rsidRPr="00BA79A9">
              <w:rPr>
                <w:rStyle w:val="Hyperlnk"/>
                <w:rFonts w:ascii="Arial" w:hAnsi="Arial" w:cs="Arial"/>
                <w:noProof/>
                <w:sz w:val="36"/>
                <w:szCs w:val="36"/>
              </w:rPr>
              <w:t>Mindfulness</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_Toc175302557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27</w:t>
            </w:r>
            <w:r w:rsidR="00BA79A9" w:rsidRPr="00BA79A9">
              <w:rPr>
                <w:rFonts w:ascii="Arial" w:hAnsi="Arial" w:cs="Arial"/>
                <w:noProof/>
                <w:webHidden/>
                <w:sz w:val="36"/>
                <w:szCs w:val="36"/>
              </w:rPr>
              <w:fldChar w:fldCharType="end"/>
            </w:r>
          </w:hyperlink>
        </w:p>
        <w:p w14:paraId="1EB6142F" w14:textId="67EC714B" w:rsidR="00BA79A9" w:rsidRPr="00BA79A9" w:rsidRDefault="0023686B">
          <w:pPr>
            <w:pStyle w:val="Innehll1"/>
            <w:tabs>
              <w:tab w:val="right" w:leader="dot" w:pos="9570"/>
            </w:tabs>
            <w:rPr>
              <w:rFonts w:ascii="Arial" w:eastAsiaTheme="minorEastAsia" w:hAnsi="Arial" w:cs="Arial"/>
              <w:noProof/>
              <w:kern w:val="2"/>
              <w:sz w:val="36"/>
              <w:szCs w:val="36"/>
              <w14:ligatures w14:val="standardContextual"/>
            </w:rPr>
          </w:pPr>
          <w:hyperlink w:anchor="_Toc175302559" w:history="1">
            <w:r w:rsidR="00BA79A9" w:rsidRPr="00BA79A9">
              <w:rPr>
                <w:rStyle w:val="Hyperlnk"/>
                <w:rFonts w:ascii="Arial" w:hAnsi="Arial" w:cs="Arial"/>
                <w:noProof/>
                <w:sz w:val="36"/>
                <w:szCs w:val="36"/>
              </w:rPr>
              <w:t>Recept</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_Toc175302559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30</w:t>
            </w:r>
            <w:r w:rsidR="00BA79A9" w:rsidRPr="00BA79A9">
              <w:rPr>
                <w:rFonts w:ascii="Arial" w:hAnsi="Arial" w:cs="Arial"/>
                <w:noProof/>
                <w:webHidden/>
                <w:sz w:val="36"/>
                <w:szCs w:val="36"/>
              </w:rPr>
              <w:fldChar w:fldCharType="end"/>
            </w:r>
          </w:hyperlink>
        </w:p>
        <w:p w14:paraId="4A311DC0" w14:textId="00F54782" w:rsidR="00BA79A9" w:rsidRPr="00BA79A9" w:rsidRDefault="0023686B">
          <w:pPr>
            <w:pStyle w:val="Innehll2"/>
            <w:tabs>
              <w:tab w:val="right" w:leader="dot" w:pos="9570"/>
            </w:tabs>
            <w:rPr>
              <w:rFonts w:ascii="Arial" w:eastAsiaTheme="minorEastAsia" w:hAnsi="Arial" w:cs="Arial"/>
              <w:noProof/>
              <w:kern w:val="2"/>
              <w:sz w:val="36"/>
              <w:szCs w:val="36"/>
              <w14:ligatures w14:val="standardContextual"/>
            </w:rPr>
          </w:pPr>
          <w:hyperlink w:anchor="_Toc175302560" w:history="1">
            <w:r w:rsidR="00BA79A9" w:rsidRPr="00BA79A9">
              <w:rPr>
                <w:rStyle w:val="Hyperlnk"/>
                <w:rFonts w:ascii="Arial" w:hAnsi="Arial" w:cs="Arial"/>
                <w:noProof/>
                <w:sz w:val="36"/>
                <w:szCs w:val="36"/>
                <w:lang w:eastAsia="en-US"/>
              </w:rPr>
              <w:t>Laxstroganoff</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_Toc175302560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30</w:t>
            </w:r>
            <w:r w:rsidR="00BA79A9" w:rsidRPr="00BA79A9">
              <w:rPr>
                <w:rFonts w:ascii="Arial" w:hAnsi="Arial" w:cs="Arial"/>
                <w:noProof/>
                <w:webHidden/>
                <w:sz w:val="36"/>
                <w:szCs w:val="36"/>
              </w:rPr>
              <w:fldChar w:fldCharType="end"/>
            </w:r>
          </w:hyperlink>
        </w:p>
        <w:p w14:paraId="594F1DF3" w14:textId="0B7E4223" w:rsidR="00BA79A9" w:rsidRPr="00BA79A9" w:rsidRDefault="0023686B">
          <w:pPr>
            <w:pStyle w:val="Innehll1"/>
            <w:tabs>
              <w:tab w:val="right" w:leader="dot" w:pos="9570"/>
            </w:tabs>
            <w:rPr>
              <w:rFonts w:ascii="Arial" w:eastAsiaTheme="minorEastAsia" w:hAnsi="Arial" w:cs="Arial"/>
              <w:noProof/>
              <w:kern w:val="2"/>
              <w:sz w:val="36"/>
              <w:szCs w:val="36"/>
              <w14:ligatures w14:val="standardContextual"/>
            </w:rPr>
          </w:pPr>
          <w:hyperlink w:anchor="_Toc175302561" w:history="1">
            <w:r w:rsidR="00BA79A9" w:rsidRPr="00BA79A9">
              <w:rPr>
                <w:rStyle w:val="Hyperlnk"/>
                <w:rFonts w:ascii="Arial" w:hAnsi="Arial" w:cs="Arial"/>
                <w:noProof/>
                <w:sz w:val="36"/>
                <w:szCs w:val="36"/>
              </w:rPr>
              <w:t>Kalendarium</w:t>
            </w:r>
            <w:r w:rsidR="00BA79A9" w:rsidRPr="00BA79A9">
              <w:rPr>
                <w:rFonts w:ascii="Arial" w:hAnsi="Arial" w:cs="Arial"/>
                <w:noProof/>
                <w:webHidden/>
                <w:sz w:val="36"/>
                <w:szCs w:val="36"/>
              </w:rPr>
              <w:tab/>
            </w:r>
            <w:r w:rsidR="00BA79A9" w:rsidRPr="00BA79A9">
              <w:rPr>
                <w:rFonts w:ascii="Arial" w:hAnsi="Arial" w:cs="Arial"/>
                <w:noProof/>
                <w:webHidden/>
                <w:sz w:val="36"/>
                <w:szCs w:val="36"/>
              </w:rPr>
              <w:fldChar w:fldCharType="begin"/>
            </w:r>
            <w:r w:rsidR="00BA79A9" w:rsidRPr="00BA79A9">
              <w:rPr>
                <w:rFonts w:ascii="Arial" w:hAnsi="Arial" w:cs="Arial"/>
                <w:noProof/>
                <w:webHidden/>
                <w:sz w:val="36"/>
                <w:szCs w:val="36"/>
              </w:rPr>
              <w:instrText xml:space="preserve"> PAGEREF _Toc175302561 \h </w:instrText>
            </w:r>
            <w:r w:rsidR="00BA79A9" w:rsidRPr="00BA79A9">
              <w:rPr>
                <w:rFonts w:ascii="Arial" w:hAnsi="Arial" w:cs="Arial"/>
                <w:noProof/>
                <w:webHidden/>
                <w:sz w:val="36"/>
                <w:szCs w:val="36"/>
              </w:rPr>
            </w:r>
            <w:r w:rsidR="00BA79A9" w:rsidRPr="00BA79A9">
              <w:rPr>
                <w:rFonts w:ascii="Arial" w:hAnsi="Arial" w:cs="Arial"/>
                <w:noProof/>
                <w:webHidden/>
                <w:sz w:val="36"/>
                <w:szCs w:val="36"/>
              </w:rPr>
              <w:fldChar w:fldCharType="separate"/>
            </w:r>
            <w:r w:rsidR="00A12A72">
              <w:rPr>
                <w:rFonts w:ascii="Arial" w:hAnsi="Arial" w:cs="Arial"/>
                <w:noProof/>
                <w:webHidden/>
                <w:sz w:val="36"/>
                <w:szCs w:val="36"/>
              </w:rPr>
              <w:t>32</w:t>
            </w:r>
            <w:r w:rsidR="00BA79A9" w:rsidRPr="00BA79A9">
              <w:rPr>
                <w:rFonts w:ascii="Arial" w:hAnsi="Arial" w:cs="Arial"/>
                <w:noProof/>
                <w:webHidden/>
                <w:sz w:val="36"/>
                <w:szCs w:val="36"/>
              </w:rPr>
              <w:fldChar w:fldCharType="end"/>
            </w:r>
          </w:hyperlink>
        </w:p>
        <w:p w14:paraId="77814897" w14:textId="4B3CCCE4" w:rsidR="00E461C4" w:rsidRPr="007D738B" w:rsidRDefault="008C6F90" w:rsidP="00E461C4">
          <w:pPr>
            <w:rPr>
              <w:rFonts w:ascii="Arial" w:hAnsi="Arial" w:cs="Arial"/>
              <w:b/>
              <w:bCs/>
              <w:sz w:val="32"/>
              <w:szCs w:val="32"/>
            </w:rPr>
          </w:pPr>
          <w:r w:rsidRPr="00BA79A9">
            <w:rPr>
              <w:rFonts w:ascii="Arial" w:hAnsi="Arial" w:cs="Arial"/>
              <w:b/>
              <w:bCs/>
              <w:sz w:val="36"/>
              <w:szCs w:val="36"/>
            </w:rPr>
            <w:fldChar w:fldCharType="end"/>
          </w:r>
        </w:p>
      </w:sdtContent>
    </w:sdt>
    <w:p w14:paraId="075D6749" w14:textId="77777777" w:rsidR="007E7FFA" w:rsidRDefault="007E7FFA" w:rsidP="00502780">
      <w:pPr>
        <w:pStyle w:val="Rubrik1"/>
        <w:rPr>
          <w:rFonts w:eastAsia="Calibri"/>
        </w:rPr>
      </w:pPr>
      <w:bookmarkStart w:id="4" w:name="_Toc128062306"/>
      <w:bookmarkEnd w:id="0"/>
      <w:bookmarkEnd w:id="3"/>
    </w:p>
    <w:p w14:paraId="7633480A" w14:textId="19951543" w:rsidR="00572435" w:rsidRPr="00B94B06" w:rsidRDefault="00070B63" w:rsidP="00B94B06">
      <w:pPr>
        <w:pStyle w:val="Rubrik1"/>
        <w:rPr>
          <w:rFonts w:eastAsia="Calibri"/>
        </w:rPr>
      </w:pPr>
      <w:bookmarkStart w:id="5" w:name="_Toc175302538"/>
      <w:r w:rsidRPr="00B94B06">
        <w:rPr>
          <w:rFonts w:eastAsia="Calibri"/>
        </w:rPr>
        <w:t>Redaktörens ord</w:t>
      </w:r>
      <w:bookmarkEnd w:id="5"/>
    </w:p>
    <w:p w14:paraId="285FA1B1" w14:textId="77777777" w:rsidR="00572435" w:rsidRDefault="00572435" w:rsidP="00572435">
      <w:pPr>
        <w:spacing w:after="160" w:line="259" w:lineRule="auto"/>
        <w:rPr>
          <w:rFonts w:ascii="Arial" w:eastAsia="Calibri" w:hAnsi="Arial" w:cs="Arial"/>
          <w:kern w:val="2"/>
          <w:sz w:val="32"/>
          <w:szCs w:val="32"/>
          <w:lang w:eastAsia="en-US"/>
          <w14:ligatures w14:val="standardContextual"/>
        </w:rPr>
      </w:pPr>
    </w:p>
    <w:p w14:paraId="10D79A51" w14:textId="77777777" w:rsidR="007E7FFA" w:rsidRPr="007E7FFA" w:rsidRDefault="007E7FFA" w:rsidP="007E7FFA">
      <w:pPr>
        <w:spacing w:after="160" w:line="360" w:lineRule="auto"/>
        <w:rPr>
          <w:rFonts w:ascii="Arial" w:eastAsia="Calibri" w:hAnsi="Arial" w:cs="Arial"/>
          <w:kern w:val="2"/>
          <w:sz w:val="32"/>
          <w:szCs w:val="32"/>
          <w:lang w:eastAsia="en-US"/>
          <w14:ligatures w14:val="standardContextual"/>
        </w:rPr>
      </w:pPr>
      <w:r w:rsidRPr="007E7FFA">
        <w:rPr>
          <w:rFonts w:ascii="Arial" w:eastAsia="Calibri" w:hAnsi="Arial" w:cs="Arial"/>
          <w:kern w:val="2"/>
          <w:sz w:val="32"/>
          <w:szCs w:val="32"/>
          <w:lang w:eastAsia="en-US"/>
          <w14:ligatures w14:val="standardContextual"/>
        </w:rPr>
        <w:t xml:space="preserve">Kära </w:t>
      </w:r>
      <w:proofErr w:type="spellStart"/>
      <w:r w:rsidRPr="007E7FFA">
        <w:rPr>
          <w:rFonts w:ascii="Arial" w:eastAsia="Calibri" w:hAnsi="Arial" w:cs="Arial"/>
          <w:kern w:val="2"/>
          <w:sz w:val="32"/>
          <w:szCs w:val="32"/>
          <w:lang w:eastAsia="en-US"/>
          <w14:ligatures w14:val="standardContextual"/>
        </w:rPr>
        <w:t>Linslusenläsare</w:t>
      </w:r>
      <w:proofErr w:type="spellEnd"/>
      <w:r w:rsidRPr="007E7FFA">
        <w:rPr>
          <w:rFonts w:ascii="Arial" w:eastAsia="Calibri" w:hAnsi="Arial" w:cs="Arial"/>
          <w:kern w:val="2"/>
          <w:sz w:val="32"/>
          <w:szCs w:val="32"/>
          <w:lang w:eastAsia="en-US"/>
          <w14:ligatures w14:val="standardContextual"/>
        </w:rPr>
        <w:t>!</w:t>
      </w:r>
    </w:p>
    <w:p w14:paraId="3A47D8F0" w14:textId="77777777" w:rsidR="007E7FFA" w:rsidRPr="007E7FFA" w:rsidRDefault="007E7FFA" w:rsidP="007E7FFA">
      <w:pPr>
        <w:spacing w:after="160" w:line="360" w:lineRule="auto"/>
        <w:rPr>
          <w:rFonts w:ascii="Arial" w:eastAsia="Calibri" w:hAnsi="Arial" w:cs="Arial"/>
          <w:kern w:val="2"/>
          <w:sz w:val="32"/>
          <w:szCs w:val="32"/>
          <w:lang w:eastAsia="en-US"/>
          <w14:ligatures w14:val="standardContextual"/>
        </w:rPr>
      </w:pPr>
      <w:r w:rsidRPr="007E7FFA">
        <w:rPr>
          <w:rFonts w:ascii="Arial" w:eastAsia="Calibri" w:hAnsi="Arial" w:cs="Arial"/>
          <w:kern w:val="2"/>
          <w:sz w:val="32"/>
          <w:szCs w:val="32"/>
          <w:lang w:eastAsia="en-US"/>
          <w14:ligatures w14:val="standardContextual"/>
        </w:rPr>
        <w:t>Ingen undgår att märka att hösten har kommit och med den en ny termin. Jag är fortfarande inne i att tänka som i skolan på höst- och vårtermin. Och höstterminen är nystarten! I år, för SRF, är kongressen i oktober, den stora händelsen. Men vi ska inte glömma allt som sker ute i lokalföreningarna och i distriktet med halvårsmöte, vita käppens dag, politikermöten, kultur och sammankomster av olika slag. Allt är viktigt.</w:t>
      </w:r>
    </w:p>
    <w:p w14:paraId="715A3BE9" w14:textId="77777777" w:rsidR="007E7FFA" w:rsidRPr="007E7FFA" w:rsidRDefault="007E7FFA" w:rsidP="007E7FFA">
      <w:pPr>
        <w:spacing w:after="160" w:line="360" w:lineRule="auto"/>
        <w:rPr>
          <w:rFonts w:ascii="Arial" w:eastAsia="Calibri" w:hAnsi="Arial" w:cs="Arial"/>
          <w:kern w:val="2"/>
          <w:sz w:val="32"/>
          <w:szCs w:val="32"/>
          <w:lang w:eastAsia="en-US"/>
          <w14:ligatures w14:val="standardContextual"/>
        </w:rPr>
      </w:pPr>
      <w:r w:rsidRPr="007E7FFA">
        <w:rPr>
          <w:rFonts w:ascii="Arial" w:eastAsia="Calibri" w:hAnsi="Arial" w:cs="Arial"/>
          <w:kern w:val="2"/>
          <w:sz w:val="32"/>
          <w:szCs w:val="32"/>
          <w:lang w:eastAsia="en-US"/>
          <w14:ligatures w14:val="standardContextual"/>
        </w:rPr>
        <w:t>Redaktionsgruppen tackar för alla bidrag till Linslusen från lokalföreningarna och medlemmar och vi vill uppmana er alla att fortsätta skriva och skicka in. Skriv om det som händer i era lokalföreningar eller händelser i livet som ni vill dela med er av.</w:t>
      </w:r>
    </w:p>
    <w:p w14:paraId="2DB959D9" w14:textId="77777777" w:rsidR="007E7FFA" w:rsidRPr="007E7FFA" w:rsidRDefault="007E7FFA" w:rsidP="007E7FFA">
      <w:pPr>
        <w:spacing w:after="160" w:line="360" w:lineRule="auto"/>
        <w:rPr>
          <w:rFonts w:ascii="Arial" w:eastAsia="Calibri" w:hAnsi="Arial" w:cs="Arial"/>
          <w:kern w:val="2"/>
          <w:sz w:val="32"/>
          <w:szCs w:val="32"/>
          <w:lang w:eastAsia="en-US"/>
          <w14:ligatures w14:val="standardContextual"/>
        </w:rPr>
      </w:pPr>
      <w:r w:rsidRPr="007E7FFA">
        <w:rPr>
          <w:rFonts w:ascii="Arial" w:eastAsia="Calibri" w:hAnsi="Arial" w:cs="Arial"/>
          <w:kern w:val="2"/>
          <w:sz w:val="32"/>
          <w:szCs w:val="32"/>
          <w:lang w:eastAsia="en-US"/>
          <w14:ligatures w14:val="standardContextual"/>
        </w:rPr>
        <w:t>Nu ser vi fram emot en intressant och händelserik höst, och god gemenskap som motar bort höstmörkret.</w:t>
      </w:r>
    </w:p>
    <w:p w14:paraId="3AB8AB94" w14:textId="77777777" w:rsidR="007E7FFA" w:rsidRPr="007E7FFA" w:rsidRDefault="007E7FFA" w:rsidP="007E7FFA">
      <w:pPr>
        <w:spacing w:after="160" w:line="360" w:lineRule="auto"/>
        <w:rPr>
          <w:rFonts w:ascii="Arial" w:eastAsia="Calibri" w:hAnsi="Arial" w:cs="Arial"/>
          <w:kern w:val="2"/>
          <w:sz w:val="32"/>
          <w:szCs w:val="32"/>
          <w:lang w:eastAsia="en-US"/>
          <w14:ligatures w14:val="standardContextual"/>
        </w:rPr>
      </w:pPr>
      <w:r w:rsidRPr="007E7FFA">
        <w:rPr>
          <w:rFonts w:ascii="Arial" w:eastAsia="Calibri" w:hAnsi="Arial" w:cs="Arial"/>
          <w:kern w:val="2"/>
          <w:sz w:val="32"/>
          <w:szCs w:val="32"/>
          <w:lang w:eastAsia="en-US"/>
          <w14:ligatures w14:val="standardContextual"/>
        </w:rPr>
        <w:t>Väl mött!</w:t>
      </w:r>
    </w:p>
    <w:p w14:paraId="0F3B515C" w14:textId="363D2028" w:rsidR="002921CE" w:rsidRPr="00291578" w:rsidRDefault="007E7FFA" w:rsidP="00291578">
      <w:pPr>
        <w:spacing w:after="160" w:line="360" w:lineRule="auto"/>
        <w:rPr>
          <w:rFonts w:ascii="Arial" w:eastAsia="Calibri" w:hAnsi="Arial" w:cs="Arial"/>
          <w:kern w:val="2"/>
          <w:sz w:val="32"/>
          <w:szCs w:val="32"/>
          <w:lang w:eastAsia="en-US"/>
          <w14:ligatures w14:val="standardContextual"/>
        </w:rPr>
      </w:pPr>
      <w:r w:rsidRPr="007E7FFA">
        <w:rPr>
          <w:rFonts w:ascii="Arial" w:eastAsia="Calibri" w:hAnsi="Arial" w:cs="Arial"/>
          <w:kern w:val="2"/>
          <w:sz w:val="32"/>
          <w:szCs w:val="32"/>
          <w:lang w:eastAsia="en-US"/>
          <w14:ligatures w14:val="standardContextual"/>
        </w:rPr>
        <w:t>Eva Agell</w:t>
      </w:r>
    </w:p>
    <w:p w14:paraId="37E4B95D" w14:textId="77777777" w:rsidR="00291578" w:rsidRPr="006044BD" w:rsidRDefault="00291578" w:rsidP="00291578">
      <w:pPr>
        <w:spacing w:after="160" w:line="259" w:lineRule="auto"/>
        <w:rPr>
          <w:rFonts w:ascii="Arial" w:eastAsia="Calibri" w:hAnsi="Arial" w:cs="Arial"/>
          <w:sz w:val="32"/>
          <w:szCs w:val="32"/>
          <w:lang w:eastAsia="en-US"/>
        </w:rPr>
      </w:pPr>
      <w:r w:rsidRPr="007D738B">
        <w:rPr>
          <w:noProof/>
        </w:rPr>
        <w:drawing>
          <wp:inline distT="0" distB="0" distL="0" distR="0" wp14:anchorId="5CA7FBDA" wp14:editId="3375B695">
            <wp:extent cx="6083300" cy="1387475"/>
            <wp:effectExtent l="0" t="0" r="0" b="0"/>
            <wp:docPr id="654504760"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4357" name="Bildobjekt 4" descr="En bild som visar Grafik&#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p>
    <w:p w14:paraId="6D7132D5" w14:textId="77777777" w:rsidR="007E7FFA" w:rsidRDefault="007E7FFA" w:rsidP="00C74FF2">
      <w:pPr>
        <w:rPr>
          <w:rFonts w:eastAsia="Calibri"/>
          <w:lang w:eastAsia="en-US"/>
        </w:rPr>
      </w:pPr>
    </w:p>
    <w:p w14:paraId="162EBC1E" w14:textId="37FB7995" w:rsidR="00F831B5" w:rsidRPr="00B94B06" w:rsidRDefault="00F831B5" w:rsidP="00B94B06">
      <w:pPr>
        <w:pStyle w:val="Rubrik1"/>
        <w:rPr>
          <w:rFonts w:eastAsia="Calibri"/>
        </w:rPr>
      </w:pPr>
      <w:bookmarkStart w:id="6" w:name="_Toc175302539"/>
      <w:bookmarkEnd w:id="4"/>
      <w:r w:rsidRPr="00B94B06">
        <w:lastRenderedPageBreak/>
        <w:t>Inbjudningar</w:t>
      </w:r>
      <w:bookmarkEnd w:id="6"/>
    </w:p>
    <w:p w14:paraId="7E03E293" w14:textId="77777777" w:rsidR="005D536D" w:rsidRDefault="005D536D" w:rsidP="005D536D">
      <w:pPr>
        <w:tabs>
          <w:tab w:val="left" w:pos="3420"/>
        </w:tabs>
        <w:rPr>
          <w:rFonts w:ascii="Arial" w:hAnsi="Arial" w:cs="Arial"/>
          <w:sz w:val="32"/>
          <w:szCs w:val="32"/>
        </w:rPr>
      </w:pPr>
    </w:p>
    <w:p w14:paraId="61A891CB" w14:textId="77777777" w:rsidR="00386E86" w:rsidRDefault="00386E86" w:rsidP="00502780">
      <w:pPr>
        <w:pStyle w:val="Rubrik2"/>
      </w:pPr>
    </w:p>
    <w:p w14:paraId="09AF1220" w14:textId="1E594494" w:rsidR="009E7A68" w:rsidRPr="00502780" w:rsidRDefault="009E7A68" w:rsidP="00502780">
      <w:pPr>
        <w:pStyle w:val="Rubrik2"/>
      </w:pPr>
      <w:bookmarkStart w:id="7" w:name="_Toc175302540"/>
      <w:r w:rsidRPr="00502780">
        <w:t>Detta gäller för distriktets aktiviteter</w:t>
      </w:r>
      <w:bookmarkEnd w:id="7"/>
    </w:p>
    <w:p w14:paraId="1C571BAF" w14:textId="77777777" w:rsidR="009E7A68" w:rsidRPr="007D738B" w:rsidRDefault="009E7A68" w:rsidP="009E7A68">
      <w:pPr>
        <w:pStyle w:val="Rubrik2"/>
      </w:pPr>
    </w:p>
    <w:p w14:paraId="54CDDC0B"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Anmälan</w:t>
      </w:r>
    </w:p>
    <w:p w14:paraId="787F792B" w14:textId="73E5619A"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 xml:space="preserve">Anmälan till distriktets aktiviteter görs till SRF Uppsala läns kansli på </w:t>
      </w:r>
      <w:hyperlink r:id="rId19" w:history="1">
        <w:r w:rsidRPr="007D738B">
          <w:rPr>
            <w:rStyle w:val="Hyperlnk"/>
            <w:rFonts w:ascii="Arial" w:hAnsi="Arial" w:cs="Arial"/>
            <w:color w:val="auto"/>
            <w:sz w:val="32"/>
            <w:szCs w:val="32"/>
          </w:rPr>
          <w:t>uppsala.lan@srf.nu</w:t>
        </w:r>
      </w:hyperlink>
      <w:r w:rsidRPr="007D738B">
        <w:rPr>
          <w:rFonts w:ascii="Arial" w:hAnsi="Arial" w:cs="Arial"/>
          <w:sz w:val="32"/>
          <w:szCs w:val="32"/>
        </w:rPr>
        <w:t xml:space="preserve"> eller tfn 018-56 09 24</w:t>
      </w:r>
      <w:r w:rsidR="005D7E56">
        <w:rPr>
          <w:rFonts w:ascii="Arial" w:hAnsi="Arial" w:cs="Arial"/>
          <w:sz w:val="32"/>
          <w:szCs w:val="32"/>
        </w:rPr>
        <w:t>, om inget annan anges i inbjudan</w:t>
      </w:r>
      <w:r w:rsidRPr="007D738B">
        <w:rPr>
          <w:rFonts w:ascii="Arial" w:hAnsi="Arial" w:cs="Arial"/>
          <w:sz w:val="32"/>
          <w:szCs w:val="32"/>
        </w:rPr>
        <w:t xml:space="preserve">. Anmälan är alltid bindande, vilket betyder att du måste betala om du har anmält dig, även om du lämnar återbud eller inte kommer. </w:t>
      </w:r>
    </w:p>
    <w:p w14:paraId="4D586B65" w14:textId="77777777" w:rsidR="009E7A68" w:rsidRPr="007D738B" w:rsidRDefault="009E7A68" w:rsidP="009E7A68">
      <w:pPr>
        <w:spacing w:line="276" w:lineRule="auto"/>
        <w:rPr>
          <w:rFonts w:ascii="Arial" w:hAnsi="Arial" w:cs="Arial"/>
          <w:sz w:val="32"/>
          <w:szCs w:val="32"/>
        </w:rPr>
      </w:pPr>
    </w:p>
    <w:p w14:paraId="541CD66F"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Ledsagare</w:t>
      </w:r>
    </w:p>
    <w:p w14:paraId="715B4ADF" w14:textId="77777777"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Har du behov av ledsagare så ange det vid anmälan så ordnas gruppledsagare. Har du särskilda behov eller har du någon matallergi, så ange även det vid anmälan.</w:t>
      </w:r>
    </w:p>
    <w:p w14:paraId="56543217" w14:textId="77777777" w:rsidR="009E7A68" w:rsidRPr="007D738B" w:rsidRDefault="009E7A68" w:rsidP="009E7A68">
      <w:pPr>
        <w:spacing w:line="276" w:lineRule="auto"/>
        <w:rPr>
          <w:rFonts w:ascii="Arial" w:hAnsi="Arial" w:cs="Arial"/>
          <w:sz w:val="32"/>
          <w:szCs w:val="32"/>
        </w:rPr>
      </w:pPr>
    </w:p>
    <w:p w14:paraId="7712778A"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Reseersättning</w:t>
      </w:r>
    </w:p>
    <w:p w14:paraId="1A80EB83" w14:textId="77777777" w:rsidR="009E7A68" w:rsidRDefault="009E7A68" w:rsidP="009E7A68">
      <w:pPr>
        <w:spacing w:line="276" w:lineRule="auto"/>
        <w:rPr>
          <w:rFonts w:ascii="Arial" w:hAnsi="Arial" w:cs="Arial"/>
          <w:sz w:val="32"/>
          <w:szCs w:val="32"/>
        </w:rPr>
      </w:pPr>
      <w:r w:rsidRPr="007D738B">
        <w:rPr>
          <w:rFonts w:ascii="Arial" w:hAnsi="Arial" w:cs="Arial"/>
          <w:sz w:val="32"/>
          <w:szCs w:val="32"/>
        </w:rPr>
        <w:t>Vid SRF Uppsala läns aktiviteter utbetalas reseersättning för billigaste färdsätt vid inlämnande av kvitton och reseräkning. Kontakta kansliet för att få blanketten</w:t>
      </w:r>
      <w:r w:rsidRPr="007D738B">
        <w:rPr>
          <w:rFonts w:ascii="Arial" w:hAnsi="Arial" w:cs="Arial"/>
          <w:i/>
          <w:iCs/>
          <w:sz w:val="32"/>
          <w:szCs w:val="32"/>
        </w:rPr>
        <w:t xml:space="preserve"> Reseräkning</w:t>
      </w:r>
      <w:r w:rsidRPr="007D738B">
        <w:rPr>
          <w:rFonts w:ascii="Arial" w:hAnsi="Arial" w:cs="Arial"/>
          <w:sz w:val="32"/>
          <w:szCs w:val="32"/>
        </w:rPr>
        <w:t xml:space="preserve"> eller gå in på vår hemsida </w:t>
      </w:r>
      <w:r w:rsidRPr="00B017D7">
        <w:rPr>
          <w:rFonts w:ascii="Arial" w:hAnsi="Arial" w:cs="Arial"/>
          <w:sz w:val="32"/>
          <w:szCs w:val="32"/>
        </w:rPr>
        <w:t>www.srf.nu/uppsalalan</w:t>
      </w:r>
      <w:r>
        <w:rPr>
          <w:rFonts w:ascii="Arial" w:hAnsi="Arial" w:cs="Arial"/>
          <w:sz w:val="32"/>
          <w:szCs w:val="32"/>
        </w:rPr>
        <w:t xml:space="preserve"> </w:t>
      </w:r>
      <w:r w:rsidRPr="007D738B">
        <w:rPr>
          <w:rFonts w:ascii="Arial" w:hAnsi="Arial" w:cs="Arial"/>
          <w:sz w:val="32"/>
          <w:szCs w:val="32"/>
        </w:rPr>
        <w:t xml:space="preserve">och skriv ut den själv. </w:t>
      </w:r>
    </w:p>
    <w:p w14:paraId="6DB0D05B" w14:textId="77777777" w:rsidR="00386E86" w:rsidRDefault="00386E86" w:rsidP="009E7A68">
      <w:pPr>
        <w:spacing w:line="276" w:lineRule="auto"/>
        <w:rPr>
          <w:rFonts w:ascii="Arial" w:hAnsi="Arial" w:cs="Arial"/>
          <w:sz w:val="32"/>
          <w:szCs w:val="32"/>
        </w:rPr>
      </w:pPr>
    </w:p>
    <w:p w14:paraId="5794E642" w14:textId="77777777" w:rsidR="00386E86" w:rsidRDefault="00386E86" w:rsidP="009E7A68">
      <w:pPr>
        <w:spacing w:line="276" w:lineRule="auto"/>
        <w:rPr>
          <w:rFonts w:ascii="Arial" w:hAnsi="Arial" w:cs="Arial"/>
          <w:sz w:val="32"/>
          <w:szCs w:val="32"/>
        </w:rPr>
      </w:pPr>
    </w:p>
    <w:p w14:paraId="1CB0FC71" w14:textId="77777777" w:rsidR="00386E86" w:rsidRDefault="00386E86" w:rsidP="00386E86">
      <w:pPr>
        <w:spacing w:after="160" w:line="259" w:lineRule="auto"/>
        <w:rPr>
          <w:rFonts w:ascii="Arial" w:eastAsia="Calibri" w:hAnsi="Arial"/>
          <w:b/>
          <w:kern w:val="2"/>
          <w:sz w:val="36"/>
          <w:szCs w:val="22"/>
          <w:lang w:eastAsia="en-US"/>
          <w14:ligatures w14:val="standardContextual"/>
        </w:rPr>
      </w:pPr>
    </w:p>
    <w:p w14:paraId="4B0FF450" w14:textId="77777777" w:rsidR="00386E86" w:rsidRPr="00CF6BB2" w:rsidRDefault="00386E86" w:rsidP="00B94B06">
      <w:pPr>
        <w:pStyle w:val="Rubrik2"/>
        <w:rPr>
          <w:lang w:eastAsia="en-US"/>
        </w:rPr>
      </w:pPr>
      <w:bookmarkStart w:id="8" w:name="_Toc175302541"/>
      <w:r w:rsidRPr="00CF6BB2">
        <w:rPr>
          <w:lang w:eastAsia="en-US"/>
        </w:rPr>
        <w:t>Inbjudan: Träff inför kongressen</w:t>
      </w:r>
      <w:bookmarkEnd w:id="8"/>
    </w:p>
    <w:p w14:paraId="3E1C70C9" w14:textId="77777777" w:rsidR="00386E86" w:rsidRPr="00CF6BB2" w:rsidRDefault="00386E86" w:rsidP="00386E86">
      <w:pPr>
        <w:rPr>
          <w:rFonts w:ascii="Arial" w:eastAsia="Aptos" w:hAnsi="Arial"/>
          <w:kern w:val="2"/>
          <w:sz w:val="32"/>
          <w:szCs w:val="22"/>
          <w:lang w:eastAsia="en-US"/>
          <w14:ligatures w14:val="standardContextual"/>
        </w:rPr>
      </w:pPr>
    </w:p>
    <w:p w14:paraId="641FB30C" w14:textId="77777777" w:rsidR="00386E86" w:rsidRPr="00CF6BB2" w:rsidRDefault="00386E86" w:rsidP="00386E86">
      <w:pPr>
        <w:rPr>
          <w:rFonts w:ascii="Arial" w:eastAsia="Aptos" w:hAnsi="Arial"/>
          <w:kern w:val="2"/>
          <w:sz w:val="32"/>
          <w:szCs w:val="22"/>
          <w:lang w:eastAsia="en-US"/>
          <w14:ligatures w14:val="standardContextual"/>
        </w:rPr>
      </w:pPr>
      <w:r w:rsidRPr="00CF6BB2">
        <w:rPr>
          <w:rFonts w:ascii="Arial" w:eastAsia="Aptos" w:hAnsi="Arial"/>
          <w:kern w:val="2"/>
          <w:sz w:val="32"/>
          <w:szCs w:val="22"/>
          <w:lang w:eastAsia="en-US"/>
          <w14:ligatures w14:val="standardContextual"/>
        </w:rPr>
        <w:t>Nu närmar sig Synskadades Riksförbunds kongress! Den genomförs i Göteborg den 17 - 20 oktober.</w:t>
      </w:r>
    </w:p>
    <w:p w14:paraId="2F24C002" w14:textId="77777777" w:rsidR="00386E86" w:rsidRPr="00CF6BB2" w:rsidRDefault="00386E86" w:rsidP="00386E86">
      <w:pPr>
        <w:rPr>
          <w:rFonts w:ascii="Arial" w:eastAsia="Aptos" w:hAnsi="Arial"/>
          <w:kern w:val="2"/>
          <w:sz w:val="32"/>
          <w:szCs w:val="22"/>
          <w:lang w:eastAsia="en-US"/>
          <w14:ligatures w14:val="standardContextual"/>
        </w:rPr>
      </w:pPr>
    </w:p>
    <w:p w14:paraId="2FE6CEBD" w14:textId="77777777" w:rsidR="00386E86" w:rsidRPr="00CF6BB2" w:rsidRDefault="00386E86" w:rsidP="00386E86">
      <w:pPr>
        <w:rPr>
          <w:rFonts w:ascii="Arial" w:eastAsia="Aptos" w:hAnsi="Arial"/>
          <w:kern w:val="2"/>
          <w:sz w:val="32"/>
          <w:szCs w:val="22"/>
          <w:lang w:eastAsia="en-US"/>
          <w14:ligatures w14:val="standardContextual"/>
        </w:rPr>
      </w:pPr>
      <w:r w:rsidRPr="00CF6BB2">
        <w:rPr>
          <w:rFonts w:ascii="Arial" w:eastAsia="Aptos" w:hAnsi="Arial"/>
          <w:kern w:val="2"/>
          <w:sz w:val="32"/>
          <w:szCs w:val="22"/>
          <w:lang w:eastAsia="en-US"/>
          <w14:ligatures w14:val="standardContextual"/>
        </w:rPr>
        <w:t xml:space="preserve">Ombuden från SRF Uppsala län, som är Eva Agell, Gunilla Thomsson och Tomas Wallén, är i startgroparna. För att de ska kunna ta med sig era synpunkter vill vi bjuda in alla intresserade </w:t>
      </w:r>
      <w:r w:rsidRPr="00CF6BB2">
        <w:rPr>
          <w:rFonts w:ascii="Arial" w:eastAsia="Aptos" w:hAnsi="Arial"/>
          <w:kern w:val="2"/>
          <w:sz w:val="32"/>
          <w:szCs w:val="22"/>
          <w:lang w:eastAsia="en-US"/>
          <w14:ligatures w14:val="standardContextual"/>
        </w:rPr>
        <w:lastRenderedPageBreak/>
        <w:t>medlemmar till en kongressgenomgång som äger rum enligt följande:</w:t>
      </w:r>
    </w:p>
    <w:p w14:paraId="44960379" w14:textId="77777777" w:rsidR="00386E86" w:rsidRPr="00CF6BB2" w:rsidRDefault="00386E86" w:rsidP="00386E86">
      <w:pPr>
        <w:rPr>
          <w:rFonts w:ascii="Arial" w:eastAsia="Aptos" w:hAnsi="Arial"/>
          <w:kern w:val="2"/>
          <w:sz w:val="32"/>
          <w:szCs w:val="22"/>
          <w:lang w:eastAsia="en-US"/>
          <w14:ligatures w14:val="standardContextual"/>
        </w:rPr>
      </w:pPr>
    </w:p>
    <w:p w14:paraId="4A10187E" w14:textId="77777777" w:rsidR="00386E86" w:rsidRPr="00CF6BB2" w:rsidRDefault="00386E86" w:rsidP="00386E86">
      <w:pPr>
        <w:rPr>
          <w:rFonts w:ascii="Arial" w:eastAsia="Aptos" w:hAnsi="Arial"/>
          <w:kern w:val="2"/>
          <w:sz w:val="32"/>
          <w:szCs w:val="22"/>
          <w:lang w:eastAsia="en-US"/>
          <w14:ligatures w14:val="standardContextual"/>
        </w:rPr>
      </w:pPr>
      <w:r w:rsidRPr="00CF6BB2">
        <w:rPr>
          <w:rFonts w:ascii="Arial" w:eastAsia="Aptos" w:hAnsi="Arial"/>
          <w:kern w:val="2"/>
          <w:sz w:val="32"/>
          <w:szCs w:val="22"/>
          <w:lang w:eastAsia="en-US"/>
          <w14:ligatures w14:val="standardContextual"/>
        </w:rPr>
        <w:t>Datum:</w:t>
      </w:r>
      <w:r w:rsidRPr="00CF6BB2">
        <w:rPr>
          <w:rFonts w:ascii="Arial" w:eastAsia="Aptos" w:hAnsi="Arial"/>
          <w:kern w:val="2"/>
          <w:sz w:val="32"/>
          <w:szCs w:val="22"/>
          <w:lang w:eastAsia="en-US"/>
          <w14:ligatures w14:val="standardContextual"/>
        </w:rPr>
        <w:tab/>
      </w:r>
      <w:proofErr w:type="gramStart"/>
      <w:r w:rsidRPr="00CF6BB2">
        <w:rPr>
          <w:rFonts w:ascii="Arial" w:eastAsia="Aptos" w:hAnsi="Arial"/>
          <w:kern w:val="2"/>
          <w:sz w:val="32"/>
          <w:szCs w:val="22"/>
          <w:lang w:eastAsia="en-US"/>
          <w14:ligatures w14:val="standardContextual"/>
        </w:rPr>
        <w:t>Lördag</w:t>
      </w:r>
      <w:proofErr w:type="gramEnd"/>
      <w:r w:rsidRPr="00CF6BB2">
        <w:rPr>
          <w:rFonts w:ascii="Arial" w:eastAsia="Aptos" w:hAnsi="Arial"/>
          <w:kern w:val="2"/>
          <w:sz w:val="32"/>
          <w:szCs w:val="22"/>
          <w:lang w:eastAsia="en-US"/>
          <w14:ligatures w14:val="standardContextual"/>
        </w:rPr>
        <w:t xml:space="preserve"> 28 september 2024 </w:t>
      </w:r>
    </w:p>
    <w:p w14:paraId="668863F3" w14:textId="77777777" w:rsidR="00386E86" w:rsidRPr="00CF6BB2" w:rsidRDefault="00386E86" w:rsidP="00386E86">
      <w:pPr>
        <w:rPr>
          <w:rFonts w:ascii="Arial" w:eastAsia="Aptos" w:hAnsi="Arial"/>
          <w:kern w:val="2"/>
          <w:sz w:val="32"/>
          <w:szCs w:val="22"/>
          <w:lang w:eastAsia="en-US"/>
          <w14:ligatures w14:val="standardContextual"/>
        </w:rPr>
      </w:pPr>
      <w:r w:rsidRPr="00CF6BB2">
        <w:rPr>
          <w:rFonts w:ascii="Arial" w:eastAsia="Aptos" w:hAnsi="Arial"/>
          <w:kern w:val="2"/>
          <w:sz w:val="32"/>
          <w:szCs w:val="22"/>
          <w:lang w:eastAsia="en-US"/>
          <w14:ligatures w14:val="standardContextual"/>
        </w:rPr>
        <w:t>Tid:</w:t>
      </w:r>
      <w:r w:rsidRPr="00CF6BB2">
        <w:rPr>
          <w:rFonts w:ascii="Arial" w:eastAsia="Aptos" w:hAnsi="Arial"/>
          <w:kern w:val="2"/>
          <w:sz w:val="32"/>
          <w:szCs w:val="22"/>
          <w:lang w:eastAsia="en-US"/>
          <w14:ligatures w14:val="standardContextual"/>
        </w:rPr>
        <w:tab/>
      </w:r>
      <w:proofErr w:type="spellStart"/>
      <w:r w:rsidRPr="00CF6BB2">
        <w:rPr>
          <w:rFonts w:ascii="Arial" w:eastAsia="Aptos" w:hAnsi="Arial"/>
          <w:kern w:val="2"/>
          <w:sz w:val="32"/>
          <w:szCs w:val="22"/>
          <w:lang w:eastAsia="en-US"/>
          <w14:ligatures w14:val="standardContextual"/>
        </w:rPr>
        <w:t>Kl</w:t>
      </w:r>
      <w:proofErr w:type="spellEnd"/>
      <w:r w:rsidRPr="00CF6BB2">
        <w:rPr>
          <w:rFonts w:ascii="Arial" w:eastAsia="Aptos" w:hAnsi="Arial"/>
          <w:kern w:val="2"/>
          <w:sz w:val="32"/>
          <w:szCs w:val="22"/>
          <w:lang w:eastAsia="en-US"/>
          <w14:ligatures w14:val="standardContextual"/>
        </w:rPr>
        <w:t xml:space="preserve"> 09:30 – 16:00</w:t>
      </w:r>
    </w:p>
    <w:p w14:paraId="196F5ABD" w14:textId="77777777" w:rsidR="00386E86" w:rsidRPr="00CF6BB2" w:rsidRDefault="00386E86" w:rsidP="00386E86">
      <w:pPr>
        <w:rPr>
          <w:rFonts w:ascii="Arial" w:eastAsia="Aptos" w:hAnsi="Arial"/>
          <w:kern w:val="2"/>
          <w:sz w:val="32"/>
          <w:szCs w:val="22"/>
          <w:lang w:eastAsia="en-US"/>
          <w14:ligatures w14:val="standardContextual"/>
        </w:rPr>
      </w:pPr>
      <w:r w:rsidRPr="00CF6BB2">
        <w:rPr>
          <w:rFonts w:ascii="Arial" w:eastAsia="Aptos" w:hAnsi="Arial"/>
          <w:kern w:val="2"/>
          <w:sz w:val="32"/>
          <w:szCs w:val="22"/>
          <w:lang w:eastAsia="en-US"/>
          <w14:ligatures w14:val="standardContextual"/>
        </w:rPr>
        <w:t>Plats:</w:t>
      </w:r>
      <w:r w:rsidRPr="00CF6BB2">
        <w:rPr>
          <w:rFonts w:ascii="Arial" w:eastAsia="Aptos" w:hAnsi="Arial"/>
          <w:kern w:val="2"/>
          <w:sz w:val="32"/>
          <w:szCs w:val="22"/>
          <w:lang w:eastAsia="en-US"/>
          <w14:ligatures w14:val="standardContextual"/>
        </w:rPr>
        <w:tab/>
        <w:t>Kungsgatan 62, 5 trappor, i Uppsala (Det finns hiss.)</w:t>
      </w:r>
    </w:p>
    <w:p w14:paraId="5FF8C8FE" w14:textId="77777777" w:rsidR="00386E86" w:rsidRPr="00CF6BB2" w:rsidRDefault="00386E86" w:rsidP="00386E86">
      <w:pPr>
        <w:rPr>
          <w:rFonts w:ascii="Arial" w:eastAsia="Aptos" w:hAnsi="Arial"/>
          <w:kern w:val="2"/>
          <w:sz w:val="32"/>
          <w:szCs w:val="22"/>
          <w:lang w:eastAsia="en-US"/>
          <w14:ligatures w14:val="standardContextual"/>
        </w:rPr>
      </w:pPr>
    </w:p>
    <w:p w14:paraId="6643AB49" w14:textId="77777777" w:rsidR="00386E86" w:rsidRPr="00CF6BB2" w:rsidRDefault="00386E86" w:rsidP="00386E86">
      <w:pPr>
        <w:rPr>
          <w:rFonts w:ascii="Arial" w:eastAsia="Aptos" w:hAnsi="Arial"/>
          <w:kern w:val="2"/>
          <w:sz w:val="32"/>
          <w:szCs w:val="22"/>
          <w:lang w:eastAsia="en-US"/>
          <w14:ligatures w14:val="standardContextual"/>
        </w:rPr>
      </w:pPr>
      <w:r w:rsidRPr="00CF6BB2">
        <w:rPr>
          <w:rFonts w:ascii="Arial" w:eastAsia="Aptos" w:hAnsi="Arial"/>
          <w:kern w:val="2"/>
          <w:sz w:val="32"/>
          <w:szCs w:val="22"/>
          <w:lang w:eastAsia="en-US"/>
          <w14:ligatures w14:val="standardContextual"/>
        </w:rPr>
        <w:t>Det är många frågor och handlingar som kommer att behandlas på kongressen. Handlingarna är nu ute och du behöver ta del av allt material innan vi träffas. Reseersättning utbetalas och vi bjuder på fika och lunch under dagen.</w:t>
      </w:r>
    </w:p>
    <w:p w14:paraId="4D0F08C1" w14:textId="77777777" w:rsidR="00386E86" w:rsidRPr="00CF6BB2" w:rsidRDefault="00386E86" w:rsidP="00386E86">
      <w:pPr>
        <w:rPr>
          <w:rFonts w:ascii="Arial" w:eastAsia="Aptos" w:hAnsi="Arial"/>
          <w:kern w:val="2"/>
          <w:sz w:val="32"/>
          <w:szCs w:val="22"/>
          <w:lang w:eastAsia="en-US"/>
          <w14:ligatures w14:val="standardContextual"/>
        </w:rPr>
      </w:pPr>
    </w:p>
    <w:p w14:paraId="54CFA9E8" w14:textId="77777777" w:rsidR="00386E86" w:rsidRPr="00CF6BB2" w:rsidRDefault="00386E86" w:rsidP="00386E86">
      <w:pPr>
        <w:rPr>
          <w:rFonts w:ascii="Arial" w:eastAsia="Aptos" w:hAnsi="Arial"/>
          <w:kern w:val="2"/>
          <w:sz w:val="32"/>
          <w:szCs w:val="22"/>
          <w:lang w:eastAsia="en-US"/>
          <w14:ligatures w14:val="standardContextual"/>
        </w:rPr>
      </w:pPr>
      <w:r w:rsidRPr="00CF6BB2">
        <w:rPr>
          <w:rFonts w:ascii="Arial" w:eastAsia="Aptos" w:hAnsi="Arial"/>
          <w:kern w:val="2"/>
          <w:sz w:val="32"/>
          <w:szCs w:val="22"/>
          <w:lang w:eastAsia="en-US"/>
          <w14:ligatures w14:val="standardContextual"/>
        </w:rPr>
        <w:t>Anmäl dig därför så snart som möjligt till kansliet, så att du kan få materialet och börja sätta dig in i handlingarna. Sista dag för anmälan till kongressgenomgången är den 23 september.</w:t>
      </w:r>
    </w:p>
    <w:p w14:paraId="3DB6024C" w14:textId="77777777" w:rsidR="00386E86" w:rsidRPr="00CF6BB2" w:rsidRDefault="00386E86" w:rsidP="00386E86">
      <w:pPr>
        <w:rPr>
          <w:rFonts w:ascii="Arial" w:eastAsia="Aptos" w:hAnsi="Arial"/>
          <w:kern w:val="2"/>
          <w:sz w:val="32"/>
          <w:szCs w:val="22"/>
          <w:lang w:eastAsia="en-US"/>
          <w14:ligatures w14:val="standardContextual"/>
        </w:rPr>
      </w:pPr>
      <w:r w:rsidRPr="00CF6BB2">
        <w:rPr>
          <w:rFonts w:ascii="Arial" w:eastAsia="Aptos" w:hAnsi="Arial"/>
          <w:kern w:val="2"/>
          <w:sz w:val="32"/>
          <w:szCs w:val="22"/>
          <w:lang w:eastAsia="en-US"/>
          <w14:ligatures w14:val="standardContextual"/>
        </w:rPr>
        <w:t>Kom och tyck till!</w:t>
      </w:r>
    </w:p>
    <w:p w14:paraId="0A82EF5C" w14:textId="77777777" w:rsidR="00386E86" w:rsidRPr="00CF6BB2" w:rsidRDefault="00386E86" w:rsidP="00386E86">
      <w:pPr>
        <w:rPr>
          <w:rFonts w:ascii="Arial" w:eastAsia="Aptos" w:hAnsi="Arial"/>
          <w:kern w:val="2"/>
          <w:sz w:val="32"/>
          <w:szCs w:val="22"/>
          <w:lang w:eastAsia="en-US"/>
          <w14:ligatures w14:val="standardContextual"/>
        </w:rPr>
      </w:pPr>
    </w:p>
    <w:p w14:paraId="1F7110FA" w14:textId="77777777" w:rsidR="00386E86" w:rsidRDefault="00386E86" w:rsidP="00386E86">
      <w:pPr>
        <w:spacing w:after="160" w:line="259" w:lineRule="auto"/>
        <w:rPr>
          <w:rFonts w:ascii="Arial" w:eastAsia="Calibri" w:hAnsi="Arial"/>
          <w:b/>
          <w:kern w:val="2"/>
          <w:sz w:val="36"/>
          <w:szCs w:val="22"/>
          <w:lang w:eastAsia="en-US"/>
          <w14:ligatures w14:val="standardContextual"/>
        </w:rPr>
      </w:pPr>
    </w:p>
    <w:p w14:paraId="0AD4BCBD" w14:textId="77777777" w:rsidR="00386E86" w:rsidRDefault="00386E86" w:rsidP="00386E86">
      <w:pPr>
        <w:spacing w:after="160" w:line="259" w:lineRule="auto"/>
        <w:rPr>
          <w:rFonts w:ascii="Arial" w:eastAsia="Calibri" w:hAnsi="Arial"/>
          <w:b/>
          <w:kern w:val="2"/>
          <w:sz w:val="36"/>
          <w:szCs w:val="22"/>
          <w:lang w:eastAsia="en-US"/>
          <w14:ligatures w14:val="standardContextual"/>
        </w:rPr>
      </w:pPr>
    </w:p>
    <w:p w14:paraId="61500182" w14:textId="4FA512F2" w:rsidR="00386E86" w:rsidRPr="00386E86" w:rsidRDefault="00386E86" w:rsidP="00B94B06">
      <w:pPr>
        <w:pStyle w:val="Rubrik2"/>
        <w:rPr>
          <w:lang w:eastAsia="en-US"/>
        </w:rPr>
      </w:pPr>
      <w:bookmarkStart w:id="9" w:name="_Toc175302542"/>
      <w:r w:rsidRPr="00386E86">
        <w:rPr>
          <w:lang w:eastAsia="en-US"/>
        </w:rPr>
        <w:t>Snart dags för distriktets halvårsmöte</w:t>
      </w:r>
      <w:bookmarkEnd w:id="9"/>
    </w:p>
    <w:p w14:paraId="7C7B0B01"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r w:rsidRPr="00386E86">
        <w:rPr>
          <w:rFonts w:ascii="Arial" w:eastAsia="Calibri" w:hAnsi="Arial"/>
          <w:kern w:val="2"/>
          <w:sz w:val="32"/>
          <w:szCs w:val="22"/>
          <w:lang w:eastAsia="en-US"/>
          <w14:ligatures w14:val="standardContextual"/>
        </w:rPr>
        <w:t>Halvårsmötet är ett öppet möte där alla medlemmar är hjärtligt välkomna och kan göra sina röster hörda. Boka därför in datumet redan nu!</w:t>
      </w:r>
    </w:p>
    <w:p w14:paraId="176226D8"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p>
    <w:p w14:paraId="2B78DB27"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r w:rsidRPr="00386E86">
        <w:rPr>
          <w:rFonts w:ascii="Arial" w:eastAsia="Calibri" w:hAnsi="Arial"/>
          <w:kern w:val="2"/>
          <w:sz w:val="32"/>
          <w:szCs w:val="22"/>
          <w:lang w:eastAsia="en-US"/>
          <w14:ligatures w14:val="standardContextual"/>
        </w:rPr>
        <w:t>Datum:</w:t>
      </w:r>
      <w:r w:rsidRPr="00386E86">
        <w:rPr>
          <w:rFonts w:ascii="Arial" w:eastAsia="Calibri" w:hAnsi="Arial"/>
          <w:kern w:val="2"/>
          <w:sz w:val="32"/>
          <w:szCs w:val="22"/>
          <w:lang w:eastAsia="en-US"/>
          <w14:ligatures w14:val="standardContextual"/>
        </w:rPr>
        <w:tab/>
      </w:r>
      <w:proofErr w:type="gramStart"/>
      <w:r w:rsidRPr="00386E86">
        <w:rPr>
          <w:rFonts w:ascii="Arial" w:eastAsia="Calibri" w:hAnsi="Arial"/>
          <w:kern w:val="2"/>
          <w:sz w:val="32"/>
          <w:szCs w:val="22"/>
          <w:lang w:eastAsia="en-US"/>
          <w14:ligatures w14:val="standardContextual"/>
        </w:rPr>
        <w:t>Lördag</w:t>
      </w:r>
      <w:proofErr w:type="gramEnd"/>
      <w:r w:rsidRPr="00386E86">
        <w:rPr>
          <w:rFonts w:ascii="Arial" w:eastAsia="Calibri" w:hAnsi="Arial"/>
          <w:kern w:val="2"/>
          <w:sz w:val="32"/>
          <w:szCs w:val="22"/>
          <w:lang w:eastAsia="en-US"/>
          <w14:ligatures w14:val="standardContextual"/>
        </w:rPr>
        <w:t xml:space="preserve"> 16 november 2024 </w:t>
      </w:r>
    </w:p>
    <w:p w14:paraId="567C20DD" w14:textId="77777777" w:rsidR="00386E86" w:rsidRPr="00386E86" w:rsidRDefault="00386E86" w:rsidP="00386E86">
      <w:pPr>
        <w:spacing w:after="160" w:line="259" w:lineRule="auto"/>
        <w:ind w:left="1303" w:hanging="1303"/>
        <w:rPr>
          <w:rFonts w:ascii="Arial" w:eastAsia="Calibri" w:hAnsi="Arial"/>
          <w:kern w:val="2"/>
          <w:sz w:val="32"/>
          <w:szCs w:val="22"/>
          <w:lang w:eastAsia="en-US"/>
          <w14:ligatures w14:val="standardContextual"/>
        </w:rPr>
      </w:pPr>
      <w:r w:rsidRPr="00386E86">
        <w:rPr>
          <w:rFonts w:ascii="Arial" w:eastAsia="Calibri" w:hAnsi="Arial"/>
          <w:kern w:val="2"/>
          <w:sz w:val="32"/>
          <w:szCs w:val="22"/>
          <w:lang w:eastAsia="en-US"/>
          <w14:ligatures w14:val="standardContextual"/>
        </w:rPr>
        <w:t>Tid:</w:t>
      </w:r>
      <w:r w:rsidRPr="00386E86">
        <w:rPr>
          <w:rFonts w:ascii="Arial" w:eastAsia="Calibri" w:hAnsi="Arial"/>
          <w:kern w:val="2"/>
          <w:sz w:val="32"/>
          <w:szCs w:val="22"/>
          <w:lang w:eastAsia="en-US"/>
          <w14:ligatures w14:val="standardContextual"/>
        </w:rPr>
        <w:tab/>
        <w:t xml:space="preserve">Mötesförhandlingar </w:t>
      </w:r>
      <w:proofErr w:type="spellStart"/>
      <w:r w:rsidRPr="00386E86">
        <w:rPr>
          <w:rFonts w:ascii="Arial" w:eastAsia="Calibri" w:hAnsi="Arial"/>
          <w:kern w:val="2"/>
          <w:sz w:val="32"/>
          <w:szCs w:val="22"/>
          <w:lang w:eastAsia="en-US"/>
          <w14:ligatures w14:val="standardContextual"/>
        </w:rPr>
        <w:t>kl</w:t>
      </w:r>
      <w:proofErr w:type="spellEnd"/>
      <w:r w:rsidRPr="00386E86">
        <w:rPr>
          <w:rFonts w:ascii="Arial" w:eastAsia="Calibri" w:hAnsi="Arial"/>
          <w:kern w:val="2"/>
          <w:sz w:val="32"/>
          <w:szCs w:val="22"/>
          <w:lang w:eastAsia="en-US"/>
          <w14:ligatures w14:val="standardContextual"/>
        </w:rPr>
        <w:t xml:space="preserve"> 13:30 – 16:30 därefter äter vi något enklare gemensamt och umgås</w:t>
      </w:r>
    </w:p>
    <w:p w14:paraId="730592E0"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r w:rsidRPr="00386E86">
        <w:rPr>
          <w:rFonts w:ascii="Arial" w:eastAsia="Calibri" w:hAnsi="Arial"/>
          <w:kern w:val="2"/>
          <w:sz w:val="32"/>
          <w:szCs w:val="22"/>
          <w:lang w:eastAsia="en-US"/>
          <w14:ligatures w14:val="standardContextual"/>
        </w:rPr>
        <w:t>Plats:</w:t>
      </w:r>
      <w:r w:rsidRPr="00386E86">
        <w:rPr>
          <w:rFonts w:ascii="Arial" w:eastAsia="Calibri" w:hAnsi="Arial"/>
          <w:kern w:val="2"/>
          <w:sz w:val="32"/>
          <w:szCs w:val="22"/>
          <w:lang w:eastAsia="en-US"/>
          <w14:ligatures w14:val="standardContextual"/>
        </w:rPr>
        <w:tab/>
        <w:t>Storgatan 11 i Uppsala</w:t>
      </w:r>
    </w:p>
    <w:p w14:paraId="37E09E5A"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p>
    <w:p w14:paraId="3F27A9A7"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r w:rsidRPr="00386E86">
        <w:rPr>
          <w:rFonts w:ascii="Arial" w:eastAsia="Calibri" w:hAnsi="Arial"/>
          <w:kern w:val="2"/>
          <w:sz w:val="32"/>
          <w:szCs w:val="22"/>
          <w:lang w:eastAsia="en-US"/>
          <w14:ligatures w14:val="standardContextual"/>
        </w:rPr>
        <w:t>På halvårsmötet kommer vi att diskutera distriktets verksamhet och budget för 2025. Dessutom ska medlems- och lokalföreningsavgifter och arvoden till förtroendevalda fastställas. Vi kommer också att berätta om vad som hänt på SRF-kongressen.</w:t>
      </w:r>
    </w:p>
    <w:p w14:paraId="6FA44607"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p>
    <w:p w14:paraId="0C1F7CFF"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r w:rsidRPr="00386E86">
        <w:rPr>
          <w:rFonts w:ascii="Arial" w:eastAsia="Calibri" w:hAnsi="Arial"/>
          <w:kern w:val="2"/>
          <w:sz w:val="32"/>
          <w:szCs w:val="22"/>
          <w:lang w:eastAsia="en-US"/>
          <w14:ligatures w14:val="standardContextual"/>
        </w:rPr>
        <w:t>Har du en fråga (motion) som du vill få behandlad på mötet ska du sända in motionen senast 15 september till kansliet. Lämna också gärna in förslag om du vill att mötet ska anta något speciellt uttalande.</w:t>
      </w:r>
    </w:p>
    <w:p w14:paraId="1B54A94F" w14:textId="56844BCD" w:rsidR="00386E86" w:rsidRPr="00386E86" w:rsidRDefault="00386E86" w:rsidP="00386E86">
      <w:pPr>
        <w:spacing w:after="160" w:line="259" w:lineRule="auto"/>
        <w:rPr>
          <w:rFonts w:ascii="Arial" w:eastAsia="Calibri" w:hAnsi="Arial"/>
          <w:kern w:val="2"/>
          <w:sz w:val="32"/>
          <w:szCs w:val="22"/>
          <w:lang w:eastAsia="en-US"/>
          <w14:ligatures w14:val="standardContextual"/>
        </w:rPr>
      </w:pPr>
      <w:r w:rsidRPr="00386E86">
        <w:rPr>
          <w:rFonts w:ascii="Arial" w:eastAsia="Calibri" w:hAnsi="Arial"/>
          <w:kern w:val="2"/>
          <w:sz w:val="32"/>
          <w:szCs w:val="22"/>
          <w:lang w:eastAsia="en-US"/>
          <w14:ligatures w14:val="standardContextual"/>
        </w:rPr>
        <w:t>Anmälan gör du, absolut senast 5 november, till kansliet. Detta för att du ska kunna få möteshandlingarna i stadgeenlig tid.</w:t>
      </w:r>
    </w:p>
    <w:p w14:paraId="19EFEAE8" w14:textId="77777777" w:rsidR="00386E86" w:rsidRPr="00386E86" w:rsidRDefault="00386E86" w:rsidP="00386E86">
      <w:pPr>
        <w:spacing w:after="160" w:line="259" w:lineRule="auto"/>
        <w:rPr>
          <w:rFonts w:ascii="Arial" w:eastAsia="Calibri" w:hAnsi="Arial"/>
          <w:kern w:val="2"/>
          <w:sz w:val="32"/>
          <w:szCs w:val="22"/>
          <w:lang w:eastAsia="en-US"/>
          <w14:ligatures w14:val="standardContextual"/>
        </w:rPr>
      </w:pPr>
      <w:r w:rsidRPr="00386E86">
        <w:rPr>
          <w:rFonts w:ascii="Arial" w:eastAsia="Calibri" w:hAnsi="Arial"/>
          <w:kern w:val="2"/>
          <w:sz w:val="32"/>
          <w:szCs w:val="22"/>
          <w:lang w:eastAsia="en-US"/>
          <w14:ligatures w14:val="standardContextual"/>
        </w:rPr>
        <w:t>Välkommen önskar styrelsen</w:t>
      </w:r>
    </w:p>
    <w:p w14:paraId="20330B94" w14:textId="77777777" w:rsidR="00386E86" w:rsidRDefault="00386E86" w:rsidP="009E7A68">
      <w:pPr>
        <w:spacing w:line="276" w:lineRule="auto"/>
        <w:rPr>
          <w:rFonts w:ascii="Arial" w:hAnsi="Arial" w:cs="Arial"/>
          <w:sz w:val="32"/>
          <w:szCs w:val="32"/>
        </w:rPr>
      </w:pPr>
    </w:p>
    <w:p w14:paraId="269E269A" w14:textId="77777777" w:rsidR="00CF6BB2" w:rsidRDefault="00CF6BB2" w:rsidP="009E7A68">
      <w:pPr>
        <w:spacing w:line="276" w:lineRule="auto"/>
        <w:rPr>
          <w:rFonts w:ascii="Arial" w:hAnsi="Arial" w:cs="Arial"/>
          <w:sz w:val="32"/>
          <w:szCs w:val="32"/>
        </w:rPr>
      </w:pPr>
    </w:p>
    <w:p w14:paraId="33077620" w14:textId="77777777" w:rsidR="009E7A68" w:rsidRDefault="009E7A68" w:rsidP="00153D8C">
      <w:pPr>
        <w:spacing w:after="160" w:line="259" w:lineRule="auto"/>
        <w:rPr>
          <w:rFonts w:ascii="Arial" w:eastAsia="Calibri" w:hAnsi="Arial" w:cs="Arial"/>
          <w:b/>
          <w:bCs/>
          <w:kern w:val="2"/>
          <w:sz w:val="36"/>
          <w:szCs w:val="36"/>
          <w:lang w:eastAsia="en-US"/>
          <w14:ligatures w14:val="standardContextual"/>
        </w:rPr>
      </w:pPr>
    </w:p>
    <w:p w14:paraId="1C4A4EFC" w14:textId="54F17C15" w:rsidR="00386E86" w:rsidRPr="00507A19" w:rsidRDefault="00507A19" w:rsidP="00507A19">
      <w:pPr>
        <w:pStyle w:val="Rubrik2"/>
        <w:rPr>
          <w:rFonts w:eastAsia="Aptos" w:cs="Arial"/>
          <w:b w:val="0"/>
          <w:bCs w:val="0"/>
          <w:kern w:val="2"/>
          <w:sz w:val="32"/>
          <w:szCs w:val="32"/>
          <w:lang w:eastAsia="en-US"/>
          <w14:ligatures w14:val="standardContextual"/>
        </w:rPr>
      </w:pPr>
      <w:bookmarkStart w:id="10" w:name="_Toc175302543"/>
      <w:r w:rsidRPr="00507A19">
        <w:t>AW-teater</w:t>
      </w:r>
      <w:r w:rsidRPr="00507A19">
        <w:br/>
      </w:r>
      <w:r w:rsidRPr="00507A19">
        <w:rPr>
          <w:b w:val="0"/>
          <w:bCs w:val="0"/>
          <w:lang w:eastAsia="en-US"/>
        </w:rPr>
        <w:t xml:space="preserve">Kvinnor i mörkret - </w:t>
      </w:r>
      <w:r>
        <w:rPr>
          <w:b w:val="0"/>
          <w:bCs w:val="0"/>
          <w:lang w:eastAsia="en-US"/>
        </w:rPr>
        <w:t>r</w:t>
      </w:r>
      <w:r w:rsidRPr="00507A19">
        <w:rPr>
          <w:b w:val="0"/>
          <w:bCs w:val="0"/>
          <w:lang w:eastAsia="en-US"/>
        </w:rPr>
        <w:t>öster från Kiev</w:t>
      </w:r>
      <w:bookmarkEnd w:id="10"/>
    </w:p>
    <w:p w14:paraId="69C4D629"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 </w:t>
      </w:r>
    </w:p>
    <w:p w14:paraId="3F58E113"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Plats:</w:t>
      </w:r>
      <w:r w:rsidRPr="00386E86">
        <w:rPr>
          <w:rFonts w:ascii="Arial" w:eastAsia="Aptos" w:hAnsi="Arial" w:cs="Arial"/>
          <w:kern w:val="2"/>
          <w:sz w:val="32"/>
          <w:szCs w:val="32"/>
          <w:lang w:eastAsia="en-US"/>
          <w14:ligatures w14:val="standardContextual"/>
        </w:rPr>
        <w:tab/>
        <w:t xml:space="preserve">Uppsala Stadsteater </w:t>
      </w:r>
    </w:p>
    <w:p w14:paraId="4FBF6B3F"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Datum:</w:t>
      </w:r>
      <w:r w:rsidRPr="00386E86">
        <w:rPr>
          <w:rFonts w:ascii="Arial" w:eastAsia="Aptos" w:hAnsi="Arial" w:cs="Arial"/>
          <w:kern w:val="2"/>
          <w:sz w:val="32"/>
          <w:szCs w:val="32"/>
          <w:lang w:eastAsia="en-US"/>
          <w14:ligatures w14:val="standardContextual"/>
        </w:rPr>
        <w:tab/>
      </w:r>
      <w:proofErr w:type="gramStart"/>
      <w:r w:rsidRPr="00386E86">
        <w:rPr>
          <w:rFonts w:ascii="Arial" w:eastAsia="Aptos" w:hAnsi="Arial" w:cs="Arial"/>
          <w:kern w:val="2"/>
          <w:sz w:val="32"/>
          <w:szCs w:val="32"/>
          <w:lang w:eastAsia="en-US"/>
          <w14:ligatures w14:val="standardContextual"/>
        </w:rPr>
        <w:t>Fredag</w:t>
      </w:r>
      <w:proofErr w:type="gramEnd"/>
      <w:r w:rsidRPr="00386E86">
        <w:rPr>
          <w:rFonts w:ascii="Arial" w:eastAsia="Aptos" w:hAnsi="Arial" w:cs="Arial"/>
          <w:kern w:val="2"/>
          <w:sz w:val="32"/>
          <w:szCs w:val="32"/>
          <w:lang w:eastAsia="en-US"/>
          <w14:ligatures w14:val="standardContextual"/>
        </w:rPr>
        <w:t xml:space="preserve"> 11 oktober  </w:t>
      </w:r>
    </w:p>
    <w:p w14:paraId="7D822574" w14:textId="77777777" w:rsidR="00386E86" w:rsidRPr="00386E86" w:rsidRDefault="00386E86" w:rsidP="00386E86">
      <w:pPr>
        <w:spacing w:after="160" w:line="259" w:lineRule="auto"/>
        <w:ind w:left="1303" w:hanging="1303"/>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Tid:</w:t>
      </w:r>
      <w:r w:rsidRPr="00386E86">
        <w:rPr>
          <w:rFonts w:ascii="Arial" w:eastAsia="Aptos" w:hAnsi="Arial" w:cs="Arial"/>
          <w:kern w:val="2"/>
          <w:sz w:val="32"/>
          <w:szCs w:val="32"/>
          <w:lang w:eastAsia="en-US"/>
          <w14:ligatures w14:val="standardContextual"/>
        </w:rPr>
        <w:tab/>
      </w:r>
      <w:proofErr w:type="spellStart"/>
      <w:r w:rsidRPr="00386E86">
        <w:rPr>
          <w:rFonts w:ascii="Arial" w:eastAsia="Aptos" w:hAnsi="Arial" w:cs="Arial"/>
          <w:kern w:val="2"/>
          <w:sz w:val="32"/>
          <w:szCs w:val="32"/>
          <w:lang w:eastAsia="en-US"/>
          <w14:ligatures w14:val="standardContextual"/>
        </w:rPr>
        <w:t>Kl</w:t>
      </w:r>
      <w:proofErr w:type="spellEnd"/>
      <w:r w:rsidRPr="00386E86">
        <w:rPr>
          <w:rFonts w:ascii="Arial" w:eastAsia="Aptos" w:hAnsi="Arial" w:cs="Arial"/>
          <w:kern w:val="2"/>
          <w:sz w:val="32"/>
          <w:szCs w:val="32"/>
          <w:lang w:eastAsia="en-US"/>
          <w14:ligatures w14:val="standardContextual"/>
        </w:rPr>
        <w:t xml:space="preserve"> 17.30 på Intiman, 1 timme och 15 minuter Förhandsinformation av Maria </w:t>
      </w:r>
      <w:proofErr w:type="spellStart"/>
      <w:r w:rsidRPr="00386E86">
        <w:rPr>
          <w:rFonts w:ascii="Arial" w:eastAsia="Aptos" w:hAnsi="Arial" w:cs="Arial"/>
          <w:kern w:val="2"/>
          <w:sz w:val="32"/>
          <w:szCs w:val="32"/>
          <w:lang w:eastAsia="en-US"/>
          <w14:ligatures w14:val="standardContextual"/>
        </w:rPr>
        <w:t>Freeney</w:t>
      </w:r>
      <w:proofErr w:type="spellEnd"/>
      <w:r w:rsidRPr="00386E86">
        <w:rPr>
          <w:rFonts w:ascii="Arial" w:eastAsia="Aptos" w:hAnsi="Arial" w:cs="Arial"/>
          <w:kern w:val="2"/>
          <w:sz w:val="32"/>
          <w:szCs w:val="32"/>
          <w:lang w:eastAsia="en-US"/>
          <w14:ligatures w14:val="standardContextual"/>
        </w:rPr>
        <w:t xml:space="preserve"> </w:t>
      </w:r>
      <w:proofErr w:type="spellStart"/>
      <w:r w:rsidRPr="00386E86">
        <w:rPr>
          <w:rFonts w:ascii="Arial" w:eastAsia="Aptos" w:hAnsi="Arial" w:cs="Arial"/>
          <w:kern w:val="2"/>
          <w:sz w:val="32"/>
          <w:szCs w:val="32"/>
          <w:lang w:eastAsia="en-US"/>
          <w14:ligatures w14:val="standardContextual"/>
        </w:rPr>
        <w:t>kl</w:t>
      </w:r>
      <w:proofErr w:type="spellEnd"/>
      <w:r w:rsidRPr="00386E86">
        <w:rPr>
          <w:rFonts w:ascii="Arial" w:eastAsia="Aptos" w:hAnsi="Arial" w:cs="Arial"/>
          <w:kern w:val="2"/>
          <w:sz w:val="32"/>
          <w:szCs w:val="32"/>
          <w:lang w:eastAsia="en-US"/>
          <w14:ligatures w14:val="standardContextual"/>
        </w:rPr>
        <w:t xml:space="preserve"> 16.30. </w:t>
      </w:r>
      <w:r w:rsidRPr="00386E86">
        <w:rPr>
          <w:rFonts w:ascii="Arial" w:eastAsia="Aptos" w:hAnsi="Arial" w:cs="Arial"/>
          <w:kern w:val="2"/>
          <w:sz w:val="32"/>
          <w:szCs w:val="32"/>
          <w:lang w:eastAsia="en-US"/>
          <w14:ligatures w14:val="standardContextual"/>
        </w:rPr>
        <w:br/>
        <w:t xml:space="preserve">OBS! Ingen syntolkning!  </w:t>
      </w:r>
    </w:p>
    <w:p w14:paraId="04E3BD9E"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Pris:</w:t>
      </w:r>
      <w:r w:rsidRPr="00386E86">
        <w:rPr>
          <w:rFonts w:ascii="Arial" w:eastAsia="Aptos" w:hAnsi="Arial" w:cs="Arial"/>
          <w:kern w:val="2"/>
          <w:sz w:val="32"/>
          <w:szCs w:val="32"/>
          <w:lang w:eastAsia="en-US"/>
          <w14:ligatures w14:val="standardContextual"/>
        </w:rPr>
        <w:tab/>
        <w:t xml:space="preserve">195 kr, ledsagare följer med utan kostnad. </w:t>
      </w:r>
    </w:p>
    <w:p w14:paraId="2FEE0E39"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p>
    <w:p w14:paraId="5AA4608B"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Anmälan senast fredag 6 september före </w:t>
      </w:r>
      <w:proofErr w:type="spellStart"/>
      <w:r w:rsidRPr="00386E86">
        <w:rPr>
          <w:rFonts w:ascii="Arial" w:eastAsia="Aptos" w:hAnsi="Arial" w:cs="Arial"/>
          <w:kern w:val="2"/>
          <w:sz w:val="32"/>
          <w:szCs w:val="32"/>
          <w:lang w:eastAsia="en-US"/>
          <w14:ligatures w14:val="standardContextual"/>
        </w:rPr>
        <w:t>kl</w:t>
      </w:r>
      <w:proofErr w:type="spellEnd"/>
      <w:r w:rsidRPr="00386E86">
        <w:rPr>
          <w:rFonts w:ascii="Arial" w:eastAsia="Aptos" w:hAnsi="Arial" w:cs="Arial"/>
          <w:kern w:val="2"/>
          <w:sz w:val="32"/>
          <w:szCs w:val="32"/>
          <w:lang w:eastAsia="en-US"/>
          <w14:ligatures w14:val="standardContextual"/>
        </w:rPr>
        <w:t xml:space="preserve"> 12.00 till kansliet, begränsat antal biljetter. Biljetter skickas ut efter sista anmälningsdag. </w:t>
      </w:r>
    </w:p>
    <w:p w14:paraId="6F18AB68"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p>
    <w:p w14:paraId="207498BD" w14:textId="18A99105"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”Vi fick el för första gången i onsdags. Det finns ingen värme. Vattnet kom tillbaka, men det är kallt och rinner knappt. Det finns inget internet, ingen mobilmottagning. Nu ska jag koka ägg. Jag vet inte vad mer jag ska berätta. Ingenting händer. I princip lever vi ett förhistoriskt liv.”</w:t>
      </w:r>
    </w:p>
    <w:p w14:paraId="096C81B3" w14:textId="113489D3"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lastRenderedPageBreak/>
        <w:t xml:space="preserve">Kvinnor i mörker är skriven av två unga dramatiker från Kiev </w:t>
      </w:r>
      <w:proofErr w:type="spellStart"/>
      <w:r w:rsidRPr="00386E86">
        <w:rPr>
          <w:rFonts w:ascii="Arial" w:eastAsia="Aptos" w:hAnsi="Arial" w:cs="Arial"/>
          <w:kern w:val="2"/>
          <w:sz w:val="32"/>
          <w:szCs w:val="32"/>
          <w:lang w:eastAsia="en-US"/>
          <w14:ligatures w14:val="standardContextual"/>
        </w:rPr>
        <w:t>Masha</w:t>
      </w:r>
      <w:proofErr w:type="spellEnd"/>
      <w:r w:rsidRPr="00386E86">
        <w:rPr>
          <w:rFonts w:ascii="Arial" w:eastAsia="Aptos" w:hAnsi="Arial" w:cs="Arial"/>
          <w:kern w:val="2"/>
          <w:sz w:val="32"/>
          <w:szCs w:val="32"/>
          <w:lang w:eastAsia="en-US"/>
          <w14:ligatures w14:val="standardContextual"/>
        </w:rPr>
        <w:t xml:space="preserve"> </w:t>
      </w:r>
      <w:proofErr w:type="spellStart"/>
      <w:r w:rsidRPr="00386E86">
        <w:rPr>
          <w:rFonts w:ascii="Arial" w:eastAsia="Aptos" w:hAnsi="Arial" w:cs="Arial"/>
          <w:kern w:val="2"/>
          <w:sz w:val="32"/>
          <w:szCs w:val="32"/>
          <w:lang w:eastAsia="en-US"/>
          <w14:ligatures w14:val="standardContextual"/>
        </w:rPr>
        <w:t>Denisova</w:t>
      </w:r>
      <w:proofErr w:type="spellEnd"/>
      <w:r w:rsidRPr="00386E86">
        <w:rPr>
          <w:rFonts w:ascii="Arial" w:eastAsia="Aptos" w:hAnsi="Arial" w:cs="Arial"/>
          <w:kern w:val="2"/>
          <w:sz w:val="32"/>
          <w:szCs w:val="32"/>
          <w:lang w:eastAsia="en-US"/>
          <w14:ligatures w14:val="standardContextual"/>
        </w:rPr>
        <w:t xml:space="preserve"> &amp; Irina </w:t>
      </w:r>
      <w:proofErr w:type="spellStart"/>
      <w:r w:rsidRPr="00386E86">
        <w:rPr>
          <w:rFonts w:ascii="Arial" w:eastAsia="Aptos" w:hAnsi="Arial" w:cs="Arial"/>
          <w:kern w:val="2"/>
          <w:sz w:val="32"/>
          <w:szCs w:val="32"/>
          <w:lang w:eastAsia="en-US"/>
          <w14:ligatures w14:val="standardContextual"/>
        </w:rPr>
        <w:t>Serebriakova</w:t>
      </w:r>
      <w:proofErr w:type="spellEnd"/>
      <w:r w:rsidRPr="00386E86">
        <w:rPr>
          <w:rFonts w:ascii="Arial" w:eastAsia="Aptos" w:hAnsi="Arial" w:cs="Arial"/>
          <w:kern w:val="2"/>
          <w:sz w:val="32"/>
          <w:szCs w:val="32"/>
          <w:lang w:eastAsia="en-US"/>
          <w14:ligatures w14:val="standardContextual"/>
        </w:rPr>
        <w:t>, efter Rysslands invasion av Ukraina. Pjäsen bygger på inlägg i sociala medier och kvinnors upplevelser av att leva i Kiev under kriget – med utgångspunkt i de många och återkommande strömavbrotten. Med svart humor och djupt allvar skildras vardagsnära situationer, hur det är att leva i mörkret i ett krigsdrabbat land. Hinner jag koka pasta? Ska jag gå 22 trappor eller vänta på elen och hissen? Måste man ha munskydd när det är pandemi fast det är krig?</w:t>
      </w:r>
    </w:p>
    <w:p w14:paraId="15A8EABB" w14:textId="4256F1FC"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Moa </w:t>
      </w:r>
      <w:proofErr w:type="spellStart"/>
      <w:r w:rsidRPr="00386E86">
        <w:rPr>
          <w:rFonts w:ascii="Arial" w:eastAsia="Aptos" w:hAnsi="Arial" w:cs="Arial"/>
          <w:kern w:val="2"/>
          <w:sz w:val="32"/>
          <w:szCs w:val="32"/>
          <w:lang w:eastAsia="en-US"/>
          <w14:ligatures w14:val="standardContextual"/>
        </w:rPr>
        <w:t>Silén</w:t>
      </w:r>
      <w:proofErr w:type="spellEnd"/>
      <w:r w:rsidRPr="00386E86">
        <w:rPr>
          <w:rFonts w:ascii="Arial" w:eastAsia="Aptos" w:hAnsi="Arial" w:cs="Arial"/>
          <w:kern w:val="2"/>
          <w:sz w:val="32"/>
          <w:szCs w:val="32"/>
          <w:lang w:eastAsia="en-US"/>
          <w14:ligatures w14:val="standardContextual"/>
        </w:rPr>
        <w:t>, som länge arbetat som skådespelare på Uppsala stadsteater, gör sin regidebut.</w:t>
      </w:r>
    </w:p>
    <w:p w14:paraId="506F0070" w14:textId="31D49C86"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Föreställningen spelas på Stadsteaterns minsta scen Intiman, där publiken kommer nära. Man sitter vid kafébord och får gärna ta med dryck eller något att äta under föreställningen. </w:t>
      </w:r>
    </w:p>
    <w:p w14:paraId="5A1C74B5" w14:textId="2EB5FB88" w:rsidR="001B0E6F"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Medverkande: Emelie Falk, </w:t>
      </w:r>
      <w:proofErr w:type="spellStart"/>
      <w:r w:rsidRPr="00386E86">
        <w:rPr>
          <w:rFonts w:ascii="Arial" w:eastAsia="Aptos" w:hAnsi="Arial" w:cs="Arial"/>
          <w:kern w:val="2"/>
          <w:sz w:val="32"/>
          <w:szCs w:val="32"/>
          <w:lang w:eastAsia="en-US"/>
          <w14:ligatures w14:val="standardContextual"/>
        </w:rPr>
        <w:t>Valia</w:t>
      </w:r>
      <w:proofErr w:type="spellEnd"/>
      <w:r w:rsidRPr="00386E86">
        <w:rPr>
          <w:rFonts w:ascii="Arial" w:eastAsia="Aptos" w:hAnsi="Arial" w:cs="Arial"/>
          <w:kern w:val="2"/>
          <w:sz w:val="32"/>
          <w:szCs w:val="32"/>
          <w:lang w:eastAsia="en-US"/>
          <w14:ligatures w14:val="standardContextual"/>
        </w:rPr>
        <w:t xml:space="preserve"> </w:t>
      </w:r>
      <w:proofErr w:type="spellStart"/>
      <w:r w:rsidRPr="00386E86">
        <w:rPr>
          <w:rFonts w:ascii="Arial" w:eastAsia="Aptos" w:hAnsi="Arial" w:cs="Arial"/>
          <w:kern w:val="2"/>
          <w:sz w:val="32"/>
          <w:szCs w:val="32"/>
          <w:lang w:eastAsia="en-US"/>
          <w14:ligatures w14:val="standardContextual"/>
        </w:rPr>
        <w:t>Sapouna</w:t>
      </w:r>
      <w:proofErr w:type="spellEnd"/>
      <w:r w:rsidRPr="00386E86">
        <w:rPr>
          <w:rFonts w:ascii="Arial" w:eastAsia="Aptos" w:hAnsi="Arial" w:cs="Arial"/>
          <w:kern w:val="2"/>
          <w:sz w:val="32"/>
          <w:szCs w:val="32"/>
          <w:lang w:eastAsia="en-US"/>
          <w14:ligatures w14:val="standardContextual"/>
        </w:rPr>
        <w:t xml:space="preserve"> </w:t>
      </w:r>
    </w:p>
    <w:p w14:paraId="1B063FE9" w14:textId="2379EB2E"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Välkomna </w:t>
      </w:r>
    </w:p>
    <w:p w14:paraId="3246521E" w14:textId="73A05B07" w:rsidR="00386E86" w:rsidRPr="00386E86" w:rsidRDefault="001B0E6F" w:rsidP="00386E86">
      <w:pPr>
        <w:spacing w:after="160" w:line="259" w:lineRule="auto"/>
        <w:rPr>
          <w:rFonts w:ascii="Arial" w:eastAsia="Aptos" w:hAnsi="Arial" w:cs="Arial"/>
          <w:kern w:val="2"/>
          <w:sz w:val="32"/>
          <w:szCs w:val="32"/>
          <w:lang w:eastAsia="en-US"/>
          <w14:ligatures w14:val="standardContextual"/>
        </w:rPr>
      </w:pPr>
      <w:r w:rsidRPr="001B0E6F">
        <w:rPr>
          <w:rFonts w:ascii="Arial" w:eastAsia="Aptos" w:hAnsi="Arial" w:cs="Arial"/>
          <w:noProof/>
          <w:kern w:val="2"/>
          <w:sz w:val="32"/>
          <w:szCs w:val="32"/>
          <w:lang w:eastAsia="en-US"/>
          <w14:ligatures w14:val="standardContextual"/>
        </w:rPr>
        <mc:AlternateContent>
          <mc:Choice Requires="wps">
            <w:drawing>
              <wp:anchor distT="45720" distB="45720" distL="114300" distR="114300" simplePos="0" relativeHeight="251682816" behindDoc="0" locked="0" layoutInCell="1" allowOverlap="1" wp14:anchorId="72552723" wp14:editId="275E2681">
                <wp:simplePos x="0" y="0"/>
                <wp:positionH relativeFrom="column">
                  <wp:posOffset>3804285</wp:posOffset>
                </wp:positionH>
                <wp:positionV relativeFrom="paragraph">
                  <wp:posOffset>332740</wp:posOffset>
                </wp:positionV>
                <wp:extent cx="1952625" cy="3254375"/>
                <wp:effectExtent l="0" t="0" r="28575" b="22225"/>
                <wp:wrapSquare wrapText="bothSides"/>
                <wp:docPr id="19897405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254375"/>
                        </a:xfrm>
                        <a:prstGeom prst="rect">
                          <a:avLst/>
                        </a:prstGeom>
                        <a:solidFill>
                          <a:srgbClr val="FFFFFF"/>
                        </a:solidFill>
                        <a:ln w="9525">
                          <a:solidFill>
                            <a:srgbClr val="000000"/>
                          </a:solidFill>
                          <a:miter lim="800000"/>
                          <a:headEnd/>
                          <a:tailEnd/>
                        </a:ln>
                      </wps:spPr>
                      <wps:txbx>
                        <w:txbxContent>
                          <w:p w14:paraId="74058E82" w14:textId="77777777" w:rsidR="001B0E6F" w:rsidRDefault="001B0E6F">
                            <w:pPr>
                              <w:rPr>
                                <w:rFonts w:ascii="Arial" w:hAnsi="Arial" w:cs="Arial"/>
                                <w:sz w:val="28"/>
                                <w:szCs w:val="28"/>
                              </w:rPr>
                            </w:pPr>
                            <w:r>
                              <w:rPr>
                                <w:rFonts w:ascii="Arial" w:hAnsi="Arial" w:cs="Arial"/>
                                <w:sz w:val="28"/>
                                <w:szCs w:val="28"/>
                              </w:rPr>
                              <w:t xml:space="preserve">En illustration med svart bakgrund och två kvinnoansikten i profil, en droppande kran, en kastrull och ett stearinljus med mera i förgrunden. Texten "Kvinnor i mörkret" står med gult och "Intiman" står med vitt. </w:t>
                            </w:r>
                          </w:p>
                          <w:p w14:paraId="6CEE343D" w14:textId="77777777" w:rsidR="001B0E6F" w:rsidRDefault="001B0E6F">
                            <w:pPr>
                              <w:rPr>
                                <w:rFonts w:ascii="Arial" w:hAnsi="Arial" w:cs="Arial"/>
                                <w:sz w:val="28"/>
                                <w:szCs w:val="28"/>
                              </w:rPr>
                            </w:pPr>
                          </w:p>
                          <w:p w14:paraId="7CE36299" w14:textId="1439152E" w:rsidR="001B0E6F" w:rsidRPr="001B0E6F" w:rsidRDefault="001B0E6F">
                            <w:pPr>
                              <w:rPr>
                                <w:rFonts w:ascii="Arial" w:hAnsi="Arial" w:cs="Arial"/>
                                <w:sz w:val="28"/>
                                <w:szCs w:val="28"/>
                              </w:rPr>
                            </w:pPr>
                            <w:r>
                              <w:rPr>
                                <w:rFonts w:ascii="Arial" w:hAnsi="Arial" w:cs="Arial"/>
                                <w:sz w:val="28"/>
                                <w:szCs w:val="28"/>
                              </w:rPr>
                              <w:t xml:space="preserve">Pressbild till </w:t>
                            </w:r>
                            <w:r w:rsidRPr="001B0E6F">
                              <w:rPr>
                                <w:rFonts w:ascii="Arial" w:hAnsi="Arial" w:cs="Arial"/>
                                <w:sz w:val="28"/>
                                <w:szCs w:val="28"/>
                              </w:rPr>
                              <w:t xml:space="preserve">Kvinnor i mörkret. Illustration: Nils </w:t>
                            </w:r>
                            <w:proofErr w:type="spellStart"/>
                            <w:r w:rsidRPr="001B0E6F">
                              <w:rPr>
                                <w:rFonts w:ascii="Arial" w:hAnsi="Arial" w:cs="Arial"/>
                                <w:sz w:val="28"/>
                                <w:szCs w:val="28"/>
                              </w:rPr>
                              <w:t>Jarlsbo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52723" id="_x0000_t202" coordsize="21600,21600" o:spt="202" path="m,l,21600r21600,l21600,xe">
                <v:stroke joinstyle="miter"/>
                <v:path gradientshapeok="t" o:connecttype="rect"/>
              </v:shapetype>
              <v:shape id="Textruta 2" o:spid="_x0000_s1026" type="#_x0000_t202" style="position:absolute;margin-left:299.55pt;margin-top:26.2pt;width:153.75pt;height:2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">
                <v:textbox>
                  <w:txbxContent>
                    <w:p w14:paraId="74058E82" w14:textId="77777777" w:rsidR="001B0E6F" w:rsidRDefault="001B0E6F">
                      <w:pPr>
                        <w:rPr>
                          <w:rFonts w:ascii="Arial" w:hAnsi="Arial" w:cs="Arial"/>
                          <w:sz w:val="28"/>
                          <w:szCs w:val="28"/>
                        </w:rPr>
                      </w:pPr>
                      <w:r>
                        <w:rPr>
                          <w:rFonts w:ascii="Arial" w:hAnsi="Arial" w:cs="Arial"/>
                          <w:sz w:val="28"/>
                          <w:szCs w:val="28"/>
                        </w:rPr>
                        <w:t xml:space="preserve">En illustration med svart bakgrund och två kvinnoansikten i profil, en droppande kran, en kastrull och ett stearinljus med mera i förgrunden. Texten "Kvinnor i mörkret" står med gult och "Intiman" står med vitt. </w:t>
                      </w:r>
                    </w:p>
                    <w:p w14:paraId="6CEE343D" w14:textId="77777777" w:rsidR="001B0E6F" w:rsidRDefault="001B0E6F">
                      <w:pPr>
                        <w:rPr>
                          <w:rFonts w:ascii="Arial" w:hAnsi="Arial" w:cs="Arial"/>
                          <w:sz w:val="28"/>
                          <w:szCs w:val="28"/>
                        </w:rPr>
                      </w:pPr>
                    </w:p>
                    <w:p w14:paraId="7CE36299" w14:textId="1439152E" w:rsidR="001B0E6F" w:rsidRPr="001B0E6F" w:rsidRDefault="001B0E6F">
                      <w:pPr>
                        <w:rPr>
                          <w:rFonts w:ascii="Arial" w:hAnsi="Arial" w:cs="Arial"/>
                          <w:sz w:val="28"/>
                          <w:szCs w:val="28"/>
                        </w:rPr>
                      </w:pPr>
                      <w:r>
                        <w:rPr>
                          <w:rFonts w:ascii="Arial" w:hAnsi="Arial" w:cs="Arial"/>
                          <w:sz w:val="28"/>
                          <w:szCs w:val="28"/>
                        </w:rPr>
                        <w:t xml:space="preserve">Pressbild till </w:t>
                      </w:r>
                      <w:r w:rsidRPr="001B0E6F">
                        <w:rPr>
                          <w:rFonts w:ascii="Arial" w:hAnsi="Arial" w:cs="Arial"/>
                          <w:sz w:val="28"/>
                          <w:szCs w:val="28"/>
                        </w:rPr>
                        <w:t>Kvinnor i mörkret. Illustration: Nils Jarlsbo</w:t>
                      </w:r>
                    </w:p>
                  </w:txbxContent>
                </v:textbox>
                <w10:wrap type="square"/>
              </v:shape>
            </w:pict>
          </mc:Fallback>
        </mc:AlternateContent>
      </w:r>
      <w:r>
        <w:rPr>
          <w:rFonts w:ascii="Arial" w:eastAsia="Aptos" w:hAnsi="Arial" w:cs="Arial"/>
          <w:noProof/>
          <w:kern w:val="2"/>
          <w:sz w:val="32"/>
          <w:szCs w:val="32"/>
          <w:lang w:eastAsia="en-US"/>
        </w:rPr>
        <w:drawing>
          <wp:anchor distT="0" distB="0" distL="114300" distR="114300" simplePos="0" relativeHeight="251680768" behindDoc="1" locked="0" layoutInCell="1" allowOverlap="1" wp14:anchorId="21E984A7" wp14:editId="69C096C6">
            <wp:simplePos x="0" y="0"/>
            <wp:positionH relativeFrom="column">
              <wp:posOffset>6985</wp:posOffset>
            </wp:positionH>
            <wp:positionV relativeFrom="paragraph">
              <wp:posOffset>182837</wp:posOffset>
            </wp:positionV>
            <wp:extent cx="3549015" cy="3549015"/>
            <wp:effectExtent l="38100" t="38100" r="32385" b="32385"/>
            <wp:wrapTight wrapText="bothSides">
              <wp:wrapPolygon edited="0">
                <wp:start x="-232" y="-232"/>
                <wp:lineTo x="-232" y="21681"/>
                <wp:lineTo x="21681" y="21681"/>
                <wp:lineTo x="21681" y="-232"/>
                <wp:lineTo x="-232" y="-232"/>
              </wp:wrapPolygon>
            </wp:wrapTight>
            <wp:docPr id="2113536492" name="Bildobjekt 7" descr="En bild som visar text, Grafik, clipart,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36492" name="Bildobjekt 7" descr="En bild som visar text, Grafik, clipart, grafisk design&#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9015" cy="354901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06406FBA" w14:textId="77777777" w:rsidR="00507A19" w:rsidRDefault="00507A19" w:rsidP="00B94B06">
      <w:pPr>
        <w:pStyle w:val="Rubrik2"/>
        <w:rPr>
          <w:lang w:eastAsia="en-US"/>
        </w:rPr>
      </w:pPr>
      <w:bookmarkStart w:id="11" w:name="_Toc175302544"/>
    </w:p>
    <w:p w14:paraId="47A16921" w14:textId="77777777" w:rsidR="00507A19" w:rsidRDefault="00507A19" w:rsidP="00B94B06">
      <w:pPr>
        <w:pStyle w:val="Rubrik2"/>
        <w:rPr>
          <w:lang w:eastAsia="en-US"/>
        </w:rPr>
      </w:pPr>
    </w:p>
    <w:p w14:paraId="080C39FA" w14:textId="710AD52F" w:rsidR="00DB088E" w:rsidRPr="00DB088E" w:rsidRDefault="00DB088E" w:rsidP="00B94B06">
      <w:pPr>
        <w:pStyle w:val="Rubrik2"/>
        <w:rPr>
          <w:lang w:eastAsia="en-US"/>
        </w:rPr>
      </w:pPr>
      <w:r w:rsidRPr="00DB088E">
        <w:rPr>
          <w:lang w:eastAsia="en-US"/>
        </w:rPr>
        <w:lastRenderedPageBreak/>
        <w:t xml:space="preserve">Syntolkad </w:t>
      </w:r>
      <w:bookmarkEnd w:id="11"/>
      <w:r w:rsidR="00FC0F51">
        <w:rPr>
          <w:lang w:eastAsia="en-US"/>
        </w:rPr>
        <w:t>musikal</w:t>
      </w:r>
    </w:p>
    <w:p w14:paraId="4FADDC16"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proofErr w:type="spellStart"/>
      <w:r w:rsidRPr="00DB088E">
        <w:rPr>
          <w:rFonts w:ascii="Arial" w:eastAsia="Aptos" w:hAnsi="Arial" w:cs="Arial"/>
          <w:kern w:val="2"/>
          <w:sz w:val="32"/>
          <w:szCs w:val="32"/>
          <w:lang w:eastAsia="en-US"/>
          <w14:ligatures w14:val="standardContextual"/>
        </w:rPr>
        <w:t>Jernbanan</w:t>
      </w:r>
      <w:proofErr w:type="spellEnd"/>
    </w:p>
    <w:p w14:paraId="5BE127B5"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En musikal om Didrik från Lillvattnet</w:t>
      </w:r>
    </w:p>
    <w:p w14:paraId="67BD4449"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 xml:space="preserve"> </w:t>
      </w:r>
    </w:p>
    <w:p w14:paraId="62F1962F"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Plats:</w:t>
      </w:r>
      <w:r w:rsidRPr="00DB088E">
        <w:rPr>
          <w:rFonts w:ascii="Arial" w:eastAsia="Aptos" w:hAnsi="Arial" w:cs="Arial"/>
          <w:kern w:val="2"/>
          <w:sz w:val="32"/>
          <w:szCs w:val="32"/>
          <w:lang w:eastAsia="en-US"/>
          <w14:ligatures w14:val="standardContextual"/>
        </w:rPr>
        <w:tab/>
        <w:t xml:space="preserve">Uppsala Stadsteater </w:t>
      </w:r>
    </w:p>
    <w:p w14:paraId="691B77F7"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 xml:space="preserve">Datum: </w:t>
      </w:r>
      <w:r w:rsidRPr="00DB088E">
        <w:rPr>
          <w:rFonts w:ascii="Arial" w:eastAsia="Aptos" w:hAnsi="Arial" w:cs="Arial"/>
          <w:kern w:val="2"/>
          <w:sz w:val="32"/>
          <w:szCs w:val="32"/>
          <w:lang w:eastAsia="en-US"/>
          <w14:ligatures w14:val="standardContextual"/>
        </w:rPr>
        <w:tab/>
      </w:r>
      <w:proofErr w:type="gramStart"/>
      <w:r w:rsidRPr="00DB088E">
        <w:rPr>
          <w:rFonts w:ascii="Arial" w:eastAsia="Aptos" w:hAnsi="Arial" w:cs="Arial"/>
          <w:kern w:val="2"/>
          <w:sz w:val="32"/>
          <w:szCs w:val="32"/>
          <w:lang w:eastAsia="en-US"/>
          <w14:ligatures w14:val="standardContextual"/>
        </w:rPr>
        <w:t>Lördag</w:t>
      </w:r>
      <w:proofErr w:type="gramEnd"/>
      <w:r w:rsidRPr="00DB088E">
        <w:rPr>
          <w:rFonts w:ascii="Arial" w:eastAsia="Aptos" w:hAnsi="Arial" w:cs="Arial"/>
          <w:kern w:val="2"/>
          <w:sz w:val="32"/>
          <w:szCs w:val="32"/>
          <w:lang w:eastAsia="en-US"/>
          <w14:ligatures w14:val="standardContextual"/>
        </w:rPr>
        <w:t xml:space="preserve"> 26 oktober</w:t>
      </w:r>
    </w:p>
    <w:p w14:paraId="5DD63856" w14:textId="77777777" w:rsidR="00DB088E" w:rsidRPr="00DB088E" w:rsidRDefault="00DB088E" w:rsidP="00DB088E">
      <w:pPr>
        <w:spacing w:after="160" w:line="259" w:lineRule="auto"/>
        <w:ind w:left="1303" w:hanging="1303"/>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 xml:space="preserve">Tid: </w:t>
      </w:r>
      <w:r w:rsidRPr="00DB088E">
        <w:rPr>
          <w:rFonts w:ascii="Arial" w:eastAsia="Aptos" w:hAnsi="Arial" w:cs="Arial"/>
          <w:kern w:val="2"/>
          <w:sz w:val="32"/>
          <w:szCs w:val="32"/>
          <w:lang w:eastAsia="en-US"/>
          <w14:ligatures w14:val="standardContextual"/>
        </w:rPr>
        <w:tab/>
      </w:r>
      <w:proofErr w:type="spellStart"/>
      <w:r w:rsidRPr="00DB088E">
        <w:rPr>
          <w:rFonts w:ascii="Arial" w:eastAsia="Aptos" w:hAnsi="Arial" w:cs="Arial"/>
          <w:kern w:val="2"/>
          <w:sz w:val="32"/>
          <w:szCs w:val="32"/>
          <w:lang w:eastAsia="en-US"/>
          <w14:ligatures w14:val="standardContextual"/>
        </w:rPr>
        <w:t>Kl</w:t>
      </w:r>
      <w:proofErr w:type="spellEnd"/>
      <w:r w:rsidRPr="00DB088E">
        <w:rPr>
          <w:rFonts w:ascii="Arial" w:eastAsia="Aptos" w:hAnsi="Arial" w:cs="Arial"/>
          <w:kern w:val="2"/>
          <w:sz w:val="32"/>
          <w:szCs w:val="32"/>
          <w:lang w:eastAsia="en-US"/>
          <w14:ligatures w14:val="standardContextual"/>
        </w:rPr>
        <w:t xml:space="preserve"> 16.00 på Stora Scenen, förhandsinformation </w:t>
      </w:r>
      <w:proofErr w:type="spellStart"/>
      <w:r w:rsidRPr="00DB088E">
        <w:rPr>
          <w:rFonts w:ascii="Arial" w:eastAsia="Aptos" w:hAnsi="Arial" w:cs="Arial"/>
          <w:kern w:val="2"/>
          <w:sz w:val="32"/>
          <w:szCs w:val="32"/>
          <w:lang w:eastAsia="en-US"/>
          <w14:ligatures w14:val="standardContextual"/>
        </w:rPr>
        <w:t>kl</w:t>
      </w:r>
      <w:proofErr w:type="spellEnd"/>
      <w:r w:rsidRPr="00DB088E">
        <w:rPr>
          <w:rFonts w:ascii="Arial" w:eastAsia="Aptos" w:hAnsi="Arial" w:cs="Arial"/>
          <w:kern w:val="2"/>
          <w:sz w:val="32"/>
          <w:szCs w:val="32"/>
          <w:lang w:eastAsia="en-US"/>
          <w14:ligatures w14:val="standardContextual"/>
        </w:rPr>
        <w:t xml:space="preserve"> 15.00 då vi får träffa skådespelarna.</w:t>
      </w:r>
    </w:p>
    <w:p w14:paraId="6FC86961" w14:textId="42844A9A" w:rsidR="00CF6BB2" w:rsidRPr="00CF6BB2" w:rsidRDefault="00DB088E" w:rsidP="00CF6BB2">
      <w:pPr>
        <w:spacing w:after="160" w:line="259" w:lineRule="auto"/>
        <w:ind w:left="1303" w:hanging="1303"/>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 xml:space="preserve">Pris: </w:t>
      </w:r>
      <w:r w:rsidRPr="00DB088E">
        <w:rPr>
          <w:rFonts w:ascii="Arial" w:eastAsia="Aptos" w:hAnsi="Arial" w:cs="Arial"/>
          <w:kern w:val="2"/>
          <w:sz w:val="32"/>
          <w:szCs w:val="32"/>
          <w:lang w:eastAsia="en-US"/>
          <w14:ligatures w14:val="standardContextual"/>
        </w:rPr>
        <w:tab/>
        <w:t xml:space="preserve">200 kr, ledsagare följer med utan kostnad. </w:t>
      </w:r>
      <w:r w:rsidR="00CF6BB2" w:rsidRPr="00CF6BB2">
        <w:rPr>
          <w:rFonts w:ascii="Arial" w:eastAsia="Aptos" w:hAnsi="Arial" w:cs="Arial"/>
          <w:kern w:val="2"/>
          <w:sz w:val="32"/>
          <w:szCs w:val="32"/>
          <w:lang w:eastAsia="en-US"/>
          <w14:ligatures w14:val="standardContextual"/>
        </w:rPr>
        <w:t>(begränsat antal biljetter</w:t>
      </w:r>
      <w:r w:rsidR="00CF6BB2">
        <w:rPr>
          <w:rFonts w:ascii="Arial" w:eastAsia="Aptos" w:hAnsi="Arial" w:cs="Arial"/>
          <w:kern w:val="2"/>
          <w:sz w:val="32"/>
          <w:szCs w:val="32"/>
          <w:lang w:eastAsia="en-US"/>
          <w14:ligatures w14:val="standardContextual"/>
        </w:rPr>
        <w:t>, så anmäl i god tid</w:t>
      </w:r>
      <w:r w:rsidR="00CF6BB2" w:rsidRPr="00CF6BB2">
        <w:rPr>
          <w:rFonts w:ascii="Arial" w:eastAsia="Aptos" w:hAnsi="Arial" w:cs="Arial"/>
          <w:kern w:val="2"/>
          <w:sz w:val="32"/>
          <w:szCs w:val="32"/>
          <w:lang w:eastAsia="en-US"/>
          <w14:ligatures w14:val="standardContextual"/>
        </w:rPr>
        <w:t>).</w:t>
      </w:r>
    </w:p>
    <w:p w14:paraId="669F0325" w14:textId="767F8EAB" w:rsidR="00DB088E" w:rsidRDefault="00DB088E" w:rsidP="00CF6BB2">
      <w:pPr>
        <w:spacing w:after="160" w:line="259" w:lineRule="auto"/>
        <w:ind w:left="1303" w:hanging="1303"/>
        <w:rPr>
          <w:rFonts w:ascii="Arial" w:eastAsia="Aptos" w:hAnsi="Arial" w:cs="Arial"/>
          <w:kern w:val="2"/>
          <w:sz w:val="32"/>
          <w:szCs w:val="32"/>
          <w:lang w:eastAsia="en-US"/>
          <w14:ligatures w14:val="standardContextual"/>
        </w:rPr>
      </w:pPr>
      <w:proofErr w:type="spellStart"/>
      <w:r w:rsidRPr="00DB088E">
        <w:rPr>
          <w:rFonts w:ascii="Arial" w:eastAsia="Aptos" w:hAnsi="Arial" w:cs="Arial"/>
          <w:kern w:val="2"/>
          <w:sz w:val="32"/>
          <w:szCs w:val="32"/>
          <w:lang w:eastAsia="en-US"/>
          <w14:ligatures w14:val="standardContextual"/>
        </w:rPr>
        <w:t>Syntolk</w:t>
      </w:r>
      <w:proofErr w:type="spellEnd"/>
      <w:r w:rsidRPr="00DB088E">
        <w:rPr>
          <w:rFonts w:ascii="Arial" w:eastAsia="Aptos" w:hAnsi="Arial" w:cs="Arial"/>
          <w:kern w:val="2"/>
          <w:sz w:val="32"/>
          <w:szCs w:val="32"/>
          <w:lang w:eastAsia="en-US"/>
          <w14:ligatures w14:val="standardContextual"/>
        </w:rPr>
        <w:t>:</w:t>
      </w:r>
      <w:r w:rsidRPr="00DB088E">
        <w:rPr>
          <w:rFonts w:ascii="Arial" w:eastAsia="Aptos" w:hAnsi="Arial" w:cs="Arial"/>
          <w:kern w:val="2"/>
          <w:sz w:val="32"/>
          <w:szCs w:val="32"/>
          <w:lang w:eastAsia="en-US"/>
          <w14:ligatures w14:val="standardContextual"/>
        </w:rPr>
        <w:tab/>
        <w:t xml:space="preserve">Maria </w:t>
      </w:r>
      <w:proofErr w:type="spellStart"/>
      <w:r w:rsidRPr="00DB088E">
        <w:rPr>
          <w:rFonts w:ascii="Arial" w:eastAsia="Aptos" w:hAnsi="Arial" w:cs="Arial"/>
          <w:kern w:val="2"/>
          <w:sz w:val="32"/>
          <w:szCs w:val="32"/>
          <w:lang w:eastAsia="en-US"/>
          <w14:ligatures w14:val="standardContextual"/>
        </w:rPr>
        <w:t>Freeney</w:t>
      </w:r>
      <w:proofErr w:type="spellEnd"/>
    </w:p>
    <w:p w14:paraId="6E2E3C84"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p>
    <w:p w14:paraId="7D489C7F"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 xml:space="preserve">Föreställningen är 2 timmar och 45 minuter lång </w:t>
      </w:r>
      <w:proofErr w:type="spellStart"/>
      <w:r w:rsidRPr="00DB088E">
        <w:rPr>
          <w:rFonts w:ascii="Arial" w:eastAsia="Aptos" w:hAnsi="Arial" w:cs="Arial"/>
          <w:kern w:val="2"/>
          <w:sz w:val="32"/>
          <w:szCs w:val="32"/>
          <w:lang w:eastAsia="en-US"/>
          <w14:ligatures w14:val="standardContextual"/>
        </w:rPr>
        <w:t>inkl</w:t>
      </w:r>
      <w:proofErr w:type="spellEnd"/>
      <w:r w:rsidRPr="00DB088E">
        <w:rPr>
          <w:rFonts w:ascii="Arial" w:eastAsia="Aptos" w:hAnsi="Arial" w:cs="Arial"/>
          <w:kern w:val="2"/>
          <w:sz w:val="32"/>
          <w:szCs w:val="32"/>
          <w:lang w:eastAsia="en-US"/>
          <w14:ligatures w14:val="standardContextual"/>
        </w:rPr>
        <w:t xml:space="preserve"> paus.</w:t>
      </w:r>
    </w:p>
    <w:p w14:paraId="65A8B037"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Anmälan görs till kansliet och är bindande.</w:t>
      </w:r>
    </w:p>
    <w:p w14:paraId="137D2665" w14:textId="77D391F9"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Sista anmälningsdag 16 september</w:t>
      </w:r>
      <w:r w:rsidR="002838C8">
        <w:rPr>
          <w:rFonts w:ascii="Arial" w:eastAsia="Aptos" w:hAnsi="Arial" w:cs="Arial"/>
          <w:kern w:val="2"/>
          <w:sz w:val="32"/>
          <w:szCs w:val="32"/>
          <w:lang w:eastAsia="en-US"/>
          <w14:ligatures w14:val="standardContextual"/>
        </w:rPr>
        <w:t>. B</w:t>
      </w:r>
      <w:r w:rsidRPr="00DB088E">
        <w:rPr>
          <w:rFonts w:ascii="Arial" w:eastAsia="Aptos" w:hAnsi="Arial" w:cs="Arial"/>
          <w:kern w:val="2"/>
          <w:sz w:val="32"/>
          <w:szCs w:val="32"/>
          <w:lang w:eastAsia="en-US"/>
          <w14:ligatures w14:val="standardContextual"/>
        </w:rPr>
        <w:t>iljetter skickas ut efter sista anmälningsdag.</w:t>
      </w:r>
    </w:p>
    <w:p w14:paraId="4336A032"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p>
    <w:p w14:paraId="21AC7E26"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Sara Lidmans Jernbanesvit är ett mästerligt stycke svensk historia, om industrialiseringens intåg i Västerbotten och mänsklig framtidstro. Dramatikern Dag Thelander och tonsättaren Per Vickström har adapterat detta tidlösa epos till en musikal i regi av Emma Roswall. En musikal med kurage, om hur Inlandsbanan fick sin sträckning.</w:t>
      </w:r>
    </w:p>
    <w:p w14:paraId="7170456D"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p>
    <w:p w14:paraId="7B246DB1" w14:textId="76A96BBE"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Med Jernbanesviten kom Sara Lidman från Missenträsk i Västerbotten att bli en av Sveriges största författare. Lidman var en viktig politisk röst under 1900-talets mitt, engagerad i apartheidfrågan, Viet</w:t>
      </w:r>
      <w:r w:rsidR="002838C8">
        <w:rPr>
          <w:rFonts w:ascii="Arial" w:eastAsia="Aptos" w:hAnsi="Arial" w:cs="Arial"/>
          <w:kern w:val="2"/>
          <w:sz w:val="32"/>
          <w:szCs w:val="32"/>
          <w:lang w:eastAsia="en-US"/>
          <w14:ligatures w14:val="standardContextual"/>
        </w:rPr>
        <w:t>nam</w:t>
      </w:r>
      <w:r w:rsidRPr="00DB088E">
        <w:rPr>
          <w:rFonts w:ascii="Arial" w:eastAsia="Aptos" w:hAnsi="Arial" w:cs="Arial"/>
          <w:kern w:val="2"/>
          <w:sz w:val="32"/>
          <w:szCs w:val="32"/>
          <w:lang w:eastAsia="en-US"/>
          <w14:ligatures w14:val="standardContextual"/>
        </w:rPr>
        <w:t xml:space="preserve">frågan och skövlingen av urskog. Föreställningen </w:t>
      </w:r>
      <w:proofErr w:type="spellStart"/>
      <w:r w:rsidRPr="00DB088E">
        <w:rPr>
          <w:rFonts w:ascii="Arial" w:eastAsia="Aptos" w:hAnsi="Arial" w:cs="Arial"/>
          <w:kern w:val="2"/>
          <w:sz w:val="32"/>
          <w:szCs w:val="32"/>
          <w:lang w:eastAsia="en-US"/>
          <w14:ligatures w14:val="standardContextual"/>
        </w:rPr>
        <w:t>Jernbanan</w:t>
      </w:r>
      <w:proofErr w:type="spellEnd"/>
      <w:r w:rsidRPr="00DB088E">
        <w:rPr>
          <w:rFonts w:ascii="Arial" w:eastAsia="Aptos" w:hAnsi="Arial" w:cs="Arial"/>
          <w:kern w:val="2"/>
          <w:sz w:val="32"/>
          <w:szCs w:val="32"/>
          <w:lang w:eastAsia="en-US"/>
          <w14:ligatures w14:val="standardContextual"/>
        </w:rPr>
        <w:t xml:space="preserve"> bygger på de fem första böckerna i </w:t>
      </w:r>
      <w:r w:rsidRPr="00DB088E">
        <w:rPr>
          <w:rFonts w:ascii="Arial" w:eastAsia="Aptos" w:hAnsi="Arial" w:cs="Arial"/>
          <w:kern w:val="2"/>
          <w:sz w:val="32"/>
          <w:szCs w:val="32"/>
          <w:lang w:eastAsia="en-US"/>
          <w14:ligatures w14:val="standardContextual"/>
        </w:rPr>
        <w:lastRenderedPageBreak/>
        <w:t>sviten och musiken spänner över genrer som svensk och amerikansk folkmusik, jazz och romantik.</w:t>
      </w:r>
    </w:p>
    <w:p w14:paraId="3F910C52" w14:textId="2C57CC3D"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p>
    <w:p w14:paraId="3A928AB8"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 xml:space="preserve">Medverkande: Astrid </w:t>
      </w:r>
      <w:proofErr w:type="spellStart"/>
      <w:r w:rsidRPr="00DB088E">
        <w:rPr>
          <w:rFonts w:ascii="Arial" w:eastAsia="Aptos" w:hAnsi="Arial" w:cs="Arial"/>
          <w:kern w:val="2"/>
          <w:sz w:val="32"/>
          <w:szCs w:val="32"/>
          <w:lang w:eastAsia="en-US"/>
          <w14:ligatures w14:val="standardContextual"/>
        </w:rPr>
        <w:t>Drettner</w:t>
      </w:r>
      <w:proofErr w:type="spellEnd"/>
      <w:r w:rsidRPr="00DB088E">
        <w:rPr>
          <w:rFonts w:ascii="Arial" w:eastAsia="Aptos" w:hAnsi="Arial" w:cs="Arial"/>
          <w:kern w:val="2"/>
          <w:sz w:val="32"/>
          <w:szCs w:val="32"/>
          <w:lang w:eastAsia="en-US"/>
          <w14:ligatures w14:val="standardContextual"/>
        </w:rPr>
        <w:t xml:space="preserve">, Lollo Elwin, Klara </w:t>
      </w:r>
      <w:proofErr w:type="spellStart"/>
      <w:r w:rsidRPr="00DB088E">
        <w:rPr>
          <w:rFonts w:ascii="Arial" w:eastAsia="Aptos" w:hAnsi="Arial" w:cs="Arial"/>
          <w:kern w:val="2"/>
          <w:sz w:val="32"/>
          <w:szCs w:val="32"/>
          <w:lang w:eastAsia="en-US"/>
          <w14:ligatures w14:val="standardContextual"/>
        </w:rPr>
        <w:t>Enervik</w:t>
      </w:r>
      <w:proofErr w:type="spellEnd"/>
      <w:r w:rsidRPr="00DB088E">
        <w:rPr>
          <w:rFonts w:ascii="Arial" w:eastAsia="Aptos" w:hAnsi="Arial" w:cs="Arial"/>
          <w:kern w:val="2"/>
          <w:sz w:val="32"/>
          <w:szCs w:val="32"/>
          <w:lang w:eastAsia="en-US"/>
          <w14:ligatures w14:val="standardContextual"/>
        </w:rPr>
        <w:t xml:space="preserve">, Daniel Engman, Jakob </w:t>
      </w:r>
      <w:proofErr w:type="spellStart"/>
      <w:r w:rsidRPr="00DB088E">
        <w:rPr>
          <w:rFonts w:ascii="Arial" w:eastAsia="Aptos" w:hAnsi="Arial" w:cs="Arial"/>
          <w:kern w:val="2"/>
          <w:sz w:val="32"/>
          <w:szCs w:val="32"/>
          <w:lang w:eastAsia="en-US"/>
          <w14:ligatures w14:val="standardContextual"/>
        </w:rPr>
        <w:t>Fahlstedt</w:t>
      </w:r>
      <w:proofErr w:type="spellEnd"/>
      <w:r w:rsidRPr="00DB088E">
        <w:rPr>
          <w:rFonts w:ascii="Arial" w:eastAsia="Aptos" w:hAnsi="Arial" w:cs="Arial"/>
          <w:kern w:val="2"/>
          <w:sz w:val="32"/>
          <w:szCs w:val="32"/>
          <w:lang w:eastAsia="en-US"/>
          <w14:ligatures w14:val="standardContextual"/>
        </w:rPr>
        <w:t xml:space="preserve">, Åsa Forsblad </w:t>
      </w:r>
      <w:proofErr w:type="spellStart"/>
      <w:r w:rsidRPr="00DB088E">
        <w:rPr>
          <w:rFonts w:ascii="Arial" w:eastAsia="Aptos" w:hAnsi="Arial" w:cs="Arial"/>
          <w:kern w:val="2"/>
          <w:sz w:val="32"/>
          <w:szCs w:val="32"/>
          <w:lang w:eastAsia="en-US"/>
          <w14:ligatures w14:val="standardContextual"/>
        </w:rPr>
        <w:t>Morisse</w:t>
      </w:r>
      <w:proofErr w:type="spellEnd"/>
      <w:r w:rsidRPr="00DB088E">
        <w:rPr>
          <w:rFonts w:ascii="Arial" w:eastAsia="Aptos" w:hAnsi="Arial" w:cs="Arial"/>
          <w:kern w:val="2"/>
          <w:sz w:val="32"/>
          <w:szCs w:val="32"/>
          <w:lang w:eastAsia="en-US"/>
          <w14:ligatures w14:val="standardContextual"/>
        </w:rPr>
        <w:t xml:space="preserve">, Jeff Lindström och Robert </w:t>
      </w:r>
      <w:proofErr w:type="spellStart"/>
      <w:r w:rsidRPr="00DB088E">
        <w:rPr>
          <w:rFonts w:ascii="Arial" w:eastAsia="Aptos" w:hAnsi="Arial" w:cs="Arial"/>
          <w:kern w:val="2"/>
          <w:sz w:val="32"/>
          <w:szCs w:val="32"/>
          <w:lang w:eastAsia="en-US"/>
          <w14:ligatures w14:val="standardContextual"/>
        </w:rPr>
        <w:t>Noack</w:t>
      </w:r>
      <w:proofErr w:type="spellEnd"/>
      <w:r w:rsidRPr="00DB088E">
        <w:rPr>
          <w:rFonts w:ascii="Arial" w:eastAsia="Aptos" w:hAnsi="Arial" w:cs="Arial"/>
          <w:kern w:val="2"/>
          <w:sz w:val="32"/>
          <w:szCs w:val="32"/>
          <w:lang w:eastAsia="en-US"/>
          <w14:ligatures w14:val="standardContextual"/>
        </w:rPr>
        <w:t>.</w:t>
      </w:r>
    </w:p>
    <w:p w14:paraId="22E08206" w14:textId="77777777"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p>
    <w:p w14:paraId="19E8D71B" w14:textId="06003898" w:rsidR="00DB088E" w:rsidRDefault="00DB088E" w:rsidP="00DB088E">
      <w:pPr>
        <w:spacing w:after="160" w:line="259" w:lineRule="auto"/>
        <w:rPr>
          <w:rFonts w:ascii="Arial" w:eastAsia="Aptos" w:hAnsi="Arial" w:cs="Arial"/>
          <w:kern w:val="2"/>
          <w:sz w:val="32"/>
          <w:szCs w:val="32"/>
          <w:lang w:eastAsia="en-US"/>
          <w14:ligatures w14:val="standardContextual"/>
        </w:rPr>
      </w:pPr>
      <w:r w:rsidRPr="00DB088E">
        <w:rPr>
          <w:rFonts w:ascii="Arial" w:eastAsia="Aptos" w:hAnsi="Arial" w:cs="Arial"/>
          <w:kern w:val="2"/>
          <w:sz w:val="32"/>
          <w:szCs w:val="32"/>
          <w:lang w:eastAsia="en-US"/>
          <w14:ligatures w14:val="standardContextual"/>
        </w:rPr>
        <w:t>Varmt Välkomna</w:t>
      </w:r>
    </w:p>
    <w:p w14:paraId="4884690B" w14:textId="06BC034A" w:rsidR="00692656" w:rsidRDefault="00692656" w:rsidP="00DB088E">
      <w:pPr>
        <w:spacing w:after="160" w:line="259" w:lineRule="auto"/>
        <w:rPr>
          <w:rFonts w:ascii="Arial" w:eastAsia="Aptos" w:hAnsi="Arial" w:cs="Arial"/>
          <w:kern w:val="2"/>
          <w:sz w:val="32"/>
          <w:szCs w:val="32"/>
          <w:lang w:eastAsia="en-US"/>
          <w14:ligatures w14:val="standardContextual"/>
        </w:rPr>
      </w:pPr>
      <w:r>
        <w:rPr>
          <w:rFonts w:ascii="Arial" w:eastAsia="Aptos" w:hAnsi="Arial" w:cs="Arial"/>
          <w:noProof/>
          <w:kern w:val="2"/>
          <w:sz w:val="32"/>
          <w:szCs w:val="32"/>
          <w:lang w:eastAsia="en-US"/>
        </w:rPr>
        <w:drawing>
          <wp:anchor distT="0" distB="0" distL="114300" distR="114300" simplePos="0" relativeHeight="251669504" behindDoc="1" locked="0" layoutInCell="1" allowOverlap="1" wp14:anchorId="60718E78" wp14:editId="3A6C32B8">
            <wp:simplePos x="0" y="0"/>
            <wp:positionH relativeFrom="margin">
              <wp:posOffset>394566</wp:posOffset>
            </wp:positionH>
            <wp:positionV relativeFrom="margin">
              <wp:posOffset>2805546</wp:posOffset>
            </wp:positionV>
            <wp:extent cx="5085715" cy="4003675"/>
            <wp:effectExtent l="38100" t="38100" r="38735" b="34925"/>
            <wp:wrapSquare wrapText="bothSides"/>
            <wp:docPr id="3397891" name="Bildobjekt 5" descr="En bild som visar Människoansikte, person, person,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891" name="Bildobjekt 5" descr="En bild som visar Människoansikte, person, person, klädsel&#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5715" cy="4003675"/>
                    </a:xfrm>
                    <a:prstGeom prst="rect">
                      <a:avLst/>
                    </a:prstGeom>
                    <a:ln w="28575">
                      <a:solidFill>
                        <a:schemeClr val="tx1"/>
                      </a:solidFill>
                    </a:ln>
                  </pic:spPr>
                </pic:pic>
              </a:graphicData>
            </a:graphic>
          </wp:anchor>
        </w:drawing>
      </w:r>
    </w:p>
    <w:p w14:paraId="20FF9DCF" w14:textId="44D050E4" w:rsidR="00692656" w:rsidRPr="00DB088E" w:rsidRDefault="00692656" w:rsidP="00DB088E">
      <w:pPr>
        <w:spacing w:after="160" w:line="259" w:lineRule="auto"/>
        <w:rPr>
          <w:rFonts w:ascii="Arial" w:eastAsia="Aptos" w:hAnsi="Arial" w:cs="Arial"/>
          <w:kern w:val="2"/>
          <w:sz w:val="32"/>
          <w:szCs w:val="32"/>
          <w:lang w:eastAsia="en-US"/>
          <w14:ligatures w14:val="standardContextual"/>
        </w:rPr>
      </w:pPr>
    </w:p>
    <w:p w14:paraId="1490DFC2" w14:textId="2D1F111C" w:rsidR="00DB088E" w:rsidRPr="00DB088E" w:rsidRDefault="00DB088E" w:rsidP="00DB088E">
      <w:pPr>
        <w:spacing w:after="160" w:line="259" w:lineRule="auto"/>
        <w:rPr>
          <w:rFonts w:ascii="Arial" w:eastAsia="Aptos" w:hAnsi="Arial" w:cs="Arial"/>
          <w:kern w:val="2"/>
          <w:sz w:val="32"/>
          <w:szCs w:val="32"/>
          <w:lang w:eastAsia="en-US"/>
          <w14:ligatures w14:val="standardContextual"/>
        </w:rPr>
      </w:pPr>
    </w:p>
    <w:p w14:paraId="608575B5" w14:textId="547DEE79" w:rsidR="00386E86" w:rsidRDefault="00386E86" w:rsidP="00386E86">
      <w:pPr>
        <w:spacing w:after="160" w:line="259" w:lineRule="auto"/>
        <w:rPr>
          <w:rFonts w:ascii="Arial" w:eastAsia="Calibri" w:hAnsi="Arial"/>
          <w:b/>
          <w:kern w:val="2"/>
          <w:sz w:val="36"/>
          <w:szCs w:val="22"/>
          <w:lang w:eastAsia="en-US"/>
          <w14:ligatures w14:val="standardContextual"/>
        </w:rPr>
      </w:pPr>
    </w:p>
    <w:p w14:paraId="378F090A" w14:textId="118D676B"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7F4507B9" w14:textId="0E3B0BB5"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1EFDB5DD"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7A550A38"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6919E3B6"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6FD27DEF"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313A4642"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374DD539"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68FD417B" w14:textId="3C882884" w:rsidR="00692656" w:rsidRDefault="00692656" w:rsidP="00386E86">
      <w:pPr>
        <w:spacing w:after="160" w:line="259" w:lineRule="auto"/>
        <w:rPr>
          <w:rFonts w:ascii="Arial" w:eastAsia="Aptos" w:hAnsi="Arial" w:cs="Arial"/>
          <w:b/>
          <w:bCs/>
          <w:kern w:val="2"/>
          <w:sz w:val="36"/>
          <w:szCs w:val="36"/>
          <w:lang w:eastAsia="en-US"/>
          <w14:ligatures w14:val="standardContextual"/>
        </w:rPr>
      </w:pPr>
      <w:r w:rsidRPr="00692656">
        <w:rPr>
          <w:rFonts w:ascii="Arial" w:eastAsia="Aptos" w:hAnsi="Arial" w:cs="Arial"/>
          <w:b/>
          <w:bCs/>
          <w:noProof/>
          <w:kern w:val="2"/>
          <w:sz w:val="36"/>
          <w:szCs w:val="36"/>
          <w:lang w:eastAsia="en-US"/>
          <w14:ligatures w14:val="standardContextual"/>
        </w:rPr>
        <mc:AlternateContent>
          <mc:Choice Requires="wps">
            <w:drawing>
              <wp:anchor distT="45720" distB="45720" distL="114300" distR="114300" simplePos="0" relativeHeight="251671552" behindDoc="0" locked="0" layoutInCell="1" allowOverlap="1" wp14:anchorId="23D441DB" wp14:editId="601F6CC9">
                <wp:simplePos x="0" y="0"/>
                <wp:positionH relativeFrom="column">
                  <wp:posOffset>590550</wp:posOffset>
                </wp:positionH>
                <wp:positionV relativeFrom="paragraph">
                  <wp:posOffset>219075</wp:posOffset>
                </wp:positionV>
                <wp:extent cx="4877435" cy="1018540"/>
                <wp:effectExtent l="0" t="0" r="18415" b="10160"/>
                <wp:wrapSquare wrapText="bothSides"/>
                <wp:docPr id="15571747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7435" cy="1018540"/>
                        </a:xfrm>
                        <a:prstGeom prst="rect">
                          <a:avLst/>
                        </a:prstGeom>
                        <a:solidFill>
                          <a:srgbClr val="FFFFFF"/>
                        </a:solidFill>
                        <a:ln w="9525">
                          <a:solidFill>
                            <a:srgbClr val="000000"/>
                          </a:solidFill>
                          <a:miter lim="800000"/>
                          <a:headEnd/>
                          <a:tailEnd/>
                        </a:ln>
                      </wps:spPr>
                      <wps:txbx>
                        <w:txbxContent>
                          <w:p w14:paraId="2A576B93" w14:textId="77777777" w:rsidR="00BF07EE" w:rsidRDefault="00BF07EE">
                            <w:pPr>
                              <w:rPr>
                                <w:rFonts w:ascii="Arial" w:hAnsi="Arial" w:cs="Arial"/>
                                <w:sz w:val="28"/>
                                <w:szCs w:val="28"/>
                              </w:rPr>
                            </w:pPr>
                            <w:r>
                              <w:rPr>
                                <w:rFonts w:ascii="Arial" w:hAnsi="Arial" w:cs="Arial"/>
                                <w:sz w:val="28"/>
                                <w:szCs w:val="28"/>
                              </w:rPr>
                              <w:t xml:space="preserve">Bildtext: Ett fotomontage av två kvinnor och en man omringade av granskog med norrsken ovanför. </w:t>
                            </w:r>
                          </w:p>
                          <w:p w14:paraId="3EEFBD0B" w14:textId="77777777" w:rsidR="00BF07EE" w:rsidRDefault="00BF07EE">
                            <w:pPr>
                              <w:rPr>
                                <w:rFonts w:ascii="Arial" w:hAnsi="Arial" w:cs="Arial"/>
                                <w:sz w:val="28"/>
                                <w:szCs w:val="28"/>
                              </w:rPr>
                            </w:pPr>
                          </w:p>
                          <w:p w14:paraId="2266FD76" w14:textId="76C6AD35" w:rsidR="00692656" w:rsidRPr="00BF07EE" w:rsidRDefault="00BF07EE">
                            <w:pPr>
                              <w:rPr>
                                <w:rFonts w:ascii="Arial" w:hAnsi="Arial" w:cs="Arial"/>
                                <w:sz w:val="28"/>
                                <w:szCs w:val="28"/>
                              </w:rPr>
                            </w:pPr>
                            <w:r>
                              <w:rPr>
                                <w:rFonts w:ascii="Arial" w:hAnsi="Arial" w:cs="Arial"/>
                                <w:sz w:val="28"/>
                                <w:szCs w:val="28"/>
                              </w:rPr>
                              <w:t xml:space="preserve">Pressmaterial. </w:t>
                            </w:r>
                            <w:proofErr w:type="spellStart"/>
                            <w:r w:rsidRPr="00BF07EE">
                              <w:rPr>
                                <w:rFonts w:ascii="Arial" w:hAnsi="Arial" w:cs="Arial"/>
                                <w:sz w:val="28"/>
                                <w:szCs w:val="28"/>
                              </w:rPr>
                              <w:t>Jernbanan</w:t>
                            </w:r>
                            <w:proofErr w:type="spellEnd"/>
                            <w:r w:rsidRPr="00BF07EE">
                              <w:rPr>
                                <w:rFonts w:ascii="Arial" w:hAnsi="Arial" w:cs="Arial"/>
                                <w:sz w:val="28"/>
                                <w:szCs w:val="28"/>
                              </w:rPr>
                              <w:t>. Foto: Klara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441DB" id="_x0000_t202" coordsize="21600,21600" o:spt="202" path="m,l,21600r21600,l21600,xe">
                <v:stroke joinstyle="miter"/>
                <v:path gradientshapeok="t" o:connecttype="rect"/>
              </v:shapetype>
              <v:shape id="Textruta 2" o:spid="_x0000_s1026" type="#_x0000_t202" style="position:absolute;margin-left:46.5pt;margin-top:17.25pt;width:384.05pt;height:80.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">
                <v:textbox>
                  <w:txbxContent>
                    <w:p w14:paraId="2A576B93" w14:textId="77777777" w:rsidR="00BF07EE" w:rsidRDefault="00BF07EE">
                      <w:pPr>
                        <w:rPr>
                          <w:rFonts w:ascii="Arial" w:hAnsi="Arial" w:cs="Arial"/>
                          <w:sz w:val="28"/>
                          <w:szCs w:val="28"/>
                        </w:rPr>
                      </w:pPr>
                      <w:r>
                        <w:rPr>
                          <w:rFonts w:ascii="Arial" w:hAnsi="Arial" w:cs="Arial"/>
                          <w:sz w:val="28"/>
                          <w:szCs w:val="28"/>
                        </w:rPr>
                        <w:t xml:space="preserve">Bildtext: Ett fotomontage av två kvinnor och en man omringade av granskog med norrsken ovanför. </w:t>
                      </w:r>
                    </w:p>
                    <w:p w14:paraId="3EEFBD0B" w14:textId="77777777" w:rsidR="00BF07EE" w:rsidRDefault="00BF07EE">
                      <w:pPr>
                        <w:rPr>
                          <w:rFonts w:ascii="Arial" w:hAnsi="Arial" w:cs="Arial"/>
                          <w:sz w:val="28"/>
                          <w:szCs w:val="28"/>
                        </w:rPr>
                      </w:pPr>
                    </w:p>
                    <w:p w14:paraId="2266FD76" w14:textId="76C6AD35" w:rsidR="00692656" w:rsidRPr="00BF07EE" w:rsidRDefault="00BF07EE">
                      <w:pPr>
                        <w:rPr>
                          <w:rFonts w:ascii="Arial" w:hAnsi="Arial" w:cs="Arial"/>
                          <w:sz w:val="28"/>
                          <w:szCs w:val="28"/>
                        </w:rPr>
                      </w:pPr>
                      <w:r>
                        <w:rPr>
                          <w:rFonts w:ascii="Arial" w:hAnsi="Arial" w:cs="Arial"/>
                          <w:sz w:val="28"/>
                          <w:szCs w:val="28"/>
                        </w:rPr>
                        <w:t xml:space="preserve">Pressmaterial. </w:t>
                      </w:r>
                      <w:proofErr w:type="spellStart"/>
                      <w:r w:rsidRPr="00BF07EE">
                        <w:rPr>
                          <w:rFonts w:ascii="Arial" w:hAnsi="Arial" w:cs="Arial"/>
                          <w:sz w:val="28"/>
                          <w:szCs w:val="28"/>
                        </w:rPr>
                        <w:t>Jernbanan</w:t>
                      </w:r>
                      <w:proofErr w:type="spellEnd"/>
                      <w:r w:rsidRPr="00BF07EE">
                        <w:rPr>
                          <w:rFonts w:ascii="Arial" w:hAnsi="Arial" w:cs="Arial"/>
                          <w:sz w:val="28"/>
                          <w:szCs w:val="28"/>
                        </w:rPr>
                        <w:t>. Foto: Klara G</w:t>
                      </w:r>
                    </w:p>
                  </w:txbxContent>
                </v:textbox>
                <w10:wrap type="square"/>
              </v:shape>
            </w:pict>
          </mc:Fallback>
        </mc:AlternateContent>
      </w:r>
    </w:p>
    <w:p w14:paraId="05E85EF8" w14:textId="6293008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36C5FFA0"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5C5DCD44"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19B2DDE0" w14:textId="77777777" w:rsidR="00692656" w:rsidRDefault="00692656" w:rsidP="00386E86">
      <w:pPr>
        <w:spacing w:after="160" w:line="259" w:lineRule="auto"/>
        <w:rPr>
          <w:rFonts w:ascii="Arial" w:eastAsia="Aptos" w:hAnsi="Arial" w:cs="Arial"/>
          <w:b/>
          <w:bCs/>
          <w:kern w:val="2"/>
          <w:sz w:val="36"/>
          <w:szCs w:val="36"/>
          <w:lang w:eastAsia="en-US"/>
          <w14:ligatures w14:val="standardContextual"/>
        </w:rPr>
      </w:pPr>
    </w:p>
    <w:p w14:paraId="2D6DAD35" w14:textId="159895AD" w:rsidR="00386E86" w:rsidRPr="00386E86" w:rsidRDefault="00386E86" w:rsidP="00B94B06">
      <w:pPr>
        <w:pStyle w:val="Rubrik2"/>
        <w:rPr>
          <w:lang w:eastAsia="en-US"/>
        </w:rPr>
      </w:pPr>
      <w:bookmarkStart w:id="12" w:name="_Toc175302545"/>
      <w:r w:rsidRPr="00386E86">
        <w:rPr>
          <w:lang w:eastAsia="en-US"/>
        </w:rPr>
        <w:lastRenderedPageBreak/>
        <w:t>Syntolkad film</w:t>
      </w:r>
      <w:bookmarkEnd w:id="12"/>
    </w:p>
    <w:p w14:paraId="3ACD49F9"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Det kunde varit vi</w:t>
      </w:r>
    </w:p>
    <w:p w14:paraId="709BB690"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Dokumentär</w:t>
      </w:r>
    </w:p>
    <w:p w14:paraId="20B79BBD"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p>
    <w:p w14:paraId="3EDE6B04"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Datum:  </w:t>
      </w:r>
      <w:r w:rsidRPr="00386E86">
        <w:rPr>
          <w:rFonts w:ascii="Arial" w:eastAsia="Aptos" w:hAnsi="Arial" w:cs="Arial"/>
          <w:kern w:val="2"/>
          <w:sz w:val="32"/>
          <w:szCs w:val="32"/>
          <w:lang w:eastAsia="en-US"/>
          <w14:ligatures w14:val="standardContextual"/>
        </w:rPr>
        <w:tab/>
      </w:r>
      <w:proofErr w:type="gramStart"/>
      <w:r w:rsidRPr="00386E86">
        <w:rPr>
          <w:rFonts w:ascii="Arial" w:eastAsia="Aptos" w:hAnsi="Arial" w:cs="Arial"/>
          <w:kern w:val="2"/>
          <w:sz w:val="32"/>
          <w:szCs w:val="32"/>
          <w:lang w:eastAsia="en-US"/>
          <w14:ligatures w14:val="standardContextual"/>
        </w:rPr>
        <w:t>Söndag</w:t>
      </w:r>
      <w:proofErr w:type="gramEnd"/>
      <w:r w:rsidRPr="00386E86">
        <w:rPr>
          <w:rFonts w:ascii="Arial" w:eastAsia="Aptos" w:hAnsi="Arial" w:cs="Arial"/>
          <w:kern w:val="2"/>
          <w:sz w:val="32"/>
          <w:szCs w:val="32"/>
          <w:lang w:eastAsia="en-US"/>
          <w14:ligatures w14:val="standardContextual"/>
        </w:rPr>
        <w:t xml:space="preserve"> 3 november</w:t>
      </w:r>
    </w:p>
    <w:p w14:paraId="75BC4B9F" w14:textId="77777777" w:rsidR="00386E86" w:rsidRPr="00386E86" w:rsidRDefault="00386E86" w:rsidP="00386E86">
      <w:pPr>
        <w:spacing w:after="160" w:line="259" w:lineRule="auto"/>
        <w:ind w:left="1303" w:hanging="1303"/>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Tid:</w:t>
      </w:r>
      <w:r w:rsidRPr="00386E86">
        <w:rPr>
          <w:rFonts w:ascii="Arial" w:eastAsia="Aptos" w:hAnsi="Arial" w:cs="Arial"/>
          <w:kern w:val="2"/>
          <w:sz w:val="32"/>
          <w:szCs w:val="32"/>
          <w:lang w:eastAsia="en-US"/>
          <w14:ligatures w14:val="standardContextual"/>
        </w:rPr>
        <w:tab/>
        <w:t>Någon gång på eftermiddagen, Exakt tid och plats meddelas senast torsdag 31 oktober till alla anmälda deltagare på e-post eller via telefon. Filmen är 1 timme och 31 minuter lång utan reklam.</w:t>
      </w:r>
    </w:p>
    <w:p w14:paraId="53AE046D" w14:textId="487C5E81" w:rsidR="00386E86" w:rsidRPr="00386E86" w:rsidRDefault="00386E86" w:rsidP="00386E86">
      <w:pPr>
        <w:spacing w:after="160" w:line="259" w:lineRule="auto"/>
        <w:ind w:left="1303" w:hanging="1303"/>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Pris:</w:t>
      </w:r>
      <w:r w:rsidRPr="00386E86">
        <w:rPr>
          <w:rFonts w:ascii="Arial" w:eastAsia="Aptos" w:hAnsi="Arial" w:cs="Arial"/>
          <w:kern w:val="2"/>
          <w:sz w:val="32"/>
          <w:szCs w:val="32"/>
          <w:lang w:eastAsia="en-US"/>
          <w14:ligatures w14:val="standardContextual"/>
        </w:rPr>
        <w:tab/>
        <w:t>150 kr (</w:t>
      </w:r>
      <w:r w:rsidR="00D9039A">
        <w:rPr>
          <w:rFonts w:ascii="Arial" w:eastAsia="Aptos" w:hAnsi="Arial" w:cs="Arial"/>
          <w:kern w:val="2"/>
          <w:sz w:val="32"/>
          <w:szCs w:val="32"/>
          <w:lang w:eastAsia="en-US"/>
          <w14:ligatures w14:val="standardContextual"/>
        </w:rPr>
        <w:t xml:space="preserve">de </w:t>
      </w:r>
      <w:r w:rsidRPr="00386E86">
        <w:rPr>
          <w:rFonts w:ascii="Arial" w:eastAsia="Aptos" w:hAnsi="Arial" w:cs="Arial"/>
          <w:kern w:val="2"/>
          <w:sz w:val="32"/>
          <w:szCs w:val="32"/>
          <w:lang w:eastAsia="en-US"/>
          <w14:ligatures w14:val="standardContextual"/>
        </w:rPr>
        <w:t>tar inte emot kontanter)</w:t>
      </w:r>
      <w:r w:rsidR="00D9039A">
        <w:rPr>
          <w:rFonts w:ascii="Arial" w:eastAsia="Aptos" w:hAnsi="Arial" w:cs="Arial"/>
          <w:kern w:val="2"/>
          <w:sz w:val="32"/>
          <w:szCs w:val="32"/>
          <w:lang w:eastAsia="en-US"/>
          <w14:ligatures w14:val="standardContextual"/>
        </w:rPr>
        <w:t>.</w:t>
      </w:r>
      <w:r w:rsidRPr="00386E86">
        <w:rPr>
          <w:rFonts w:ascii="Arial" w:eastAsia="Aptos" w:hAnsi="Arial" w:cs="Arial"/>
          <w:kern w:val="2"/>
          <w:sz w:val="32"/>
          <w:szCs w:val="32"/>
          <w:lang w:eastAsia="en-US"/>
          <w14:ligatures w14:val="standardContextual"/>
        </w:rPr>
        <w:t xml:space="preserve"> Biljetter löses ut i kassan bredvid där man säljer godis och dricka. </w:t>
      </w:r>
    </w:p>
    <w:p w14:paraId="55ECB891"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proofErr w:type="spellStart"/>
      <w:r w:rsidRPr="00386E86">
        <w:rPr>
          <w:rFonts w:ascii="Arial" w:eastAsia="Aptos" w:hAnsi="Arial" w:cs="Arial"/>
          <w:kern w:val="2"/>
          <w:sz w:val="32"/>
          <w:szCs w:val="32"/>
          <w:lang w:eastAsia="en-US"/>
          <w14:ligatures w14:val="standardContextual"/>
        </w:rPr>
        <w:t>Syntolk</w:t>
      </w:r>
      <w:proofErr w:type="spellEnd"/>
      <w:r w:rsidRPr="00386E86">
        <w:rPr>
          <w:rFonts w:ascii="Arial" w:eastAsia="Aptos" w:hAnsi="Arial" w:cs="Arial"/>
          <w:kern w:val="2"/>
          <w:sz w:val="32"/>
          <w:szCs w:val="32"/>
          <w:lang w:eastAsia="en-US"/>
          <w14:ligatures w14:val="standardContextual"/>
        </w:rPr>
        <w:t>: Lotta Granér.</w:t>
      </w:r>
    </w:p>
    <w:p w14:paraId="75716CE3"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Anmälan senast söndag 27 oktober till Ann-Kristin Andersson telefon 070-327 72 26 eller e-post annand1946@gmail.com (begränsat antal deltagare, så anmäl i god tid).</w:t>
      </w:r>
    </w:p>
    <w:p w14:paraId="1B6B34FB"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p>
    <w:p w14:paraId="7ADC460A"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Efter succén med Catwalk är Emma </w:t>
      </w:r>
      <w:proofErr w:type="spellStart"/>
      <w:r w:rsidRPr="00386E86">
        <w:rPr>
          <w:rFonts w:ascii="Arial" w:eastAsia="Aptos" w:hAnsi="Arial" w:cs="Arial"/>
          <w:kern w:val="2"/>
          <w:sz w:val="32"/>
          <w:szCs w:val="32"/>
          <w:lang w:eastAsia="en-US"/>
          <w14:ligatures w14:val="standardContextual"/>
        </w:rPr>
        <w:t>Örtlund</w:t>
      </w:r>
      <w:proofErr w:type="spellEnd"/>
      <w:r w:rsidRPr="00386E86">
        <w:rPr>
          <w:rFonts w:ascii="Arial" w:eastAsia="Aptos" w:hAnsi="Arial" w:cs="Arial"/>
          <w:kern w:val="2"/>
          <w:sz w:val="32"/>
          <w:szCs w:val="32"/>
          <w:lang w:eastAsia="en-US"/>
          <w14:ligatures w14:val="standardContextual"/>
        </w:rPr>
        <w:t xml:space="preserve"> och Ida Johansson från Glada Hudik-teatern två av landets mest älskade film-personligheter. Nu är de tillbaka i filmen Det kunde varit vi. </w:t>
      </w:r>
    </w:p>
    <w:p w14:paraId="6F77EB0F"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I en bedagad husbil ger de sig ut på vägarna med Pär Johansson, för att ta reda på hur det var att leva med en intellektuell funktionsnedsättning i en annan tid. En tid då Sverige var världsledande inom rasforskning och det utfördes fruktansvärda experiment på </w:t>
      </w:r>
      <w:proofErr w:type="spellStart"/>
      <w:r w:rsidRPr="00386E86">
        <w:rPr>
          <w:rFonts w:ascii="Arial" w:eastAsia="Aptos" w:hAnsi="Arial" w:cs="Arial"/>
          <w:kern w:val="2"/>
          <w:sz w:val="32"/>
          <w:szCs w:val="32"/>
          <w:lang w:eastAsia="en-US"/>
          <w14:ligatures w14:val="standardContextual"/>
        </w:rPr>
        <w:t>Vipeholmsanstalten</w:t>
      </w:r>
      <w:proofErr w:type="spellEnd"/>
      <w:r w:rsidRPr="00386E86">
        <w:rPr>
          <w:rFonts w:ascii="Arial" w:eastAsia="Aptos" w:hAnsi="Arial" w:cs="Arial"/>
          <w:kern w:val="2"/>
          <w:sz w:val="32"/>
          <w:szCs w:val="32"/>
          <w:lang w:eastAsia="en-US"/>
          <w14:ligatures w14:val="standardContextual"/>
        </w:rPr>
        <w:t xml:space="preserve">. </w:t>
      </w:r>
    </w:p>
    <w:p w14:paraId="6681A159"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Under resan får Emma, Ida och Pär hjälp av experter som Ola Larsmo, Elin </w:t>
      </w:r>
      <w:proofErr w:type="spellStart"/>
      <w:r w:rsidRPr="00386E86">
        <w:rPr>
          <w:rFonts w:ascii="Arial" w:eastAsia="Aptos" w:hAnsi="Arial" w:cs="Arial"/>
          <w:kern w:val="2"/>
          <w:sz w:val="32"/>
          <w:szCs w:val="32"/>
          <w:lang w:eastAsia="en-US"/>
          <w14:ligatures w14:val="standardContextual"/>
        </w:rPr>
        <w:t>Bommenel</w:t>
      </w:r>
      <w:proofErr w:type="spellEnd"/>
      <w:r w:rsidRPr="00386E86">
        <w:rPr>
          <w:rFonts w:ascii="Arial" w:eastAsia="Aptos" w:hAnsi="Arial" w:cs="Arial"/>
          <w:kern w:val="2"/>
          <w:sz w:val="32"/>
          <w:szCs w:val="32"/>
          <w:lang w:eastAsia="en-US"/>
          <w14:ligatures w14:val="standardContextual"/>
        </w:rPr>
        <w:t xml:space="preserve"> och Kalle Lind. Det kunde varit vi är en berättelse om upprättelse, men också om mod och livsglädje.</w:t>
      </w:r>
    </w:p>
    <w:p w14:paraId="1617B9C3" w14:textId="77777777" w:rsidR="00386E86" w:rsidRPr="00386E86" w:rsidRDefault="00386E86" w:rsidP="00386E86">
      <w:pPr>
        <w:spacing w:after="160" w:line="259" w:lineRule="auto"/>
        <w:rPr>
          <w:rFonts w:ascii="Arial" w:eastAsia="Aptos" w:hAnsi="Arial" w:cs="Arial"/>
          <w:kern w:val="2"/>
          <w:sz w:val="32"/>
          <w:szCs w:val="32"/>
          <w:lang w:eastAsia="en-US"/>
          <w14:ligatures w14:val="standardContextual"/>
        </w:rPr>
      </w:pPr>
    </w:p>
    <w:p w14:paraId="5675F563" w14:textId="3AD6BD43" w:rsidR="00CF6BB2" w:rsidRPr="00CF6BB2" w:rsidRDefault="00386E86" w:rsidP="00CF6BB2">
      <w:pPr>
        <w:spacing w:after="160" w:line="259" w:lineRule="auto"/>
        <w:rPr>
          <w:rFonts w:ascii="Arial" w:eastAsia="Aptos" w:hAnsi="Arial" w:cs="Arial"/>
          <w:kern w:val="2"/>
          <w:sz w:val="32"/>
          <w:szCs w:val="32"/>
          <w:lang w:eastAsia="en-US"/>
          <w14:ligatures w14:val="standardContextual"/>
        </w:rPr>
      </w:pPr>
      <w:r w:rsidRPr="00386E86">
        <w:rPr>
          <w:rFonts w:ascii="Arial" w:eastAsia="Aptos" w:hAnsi="Arial" w:cs="Arial"/>
          <w:kern w:val="2"/>
          <w:sz w:val="32"/>
          <w:szCs w:val="32"/>
          <w:lang w:eastAsia="en-US"/>
          <w14:ligatures w14:val="standardContextual"/>
        </w:rPr>
        <w:t xml:space="preserve">Skådespelare: Emma </w:t>
      </w:r>
      <w:proofErr w:type="spellStart"/>
      <w:r w:rsidRPr="00386E86">
        <w:rPr>
          <w:rFonts w:ascii="Arial" w:eastAsia="Aptos" w:hAnsi="Arial" w:cs="Arial"/>
          <w:kern w:val="2"/>
          <w:sz w:val="32"/>
          <w:szCs w:val="32"/>
          <w:lang w:eastAsia="en-US"/>
          <w14:ligatures w14:val="standardContextual"/>
        </w:rPr>
        <w:t>Örtlund</w:t>
      </w:r>
      <w:proofErr w:type="spellEnd"/>
      <w:r w:rsidRPr="00386E86">
        <w:rPr>
          <w:rFonts w:ascii="Arial" w:eastAsia="Aptos" w:hAnsi="Arial" w:cs="Arial"/>
          <w:kern w:val="2"/>
          <w:sz w:val="32"/>
          <w:szCs w:val="32"/>
          <w:lang w:eastAsia="en-US"/>
          <w14:ligatures w14:val="standardContextual"/>
        </w:rPr>
        <w:t>, Ida Johansson, Pär Johansson och Nicklas Hillberg.</w:t>
      </w:r>
    </w:p>
    <w:p w14:paraId="77CB6CA7" w14:textId="77777777" w:rsidR="00507A19" w:rsidRDefault="00507A19" w:rsidP="00B94B06">
      <w:pPr>
        <w:pStyle w:val="Rubrik2"/>
        <w:rPr>
          <w:lang w:eastAsia="en-US"/>
        </w:rPr>
      </w:pPr>
      <w:bookmarkStart w:id="13" w:name="_Toc175302546"/>
      <w:r>
        <w:rPr>
          <w:lang w:eastAsia="en-US"/>
        </w:rPr>
        <w:lastRenderedPageBreak/>
        <w:t>Syntolkad julshow</w:t>
      </w:r>
    </w:p>
    <w:p w14:paraId="0653B00F" w14:textId="628DDFB1" w:rsidR="00CF6BB2" w:rsidRPr="00507A19" w:rsidRDefault="00CF6BB2" w:rsidP="00B94B06">
      <w:pPr>
        <w:pStyle w:val="Rubrik2"/>
        <w:rPr>
          <w:b w:val="0"/>
          <w:bCs w:val="0"/>
          <w:sz w:val="32"/>
          <w:szCs w:val="32"/>
          <w:lang w:eastAsia="en-US"/>
        </w:rPr>
      </w:pPr>
      <w:r w:rsidRPr="00507A19">
        <w:rPr>
          <w:b w:val="0"/>
          <w:bCs w:val="0"/>
          <w:sz w:val="32"/>
          <w:szCs w:val="32"/>
          <w:lang w:eastAsia="en-US"/>
        </w:rPr>
        <w:t>JULEN - THE MUSICAL</w:t>
      </w:r>
      <w:bookmarkEnd w:id="13"/>
    </w:p>
    <w:p w14:paraId="5395E1CD"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roofErr w:type="spellStart"/>
      <w:r w:rsidRPr="00CF6BB2">
        <w:rPr>
          <w:rFonts w:ascii="Arial" w:eastAsia="Aptos" w:hAnsi="Arial" w:cs="Arial"/>
          <w:kern w:val="2"/>
          <w:sz w:val="32"/>
          <w:szCs w:val="32"/>
          <w:lang w:eastAsia="en-US"/>
          <w14:ligatures w14:val="standardContextual"/>
        </w:rPr>
        <w:t>Jacke</w:t>
      </w:r>
      <w:proofErr w:type="spellEnd"/>
      <w:r w:rsidRPr="00CF6BB2">
        <w:rPr>
          <w:rFonts w:ascii="Arial" w:eastAsia="Aptos" w:hAnsi="Arial" w:cs="Arial"/>
          <w:kern w:val="2"/>
          <w:sz w:val="32"/>
          <w:szCs w:val="32"/>
          <w:lang w:eastAsia="en-US"/>
          <w14:ligatures w14:val="standardContextual"/>
        </w:rPr>
        <w:t xml:space="preserve"> Sjödin och hans vänner önskar God Jul</w:t>
      </w:r>
    </w:p>
    <w:p w14:paraId="380451B6"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18BF7D99" w14:textId="5688F2F2" w:rsidR="00CF6BB2" w:rsidRPr="00CF6BB2" w:rsidRDefault="00CF6BB2" w:rsidP="00CF6BB2">
      <w:pPr>
        <w:spacing w:after="160" w:line="259" w:lineRule="auto"/>
        <w:ind w:left="1303" w:hanging="1303"/>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Plats:</w:t>
      </w:r>
      <w:r w:rsidRPr="00CF6BB2">
        <w:rPr>
          <w:rFonts w:ascii="Arial" w:eastAsia="Aptos" w:hAnsi="Arial" w:cs="Arial"/>
          <w:kern w:val="2"/>
          <w:sz w:val="32"/>
          <w:szCs w:val="32"/>
          <w:lang w:eastAsia="en-US"/>
          <w14:ligatures w14:val="standardContextual"/>
        </w:rPr>
        <w:tab/>
        <w:t>Uppsala Stadsteater</w:t>
      </w:r>
      <w:r w:rsidR="00D9039A">
        <w:rPr>
          <w:rFonts w:ascii="Arial" w:eastAsia="Aptos" w:hAnsi="Arial" w:cs="Arial"/>
          <w:kern w:val="2"/>
          <w:sz w:val="32"/>
          <w:szCs w:val="32"/>
          <w:lang w:eastAsia="en-US"/>
          <w14:ligatures w14:val="standardContextual"/>
        </w:rPr>
        <w:t>. F</w:t>
      </w:r>
      <w:r w:rsidRPr="00CF6BB2">
        <w:rPr>
          <w:rFonts w:ascii="Arial" w:eastAsia="Aptos" w:hAnsi="Arial" w:cs="Arial"/>
          <w:kern w:val="2"/>
          <w:sz w:val="32"/>
          <w:szCs w:val="32"/>
          <w:lang w:eastAsia="en-US"/>
          <w14:ligatures w14:val="standardContextual"/>
        </w:rPr>
        <w:t>öreställningen är 2 timmar och 30 minuter lång inklusive paus.</w:t>
      </w:r>
    </w:p>
    <w:p w14:paraId="05421F31"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 xml:space="preserve">Datum: </w:t>
      </w:r>
      <w:r w:rsidRPr="00CF6BB2">
        <w:rPr>
          <w:rFonts w:ascii="Arial" w:eastAsia="Aptos" w:hAnsi="Arial" w:cs="Arial"/>
          <w:kern w:val="2"/>
          <w:sz w:val="32"/>
          <w:szCs w:val="32"/>
          <w:lang w:eastAsia="en-US"/>
          <w14:ligatures w14:val="standardContextual"/>
        </w:rPr>
        <w:tab/>
      </w:r>
      <w:proofErr w:type="gramStart"/>
      <w:r w:rsidRPr="00CF6BB2">
        <w:rPr>
          <w:rFonts w:ascii="Arial" w:eastAsia="Aptos" w:hAnsi="Arial" w:cs="Arial"/>
          <w:kern w:val="2"/>
          <w:sz w:val="32"/>
          <w:szCs w:val="32"/>
          <w:lang w:eastAsia="en-US"/>
          <w14:ligatures w14:val="standardContextual"/>
        </w:rPr>
        <w:t>Lördag</w:t>
      </w:r>
      <w:proofErr w:type="gramEnd"/>
      <w:r w:rsidRPr="00CF6BB2">
        <w:rPr>
          <w:rFonts w:ascii="Arial" w:eastAsia="Aptos" w:hAnsi="Arial" w:cs="Arial"/>
          <w:kern w:val="2"/>
          <w:sz w:val="32"/>
          <w:szCs w:val="32"/>
          <w:lang w:eastAsia="en-US"/>
          <w14:ligatures w14:val="standardContextual"/>
        </w:rPr>
        <w:t xml:space="preserve"> 7 december   </w:t>
      </w:r>
    </w:p>
    <w:p w14:paraId="54B34EA6" w14:textId="77777777" w:rsidR="00CF6BB2" w:rsidRPr="00CF6BB2" w:rsidRDefault="00CF6BB2" w:rsidP="00CF6BB2">
      <w:pPr>
        <w:spacing w:after="160" w:line="259" w:lineRule="auto"/>
        <w:ind w:left="1303" w:hanging="1303"/>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 xml:space="preserve">Tid: </w:t>
      </w:r>
      <w:r w:rsidRPr="00CF6BB2">
        <w:rPr>
          <w:rFonts w:ascii="Arial" w:eastAsia="Aptos" w:hAnsi="Arial" w:cs="Arial"/>
          <w:kern w:val="2"/>
          <w:sz w:val="32"/>
          <w:szCs w:val="32"/>
          <w:lang w:eastAsia="en-US"/>
          <w14:ligatures w14:val="standardContextual"/>
        </w:rPr>
        <w:tab/>
      </w:r>
      <w:proofErr w:type="spellStart"/>
      <w:r w:rsidRPr="00CF6BB2">
        <w:rPr>
          <w:rFonts w:ascii="Arial" w:eastAsia="Aptos" w:hAnsi="Arial" w:cs="Arial"/>
          <w:kern w:val="2"/>
          <w:sz w:val="32"/>
          <w:szCs w:val="32"/>
          <w:lang w:eastAsia="en-US"/>
          <w14:ligatures w14:val="standardContextual"/>
        </w:rPr>
        <w:t>Kl</w:t>
      </w:r>
      <w:proofErr w:type="spellEnd"/>
      <w:r w:rsidRPr="00CF6BB2">
        <w:rPr>
          <w:rFonts w:ascii="Arial" w:eastAsia="Aptos" w:hAnsi="Arial" w:cs="Arial"/>
          <w:kern w:val="2"/>
          <w:sz w:val="32"/>
          <w:szCs w:val="32"/>
          <w:lang w:eastAsia="en-US"/>
          <w14:ligatures w14:val="standardContextual"/>
        </w:rPr>
        <w:t xml:space="preserve"> 14.00 på Stora Scenen, förhandsinformation </w:t>
      </w:r>
      <w:proofErr w:type="spellStart"/>
      <w:r w:rsidRPr="00CF6BB2">
        <w:rPr>
          <w:rFonts w:ascii="Arial" w:eastAsia="Aptos" w:hAnsi="Arial" w:cs="Arial"/>
          <w:kern w:val="2"/>
          <w:sz w:val="32"/>
          <w:szCs w:val="32"/>
          <w:lang w:eastAsia="en-US"/>
          <w14:ligatures w14:val="standardContextual"/>
        </w:rPr>
        <w:t>kl</w:t>
      </w:r>
      <w:proofErr w:type="spellEnd"/>
      <w:r w:rsidRPr="00CF6BB2">
        <w:rPr>
          <w:rFonts w:ascii="Arial" w:eastAsia="Aptos" w:hAnsi="Arial" w:cs="Arial"/>
          <w:kern w:val="2"/>
          <w:sz w:val="32"/>
          <w:szCs w:val="32"/>
          <w:lang w:eastAsia="en-US"/>
          <w14:ligatures w14:val="standardContextual"/>
        </w:rPr>
        <w:t xml:space="preserve"> 13.00 på Intiman 1 </w:t>
      </w:r>
      <w:proofErr w:type="spellStart"/>
      <w:r w:rsidRPr="00CF6BB2">
        <w:rPr>
          <w:rFonts w:ascii="Arial" w:eastAsia="Aptos" w:hAnsi="Arial" w:cs="Arial"/>
          <w:kern w:val="2"/>
          <w:sz w:val="32"/>
          <w:szCs w:val="32"/>
          <w:lang w:eastAsia="en-US"/>
          <w14:ligatures w14:val="standardContextual"/>
        </w:rPr>
        <w:t>tr</w:t>
      </w:r>
      <w:proofErr w:type="spellEnd"/>
      <w:r w:rsidRPr="00CF6BB2">
        <w:rPr>
          <w:rFonts w:ascii="Arial" w:eastAsia="Aptos" w:hAnsi="Arial" w:cs="Arial"/>
          <w:kern w:val="2"/>
          <w:sz w:val="32"/>
          <w:szCs w:val="32"/>
          <w:lang w:eastAsia="en-US"/>
          <w14:ligatures w14:val="standardContextual"/>
        </w:rPr>
        <w:t xml:space="preserve"> upp där syntolken väntar och vi får träffa skådespelarna.</w:t>
      </w:r>
    </w:p>
    <w:p w14:paraId="7DDD2AD1"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Pris:</w:t>
      </w:r>
      <w:r w:rsidRPr="00CF6BB2">
        <w:rPr>
          <w:rFonts w:ascii="Arial" w:eastAsia="Aptos" w:hAnsi="Arial" w:cs="Arial"/>
          <w:kern w:val="2"/>
          <w:sz w:val="32"/>
          <w:szCs w:val="32"/>
          <w:lang w:eastAsia="en-US"/>
          <w14:ligatures w14:val="standardContextual"/>
        </w:rPr>
        <w:tab/>
        <w:t>300 kr, ledsagare följer med utan kostnad.</w:t>
      </w:r>
    </w:p>
    <w:p w14:paraId="28C07F13" w14:textId="77777777" w:rsidR="00CF6BB2" w:rsidRDefault="00CF6BB2" w:rsidP="00CF6BB2">
      <w:pPr>
        <w:spacing w:after="160" w:line="259" w:lineRule="auto"/>
        <w:rPr>
          <w:rFonts w:ascii="Arial" w:eastAsia="Aptos" w:hAnsi="Arial" w:cs="Arial"/>
          <w:kern w:val="2"/>
          <w:sz w:val="32"/>
          <w:szCs w:val="32"/>
          <w:lang w:eastAsia="en-US"/>
          <w14:ligatures w14:val="standardContextual"/>
        </w:rPr>
      </w:pPr>
      <w:proofErr w:type="spellStart"/>
      <w:r w:rsidRPr="00CF6BB2">
        <w:rPr>
          <w:rFonts w:ascii="Arial" w:eastAsia="Aptos" w:hAnsi="Arial" w:cs="Arial"/>
          <w:kern w:val="2"/>
          <w:sz w:val="32"/>
          <w:szCs w:val="32"/>
          <w:lang w:eastAsia="en-US"/>
          <w14:ligatures w14:val="standardContextual"/>
        </w:rPr>
        <w:t>Syntolk</w:t>
      </w:r>
      <w:proofErr w:type="spellEnd"/>
      <w:r w:rsidRPr="00CF6BB2">
        <w:rPr>
          <w:rFonts w:ascii="Arial" w:eastAsia="Aptos" w:hAnsi="Arial" w:cs="Arial"/>
          <w:kern w:val="2"/>
          <w:sz w:val="32"/>
          <w:szCs w:val="32"/>
          <w:lang w:eastAsia="en-US"/>
          <w14:ligatures w14:val="standardContextual"/>
        </w:rPr>
        <w:t>:</w:t>
      </w:r>
      <w:r w:rsidRPr="00CF6BB2">
        <w:rPr>
          <w:rFonts w:ascii="Arial" w:eastAsia="Aptos" w:hAnsi="Arial" w:cs="Arial"/>
          <w:kern w:val="2"/>
          <w:sz w:val="32"/>
          <w:szCs w:val="32"/>
          <w:lang w:eastAsia="en-US"/>
          <w14:ligatures w14:val="standardContextual"/>
        </w:rPr>
        <w:tab/>
        <w:t xml:space="preserve">Maria </w:t>
      </w:r>
      <w:proofErr w:type="spellStart"/>
      <w:r w:rsidRPr="00CF6BB2">
        <w:rPr>
          <w:rFonts w:ascii="Arial" w:eastAsia="Aptos" w:hAnsi="Arial" w:cs="Arial"/>
          <w:kern w:val="2"/>
          <w:sz w:val="32"/>
          <w:szCs w:val="32"/>
          <w:lang w:eastAsia="en-US"/>
          <w14:ligatures w14:val="standardContextual"/>
        </w:rPr>
        <w:t>Freeney</w:t>
      </w:r>
      <w:proofErr w:type="spellEnd"/>
    </w:p>
    <w:p w14:paraId="6092CDC0"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7BD7CC26" w14:textId="5B3072E6"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Anmälan som är bindande görs senast måndag 28 oktober till kansliet (begränsat antal biljetter</w:t>
      </w:r>
      <w:r>
        <w:rPr>
          <w:rFonts w:ascii="Arial" w:eastAsia="Aptos" w:hAnsi="Arial" w:cs="Arial"/>
          <w:kern w:val="2"/>
          <w:sz w:val="32"/>
          <w:szCs w:val="32"/>
          <w:lang w:eastAsia="en-US"/>
          <w14:ligatures w14:val="standardContextual"/>
        </w:rPr>
        <w:t>, så anmäl i god tid</w:t>
      </w:r>
      <w:r w:rsidRPr="00CF6BB2">
        <w:rPr>
          <w:rFonts w:ascii="Arial" w:eastAsia="Aptos" w:hAnsi="Arial" w:cs="Arial"/>
          <w:kern w:val="2"/>
          <w:sz w:val="32"/>
          <w:szCs w:val="32"/>
          <w:lang w:eastAsia="en-US"/>
          <w14:ligatures w14:val="standardContextual"/>
        </w:rPr>
        <w:t>).</w:t>
      </w:r>
    </w:p>
    <w:p w14:paraId="20BFBC40"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 xml:space="preserve">Biljetter skickas ut efter sista anmälningsdag. </w:t>
      </w:r>
    </w:p>
    <w:p w14:paraId="76A5B332"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4DD87E19"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 xml:space="preserve">Uppsalas </w:t>
      </w:r>
      <w:proofErr w:type="spellStart"/>
      <w:r w:rsidRPr="00CF6BB2">
        <w:rPr>
          <w:rFonts w:ascii="Arial" w:eastAsia="Aptos" w:hAnsi="Arial" w:cs="Arial"/>
          <w:kern w:val="2"/>
          <w:sz w:val="32"/>
          <w:szCs w:val="32"/>
          <w:lang w:eastAsia="en-US"/>
          <w14:ligatures w14:val="standardContextual"/>
        </w:rPr>
        <w:t>humoress</w:t>
      </w:r>
      <w:proofErr w:type="spellEnd"/>
      <w:r w:rsidRPr="00CF6BB2">
        <w:rPr>
          <w:rFonts w:ascii="Arial" w:eastAsia="Aptos" w:hAnsi="Arial" w:cs="Arial"/>
          <w:kern w:val="2"/>
          <w:sz w:val="32"/>
          <w:szCs w:val="32"/>
          <w:lang w:eastAsia="en-US"/>
          <w14:ligatures w14:val="standardContextual"/>
        </w:rPr>
        <w:t xml:space="preserve"> </w:t>
      </w:r>
      <w:proofErr w:type="spellStart"/>
      <w:r w:rsidRPr="00CF6BB2">
        <w:rPr>
          <w:rFonts w:ascii="Arial" w:eastAsia="Aptos" w:hAnsi="Arial" w:cs="Arial"/>
          <w:kern w:val="2"/>
          <w:sz w:val="32"/>
          <w:szCs w:val="32"/>
          <w:lang w:eastAsia="en-US"/>
          <w14:ligatures w14:val="standardContextual"/>
        </w:rPr>
        <w:t>Jacke</w:t>
      </w:r>
      <w:proofErr w:type="spellEnd"/>
      <w:r w:rsidRPr="00CF6BB2">
        <w:rPr>
          <w:rFonts w:ascii="Arial" w:eastAsia="Aptos" w:hAnsi="Arial" w:cs="Arial"/>
          <w:kern w:val="2"/>
          <w:sz w:val="32"/>
          <w:szCs w:val="32"/>
          <w:lang w:eastAsia="en-US"/>
          <w14:ligatures w14:val="standardContextual"/>
        </w:rPr>
        <w:t xml:space="preserve"> Sjödin bjuder på en julshow med extra allt! Det blir musik, glitter, stjärngossar och överraskningar. </w:t>
      </w:r>
    </w:p>
    <w:p w14:paraId="056A6585"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5DC54A06" w14:textId="64A9B8CE"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 xml:space="preserve">Vad föranledde egentligen att mamma kysste tomten? På hur många sätt kan man sjunga midnatt råder? Hur mycket skada har stjärngossestruten vållat unga pojkar genom åren? I </w:t>
      </w:r>
      <w:r w:rsidR="00D9039A">
        <w:rPr>
          <w:rFonts w:ascii="Arial" w:eastAsia="Aptos" w:hAnsi="Arial" w:cs="Arial"/>
          <w:kern w:val="2"/>
          <w:sz w:val="32"/>
          <w:szCs w:val="32"/>
          <w:lang w:eastAsia="en-US"/>
          <w14:ligatures w14:val="standardContextual"/>
        </w:rPr>
        <w:t>J</w:t>
      </w:r>
      <w:r w:rsidRPr="00CF6BB2">
        <w:rPr>
          <w:rFonts w:ascii="Arial" w:eastAsia="Aptos" w:hAnsi="Arial" w:cs="Arial"/>
          <w:kern w:val="2"/>
          <w:sz w:val="32"/>
          <w:szCs w:val="32"/>
          <w:lang w:eastAsia="en-US"/>
          <w14:ligatures w14:val="standardContextual"/>
        </w:rPr>
        <w:t>ulen – the musical kommer julsånger att dissekeras och lucialåtar vändas ut och in. Du vill heller inte missa 36 klassiska jullåtar komprimeras till tre njutbara minuter.</w:t>
      </w:r>
    </w:p>
    <w:p w14:paraId="74B5B68C"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1326C9D8" w14:textId="5E2395D8"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roofErr w:type="spellStart"/>
      <w:r w:rsidRPr="00CF6BB2">
        <w:rPr>
          <w:rFonts w:ascii="Arial" w:eastAsia="Aptos" w:hAnsi="Arial" w:cs="Arial"/>
          <w:kern w:val="2"/>
          <w:sz w:val="32"/>
          <w:szCs w:val="32"/>
          <w:lang w:eastAsia="en-US"/>
          <w14:ligatures w14:val="standardContextual"/>
        </w:rPr>
        <w:t>Jacke</w:t>
      </w:r>
      <w:proofErr w:type="spellEnd"/>
      <w:r w:rsidRPr="00CF6BB2">
        <w:rPr>
          <w:rFonts w:ascii="Arial" w:eastAsia="Aptos" w:hAnsi="Arial" w:cs="Arial"/>
          <w:kern w:val="2"/>
          <w:sz w:val="32"/>
          <w:szCs w:val="32"/>
          <w:lang w:eastAsia="en-US"/>
          <w14:ligatures w14:val="standardContextual"/>
        </w:rPr>
        <w:t xml:space="preserve"> Sjödin är en uppskattad kåsör och underhållare från Uppsala. I sällskap av en rad skådespelare och artister, samt </w:t>
      </w:r>
      <w:r w:rsidRPr="00CF6BB2">
        <w:rPr>
          <w:rFonts w:ascii="Arial" w:eastAsia="Aptos" w:hAnsi="Arial" w:cs="Arial"/>
          <w:kern w:val="2"/>
          <w:sz w:val="32"/>
          <w:szCs w:val="32"/>
          <w:lang w:eastAsia="en-US"/>
          <w14:ligatures w14:val="standardContextual"/>
        </w:rPr>
        <w:lastRenderedPageBreak/>
        <w:t>ackompanjerad av Julstrumpebandet i ledning av Mikael Skoglund</w:t>
      </w:r>
      <w:r w:rsidR="00D9039A">
        <w:rPr>
          <w:rFonts w:ascii="Arial" w:eastAsia="Aptos" w:hAnsi="Arial" w:cs="Arial"/>
          <w:kern w:val="2"/>
          <w:sz w:val="32"/>
          <w:szCs w:val="32"/>
          <w:lang w:eastAsia="en-US"/>
          <w14:ligatures w14:val="standardContextual"/>
        </w:rPr>
        <w:t>,</w:t>
      </w:r>
      <w:r w:rsidRPr="00CF6BB2">
        <w:rPr>
          <w:rFonts w:ascii="Arial" w:eastAsia="Aptos" w:hAnsi="Arial" w:cs="Arial"/>
          <w:kern w:val="2"/>
          <w:sz w:val="32"/>
          <w:szCs w:val="32"/>
          <w:lang w:eastAsia="en-US"/>
          <w14:ligatures w14:val="standardContextual"/>
        </w:rPr>
        <w:t xml:space="preserve"> sätter han nu upp sin första julshow på Uppsala stadsteater.</w:t>
      </w:r>
    </w:p>
    <w:p w14:paraId="5016FAC1" w14:textId="7F1ADFC2"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 xml:space="preserve">Medverkande: Hanna Dorsin, Anna </w:t>
      </w:r>
      <w:proofErr w:type="spellStart"/>
      <w:r w:rsidRPr="00CF6BB2">
        <w:rPr>
          <w:rFonts w:ascii="Arial" w:eastAsia="Aptos" w:hAnsi="Arial" w:cs="Arial"/>
          <w:kern w:val="2"/>
          <w:sz w:val="32"/>
          <w:szCs w:val="32"/>
          <w:lang w:eastAsia="en-US"/>
          <w14:ligatures w14:val="standardContextual"/>
        </w:rPr>
        <w:t>Fahlstedt</w:t>
      </w:r>
      <w:proofErr w:type="spellEnd"/>
      <w:r w:rsidRPr="00CF6BB2">
        <w:rPr>
          <w:rFonts w:ascii="Arial" w:eastAsia="Aptos" w:hAnsi="Arial" w:cs="Arial"/>
          <w:kern w:val="2"/>
          <w:sz w:val="32"/>
          <w:szCs w:val="32"/>
          <w:lang w:eastAsia="en-US"/>
          <w14:ligatures w14:val="standardContextual"/>
        </w:rPr>
        <w:t xml:space="preserve">, Henrik Johansson, </w:t>
      </w:r>
      <w:proofErr w:type="spellStart"/>
      <w:r w:rsidRPr="00CF6BB2">
        <w:rPr>
          <w:rFonts w:ascii="Arial" w:eastAsia="Aptos" w:hAnsi="Arial" w:cs="Arial"/>
          <w:kern w:val="2"/>
          <w:sz w:val="32"/>
          <w:szCs w:val="32"/>
          <w:lang w:eastAsia="en-US"/>
          <w14:ligatures w14:val="standardContextual"/>
        </w:rPr>
        <w:t>Jacke</w:t>
      </w:r>
      <w:proofErr w:type="spellEnd"/>
      <w:r w:rsidRPr="00CF6BB2">
        <w:rPr>
          <w:rFonts w:ascii="Arial" w:eastAsia="Aptos" w:hAnsi="Arial" w:cs="Arial"/>
          <w:kern w:val="2"/>
          <w:sz w:val="32"/>
          <w:szCs w:val="32"/>
          <w:lang w:eastAsia="en-US"/>
          <w14:ligatures w14:val="standardContextual"/>
        </w:rPr>
        <w:t xml:space="preserve"> Sjödin, Per Vickström</w:t>
      </w:r>
      <w:r w:rsidR="00356EED">
        <w:rPr>
          <w:rFonts w:ascii="Arial" w:eastAsia="Aptos" w:hAnsi="Arial" w:cs="Arial"/>
          <w:kern w:val="2"/>
          <w:sz w:val="32"/>
          <w:szCs w:val="32"/>
          <w:lang w:eastAsia="en-US"/>
          <w14:ligatures w14:val="standardContextual"/>
        </w:rPr>
        <w:t xml:space="preserve"> </w:t>
      </w:r>
      <w:r w:rsidRPr="00CF6BB2">
        <w:rPr>
          <w:rFonts w:ascii="Arial" w:eastAsia="Aptos" w:hAnsi="Arial" w:cs="Arial"/>
          <w:kern w:val="2"/>
          <w:sz w:val="32"/>
          <w:szCs w:val="32"/>
          <w:lang w:eastAsia="en-US"/>
          <w14:ligatures w14:val="standardContextual"/>
        </w:rPr>
        <w:t>och kapellmästare Mikael Skoglund</w:t>
      </w:r>
    </w:p>
    <w:p w14:paraId="1C9EA5E4"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0D4EE543"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Varmt Välkomna</w:t>
      </w:r>
    </w:p>
    <w:p w14:paraId="26BDEF1E"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r w:rsidRPr="00CF6BB2">
        <w:rPr>
          <w:rFonts w:ascii="Arial" w:eastAsia="Aptos" w:hAnsi="Arial" w:cs="Arial"/>
          <w:kern w:val="2"/>
          <w:sz w:val="32"/>
          <w:szCs w:val="32"/>
          <w:lang w:eastAsia="en-US"/>
          <w14:ligatures w14:val="standardContextual"/>
        </w:rPr>
        <w:t>Fritidsgruppen</w:t>
      </w:r>
    </w:p>
    <w:p w14:paraId="5F8B1914"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764E0388" w14:textId="17F568A9" w:rsidR="00CF6BB2" w:rsidRPr="00CF6BB2" w:rsidRDefault="00692656" w:rsidP="00692656">
      <w:pPr>
        <w:spacing w:after="160" w:line="259" w:lineRule="auto"/>
        <w:jc w:val="center"/>
        <w:rPr>
          <w:rFonts w:ascii="Arial" w:eastAsia="Aptos" w:hAnsi="Arial" w:cs="Arial"/>
          <w:kern w:val="2"/>
          <w:sz w:val="32"/>
          <w:szCs w:val="32"/>
          <w:lang w:eastAsia="en-US"/>
          <w14:ligatures w14:val="standardContextual"/>
        </w:rPr>
      </w:pPr>
      <w:r>
        <w:rPr>
          <w:rFonts w:ascii="Arial" w:eastAsia="Aptos" w:hAnsi="Arial" w:cs="Arial"/>
          <w:noProof/>
          <w:kern w:val="2"/>
          <w:sz w:val="32"/>
          <w:szCs w:val="32"/>
          <w:lang w:eastAsia="en-US"/>
        </w:rPr>
        <w:drawing>
          <wp:inline distT="0" distB="0" distL="0" distR="0" wp14:anchorId="3CBCDE4E" wp14:editId="6F7BF549">
            <wp:extent cx="4094018" cy="3819232"/>
            <wp:effectExtent l="38100" t="38100" r="40005" b="29210"/>
            <wp:docPr id="904467043" name="Bildobjekt 6" descr="En bild som visar klädsel, jul, snö,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67043" name="Bildobjekt 6" descr="En bild som visar klädsel, jul, snö, person&#10;&#10;Automatiskt genererad beskrivn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01705" cy="3826403"/>
                    </a:xfrm>
                    <a:prstGeom prst="rect">
                      <a:avLst/>
                    </a:prstGeom>
                    <a:ln w="28575">
                      <a:solidFill>
                        <a:schemeClr val="tx1"/>
                      </a:solidFill>
                    </a:ln>
                  </pic:spPr>
                </pic:pic>
              </a:graphicData>
            </a:graphic>
          </wp:inline>
        </w:drawing>
      </w:r>
    </w:p>
    <w:p w14:paraId="29EA6E7F" w14:textId="18AFCE4D" w:rsidR="00CF6BB2" w:rsidRPr="00CF6BB2" w:rsidRDefault="00692656" w:rsidP="00CF6BB2">
      <w:pPr>
        <w:spacing w:after="160" w:line="259" w:lineRule="auto"/>
        <w:rPr>
          <w:rFonts w:ascii="Arial" w:eastAsia="Aptos" w:hAnsi="Arial" w:cs="Arial"/>
          <w:kern w:val="2"/>
          <w:sz w:val="32"/>
          <w:szCs w:val="32"/>
          <w:lang w:eastAsia="en-US"/>
          <w14:ligatures w14:val="standardContextual"/>
        </w:rPr>
      </w:pPr>
      <w:r w:rsidRPr="00692656">
        <w:rPr>
          <w:rFonts w:ascii="Arial" w:eastAsia="Aptos" w:hAnsi="Arial" w:cs="Arial"/>
          <w:noProof/>
          <w:kern w:val="2"/>
          <w:sz w:val="32"/>
          <w:szCs w:val="32"/>
          <w:lang w:eastAsia="en-US"/>
          <w14:ligatures w14:val="standardContextual"/>
        </w:rPr>
        <mc:AlternateContent>
          <mc:Choice Requires="wps">
            <w:drawing>
              <wp:anchor distT="45720" distB="45720" distL="114300" distR="114300" simplePos="0" relativeHeight="251673600" behindDoc="0" locked="0" layoutInCell="1" allowOverlap="1" wp14:anchorId="4B745A8B" wp14:editId="64A56704">
                <wp:simplePos x="0" y="0"/>
                <wp:positionH relativeFrom="column">
                  <wp:posOffset>1042035</wp:posOffset>
                </wp:positionH>
                <wp:positionV relativeFrom="paragraph">
                  <wp:posOffset>187325</wp:posOffset>
                </wp:positionV>
                <wp:extent cx="3992880" cy="1553210"/>
                <wp:effectExtent l="0" t="0" r="26670" b="27940"/>
                <wp:wrapSquare wrapText="bothSides"/>
                <wp:docPr id="119093850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1553210"/>
                        </a:xfrm>
                        <a:prstGeom prst="rect">
                          <a:avLst/>
                        </a:prstGeom>
                        <a:solidFill>
                          <a:srgbClr val="FFFFFF"/>
                        </a:solidFill>
                        <a:ln w="9525">
                          <a:solidFill>
                            <a:srgbClr val="000000"/>
                          </a:solidFill>
                          <a:miter lim="800000"/>
                          <a:headEnd/>
                          <a:tailEnd/>
                        </a:ln>
                      </wps:spPr>
                      <wps:txbx>
                        <w:txbxContent>
                          <w:p w14:paraId="70D000BD" w14:textId="5F7F8435" w:rsidR="00356EED" w:rsidRPr="00CF6BB2" w:rsidRDefault="00356EED" w:rsidP="00356EED">
                            <w:pPr>
                              <w:rPr>
                                <w:rFonts w:ascii="Arial" w:hAnsi="Arial" w:cs="Arial"/>
                                <w:sz w:val="28"/>
                                <w:szCs w:val="28"/>
                              </w:rPr>
                            </w:pPr>
                            <w:r>
                              <w:rPr>
                                <w:rFonts w:ascii="Arial" w:hAnsi="Arial" w:cs="Arial"/>
                                <w:sz w:val="28"/>
                                <w:szCs w:val="28"/>
                              </w:rPr>
                              <w:t xml:space="preserve">Bildtext: </w:t>
                            </w:r>
                            <w:proofErr w:type="spellStart"/>
                            <w:r>
                              <w:rPr>
                                <w:rFonts w:ascii="Arial" w:hAnsi="Arial" w:cs="Arial"/>
                                <w:sz w:val="28"/>
                                <w:szCs w:val="28"/>
                              </w:rPr>
                              <w:t>Jacke</w:t>
                            </w:r>
                            <w:proofErr w:type="spellEnd"/>
                            <w:r>
                              <w:rPr>
                                <w:rFonts w:ascii="Arial" w:hAnsi="Arial" w:cs="Arial"/>
                                <w:sz w:val="28"/>
                                <w:szCs w:val="28"/>
                              </w:rPr>
                              <w:t xml:space="preserve"> Sjödin, </w:t>
                            </w:r>
                            <w:r w:rsidRPr="00CF6BB2">
                              <w:rPr>
                                <w:rFonts w:ascii="Arial" w:hAnsi="Arial" w:cs="Arial"/>
                                <w:sz w:val="28"/>
                                <w:szCs w:val="28"/>
                              </w:rPr>
                              <w:t xml:space="preserve">Hanna Dorsin, Anna </w:t>
                            </w:r>
                            <w:proofErr w:type="spellStart"/>
                            <w:r w:rsidRPr="00CF6BB2">
                              <w:rPr>
                                <w:rFonts w:ascii="Arial" w:hAnsi="Arial" w:cs="Arial"/>
                                <w:sz w:val="28"/>
                                <w:szCs w:val="28"/>
                              </w:rPr>
                              <w:t>Fahlstedt</w:t>
                            </w:r>
                            <w:proofErr w:type="spellEnd"/>
                            <w:r w:rsidRPr="00CF6BB2">
                              <w:rPr>
                                <w:rFonts w:ascii="Arial" w:hAnsi="Arial" w:cs="Arial"/>
                                <w:sz w:val="28"/>
                                <w:szCs w:val="28"/>
                              </w:rPr>
                              <w:t>, Henrik Johansson</w:t>
                            </w:r>
                            <w:r>
                              <w:rPr>
                                <w:rFonts w:ascii="Arial" w:hAnsi="Arial" w:cs="Arial"/>
                                <w:sz w:val="28"/>
                                <w:szCs w:val="28"/>
                              </w:rPr>
                              <w:t xml:space="preserve"> och</w:t>
                            </w:r>
                            <w:r w:rsidRPr="00CF6BB2">
                              <w:rPr>
                                <w:rFonts w:ascii="Arial" w:hAnsi="Arial" w:cs="Arial"/>
                                <w:sz w:val="28"/>
                                <w:szCs w:val="28"/>
                              </w:rPr>
                              <w:t xml:space="preserve"> Per Vickström</w:t>
                            </w:r>
                            <w:r>
                              <w:rPr>
                                <w:rFonts w:ascii="Arial" w:hAnsi="Arial" w:cs="Arial"/>
                                <w:sz w:val="28"/>
                                <w:szCs w:val="28"/>
                              </w:rPr>
                              <w:t xml:space="preserve"> står på en snötäckt kulle med gigantiska julgranskulor runt sig. Herrarna har frack och damerna klänning.</w:t>
                            </w:r>
                          </w:p>
                          <w:p w14:paraId="0C9E682A" w14:textId="77777777" w:rsidR="00D9039A" w:rsidRDefault="00356EED">
                            <w:pPr>
                              <w:rPr>
                                <w:rFonts w:ascii="Arial" w:hAnsi="Arial" w:cs="Arial"/>
                                <w:sz w:val="28"/>
                                <w:szCs w:val="28"/>
                              </w:rPr>
                            </w:pPr>
                            <w:r>
                              <w:rPr>
                                <w:rFonts w:ascii="Arial" w:hAnsi="Arial" w:cs="Arial"/>
                                <w:sz w:val="28"/>
                                <w:szCs w:val="28"/>
                              </w:rPr>
                              <w:t xml:space="preserve">Pressbild till </w:t>
                            </w:r>
                            <w:r w:rsidR="00BF07EE" w:rsidRPr="00E4272F">
                              <w:rPr>
                                <w:rFonts w:ascii="Arial" w:hAnsi="Arial" w:cs="Arial"/>
                                <w:sz w:val="28"/>
                                <w:szCs w:val="28"/>
                              </w:rPr>
                              <w:t xml:space="preserve">Julen - the musical. </w:t>
                            </w:r>
                          </w:p>
                          <w:p w14:paraId="37330508" w14:textId="16386599" w:rsidR="00692656" w:rsidRPr="00E4272F" w:rsidRDefault="00BF07EE">
                            <w:pPr>
                              <w:rPr>
                                <w:rFonts w:ascii="Arial" w:hAnsi="Arial" w:cs="Arial"/>
                                <w:sz w:val="28"/>
                                <w:szCs w:val="28"/>
                              </w:rPr>
                            </w:pPr>
                            <w:r w:rsidRPr="00E4272F">
                              <w:rPr>
                                <w:rFonts w:ascii="Arial" w:hAnsi="Arial" w:cs="Arial"/>
                                <w:sz w:val="28"/>
                                <w:szCs w:val="28"/>
                              </w:rPr>
                              <w:t xml:space="preserve">Foto: Carl </w:t>
                            </w:r>
                            <w:proofErr w:type="spellStart"/>
                            <w:r w:rsidRPr="00E4272F">
                              <w:rPr>
                                <w:rFonts w:ascii="Arial" w:hAnsi="Arial" w:cs="Arial"/>
                                <w:sz w:val="28"/>
                                <w:szCs w:val="28"/>
                              </w:rPr>
                              <w:t>Thorborg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45A8B" id="_x0000_s1028" type="#_x0000_t202" style="position:absolute;margin-left:82.05pt;margin-top:14.75pt;width:314.4pt;height:122.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">
                <v:textbox>
                  <w:txbxContent>
                    <w:p w14:paraId="70D000BD" w14:textId="5F7F8435" w:rsidR="00356EED" w:rsidRPr="00CF6BB2" w:rsidRDefault="00356EED" w:rsidP="00356EED">
                      <w:pPr>
                        <w:rPr>
                          <w:rFonts w:ascii="Arial" w:hAnsi="Arial" w:cs="Arial"/>
                          <w:sz w:val="28"/>
                          <w:szCs w:val="28"/>
                        </w:rPr>
                      </w:pPr>
                      <w:r>
                        <w:rPr>
                          <w:rFonts w:ascii="Arial" w:hAnsi="Arial" w:cs="Arial"/>
                          <w:sz w:val="28"/>
                          <w:szCs w:val="28"/>
                        </w:rPr>
                        <w:t xml:space="preserve">Bildtext: Jacke Sjödin, </w:t>
                      </w:r>
                      <w:r w:rsidRPr="00CF6BB2">
                        <w:rPr>
                          <w:rFonts w:ascii="Arial" w:hAnsi="Arial" w:cs="Arial"/>
                          <w:sz w:val="28"/>
                          <w:szCs w:val="28"/>
                        </w:rPr>
                        <w:t>Hanna Dorsin, Anna Fahlstedt, Henrik Johansson</w:t>
                      </w:r>
                      <w:r>
                        <w:rPr>
                          <w:rFonts w:ascii="Arial" w:hAnsi="Arial" w:cs="Arial"/>
                          <w:sz w:val="28"/>
                          <w:szCs w:val="28"/>
                        </w:rPr>
                        <w:t xml:space="preserve"> och</w:t>
                      </w:r>
                      <w:r w:rsidRPr="00CF6BB2">
                        <w:rPr>
                          <w:rFonts w:ascii="Arial" w:hAnsi="Arial" w:cs="Arial"/>
                          <w:sz w:val="28"/>
                          <w:szCs w:val="28"/>
                        </w:rPr>
                        <w:t xml:space="preserve"> Per Vickström</w:t>
                      </w:r>
                      <w:r>
                        <w:rPr>
                          <w:rFonts w:ascii="Arial" w:hAnsi="Arial" w:cs="Arial"/>
                          <w:sz w:val="28"/>
                          <w:szCs w:val="28"/>
                        </w:rPr>
                        <w:t xml:space="preserve"> står på en snötäckt kulle med gigantiska julgranskulor runt sig. Herrarna har frack och damerna klänning.</w:t>
                      </w:r>
                    </w:p>
                    <w:p w14:paraId="0C9E682A" w14:textId="77777777" w:rsidR="00D9039A" w:rsidRDefault="00356EED">
                      <w:pPr>
                        <w:rPr>
                          <w:rFonts w:ascii="Arial" w:hAnsi="Arial" w:cs="Arial"/>
                          <w:sz w:val="28"/>
                          <w:szCs w:val="28"/>
                        </w:rPr>
                      </w:pPr>
                      <w:r>
                        <w:rPr>
                          <w:rFonts w:ascii="Arial" w:hAnsi="Arial" w:cs="Arial"/>
                          <w:sz w:val="28"/>
                          <w:szCs w:val="28"/>
                        </w:rPr>
                        <w:t xml:space="preserve">Pressbild till </w:t>
                      </w:r>
                      <w:r w:rsidR="00BF07EE" w:rsidRPr="00E4272F">
                        <w:rPr>
                          <w:rFonts w:ascii="Arial" w:hAnsi="Arial" w:cs="Arial"/>
                          <w:sz w:val="28"/>
                          <w:szCs w:val="28"/>
                        </w:rPr>
                        <w:t xml:space="preserve">Julen - the musical. </w:t>
                      </w:r>
                    </w:p>
                    <w:p w14:paraId="37330508" w14:textId="16386599" w:rsidR="00692656" w:rsidRPr="00E4272F" w:rsidRDefault="00BF07EE">
                      <w:pPr>
                        <w:rPr>
                          <w:rFonts w:ascii="Arial" w:hAnsi="Arial" w:cs="Arial"/>
                          <w:sz w:val="28"/>
                          <w:szCs w:val="28"/>
                        </w:rPr>
                      </w:pPr>
                      <w:r w:rsidRPr="00E4272F">
                        <w:rPr>
                          <w:rFonts w:ascii="Arial" w:hAnsi="Arial" w:cs="Arial"/>
                          <w:sz w:val="28"/>
                          <w:szCs w:val="28"/>
                        </w:rPr>
                        <w:t>Foto: Carl Thorborg</w:t>
                      </w:r>
                    </w:p>
                  </w:txbxContent>
                </v:textbox>
                <w10:wrap type="square"/>
              </v:shape>
            </w:pict>
          </mc:Fallback>
        </mc:AlternateContent>
      </w:r>
    </w:p>
    <w:p w14:paraId="219DBBCE" w14:textId="2B528B1E"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3B3A941F"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51512B46" w14:textId="77777777" w:rsidR="00CF6BB2" w:rsidRPr="00CF6BB2" w:rsidRDefault="00CF6BB2" w:rsidP="00CF6BB2">
      <w:pPr>
        <w:spacing w:after="160" w:line="259" w:lineRule="auto"/>
        <w:rPr>
          <w:rFonts w:ascii="Arial" w:eastAsia="Aptos" w:hAnsi="Arial" w:cs="Arial"/>
          <w:kern w:val="2"/>
          <w:sz w:val="32"/>
          <w:szCs w:val="32"/>
          <w:lang w:eastAsia="en-US"/>
          <w14:ligatures w14:val="standardContextual"/>
        </w:rPr>
      </w:pPr>
    </w:p>
    <w:p w14:paraId="1ADF5323" w14:textId="04047183" w:rsidR="00915534" w:rsidRPr="006044BD" w:rsidRDefault="00915534" w:rsidP="006044BD">
      <w:pPr>
        <w:spacing w:after="160" w:line="259" w:lineRule="auto"/>
        <w:rPr>
          <w:rFonts w:ascii="Arial" w:eastAsia="Calibri" w:hAnsi="Arial" w:cs="Arial"/>
          <w:sz w:val="32"/>
          <w:szCs w:val="32"/>
          <w:lang w:eastAsia="en-US"/>
        </w:rPr>
      </w:pPr>
      <w:bookmarkStart w:id="14" w:name="_Toc128062329"/>
    </w:p>
    <w:p w14:paraId="00E13644" w14:textId="5406758B" w:rsidR="004A31F2" w:rsidRPr="00B94B06" w:rsidRDefault="007E1B7D" w:rsidP="00B94B06">
      <w:pPr>
        <w:pStyle w:val="Rubrik1"/>
        <w:rPr>
          <w:rFonts w:eastAsia="Calibri"/>
        </w:rPr>
      </w:pPr>
      <w:bookmarkStart w:id="15" w:name="_Toc175302547"/>
      <w:r w:rsidRPr="00B94B06">
        <w:lastRenderedPageBreak/>
        <w:t>Rapporter</w:t>
      </w:r>
      <w:bookmarkStart w:id="16" w:name="_Hlk148366127"/>
      <w:bookmarkStart w:id="17" w:name="_Hlk148364583"/>
      <w:bookmarkEnd w:id="15"/>
    </w:p>
    <w:p w14:paraId="5AC6D97D" w14:textId="77777777" w:rsidR="009201B9" w:rsidRDefault="009201B9" w:rsidP="00874B67">
      <w:pPr>
        <w:spacing w:after="160" w:line="259" w:lineRule="auto"/>
        <w:rPr>
          <w:rFonts w:ascii="Arial" w:eastAsia="Calibri" w:hAnsi="Arial"/>
          <w:kern w:val="2"/>
          <w:sz w:val="32"/>
          <w:szCs w:val="22"/>
          <w:lang w:eastAsia="en-US"/>
          <w14:ligatures w14:val="standardContextual"/>
        </w:rPr>
      </w:pPr>
    </w:p>
    <w:p w14:paraId="0E410E38" w14:textId="77777777" w:rsidR="006D5156" w:rsidRDefault="006D5156" w:rsidP="009A6260">
      <w:pPr>
        <w:spacing w:after="160" w:line="276" w:lineRule="auto"/>
        <w:rPr>
          <w:rFonts w:ascii="Arial" w:eastAsia="Calibri" w:hAnsi="Arial" w:cs="Arial"/>
          <w:b/>
          <w:bCs/>
          <w:kern w:val="2"/>
          <w:sz w:val="32"/>
          <w:szCs w:val="32"/>
          <w:lang w:eastAsia="en-US"/>
          <w14:ligatures w14:val="standardContextual"/>
        </w:rPr>
      </w:pPr>
    </w:p>
    <w:p w14:paraId="4ED9088F" w14:textId="0DFBC1A8" w:rsidR="009A6260" w:rsidRPr="009A6260" w:rsidRDefault="009A6260" w:rsidP="00B94B06">
      <w:pPr>
        <w:pStyle w:val="Rubrik2"/>
        <w:rPr>
          <w:lang w:eastAsia="en-US"/>
        </w:rPr>
      </w:pPr>
      <w:bookmarkStart w:id="18" w:name="_Toc175302548"/>
      <w:r w:rsidRPr="009A6260">
        <w:rPr>
          <w:lang w:eastAsia="en-US"/>
        </w:rPr>
        <w:t>SRF Älvkarleby på bussutflykt</w:t>
      </w:r>
      <w:bookmarkEnd w:id="18"/>
    </w:p>
    <w:p w14:paraId="772A30FC" w14:textId="77777777" w:rsidR="009A6260" w:rsidRPr="009A6260" w:rsidRDefault="009A6260" w:rsidP="009A6260">
      <w:pPr>
        <w:spacing w:after="160" w:line="276" w:lineRule="auto"/>
        <w:rPr>
          <w:rFonts w:ascii="Arial" w:eastAsia="Calibri" w:hAnsi="Arial" w:cs="Arial"/>
          <w:kern w:val="2"/>
          <w:sz w:val="32"/>
          <w:szCs w:val="32"/>
          <w:lang w:eastAsia="en-US"/>
          <w14:ligatures w14:val="standardContextual"/>
        </w:rPr>
      </w:pPr>
      <w:r w:rsidRPr="009A6260">
        <w:rPr>
          <w:rFonts w:ascii="Arial" w:eastAsia="Calibri" w:hAnsi="Arial" w:cs="Arial"/>
          <w:kern w:val="2"/>
          <w:sz w:val="32"/>
          <w:szCs w:val="32"/>
          <w:lang w:eastAsia="en-US"/>
          <w14:ligatures w14:val="standardContextual"/>
        </w:rPr>
        <w:t xml:space="preserve">Torsdag 23 maj åkte nybildade föreningen i Skutskär på sin första bussutflykt. Färden gick till </w:t>
      </w:r>
      <w:proofErr w:type="spellStart"/>
      <w:r w:rsidRPr="009A6260">
        <w:rPr>
          <w:rFonts w:ascii="Arial" w:eastAsia="Calibri" w:hAnsi="Arial" w:cs="Arial"/>
          <w:kern w:val="2"/>
          <w:sz w:val="32"/>
          <w:szCs w:val="32"/>
          <w:lang w:eastAsia="en-US"/>
          <w14:ligatures w14:val="standardContextual"/>
        </w:rPr>
        <w:t>Gysinge</w:t>
      </w:r>
      <w:proofErr w:type="spellEnd"/>
      <w:r w:rsidRPr="009A6260">
        <w:rPr>
          <w:rFonts w:ascii="Arial" w:eastAsia="Calibri" w:hAnsi="Arial" w:cs="Arial"/>
          <w:kern w:val="2"/>
          <w:sz w:val="32"/>
          <w:szCs w:val="32"/>
          <w:lang w:eastAsia="en-US"/>
          <w14:ligatures w14:val="standardContextual"/>
        </w:rPr>
        <w:t xml:space="preserve"> där vi åt en mycket god lunch i Orangeriet. Kaffe på maten kunde vi njuta av i solskenet på uteserveringen. Vi promenerade genom den vackra parken och beundrade den nyrenoverade Herrgården och den brusande Dalälven. Konstutställningen i Magasinet kunde vi tyvärr inte ta del av då det var en mycket brant trappa upp till övervåningen. Brukshandeln var numera obemannad och man fick med hjälp av mobilen både gå in, handla och betala själv. En god glass fick avsluta besöket i </w:t>
      </w:r>
      <w:proofErr w:type="spellStart"/>
      <w:r w:rsidRPr="009A6260">
        <w:rPr>
          <w:rFonts w:ascii="Arial" w:eastAsia="Calibri" w:hAnsi="Arial" w:cs="Arial"/>
          <w:kern w:val="2"/>
          <w:sz w:val="32"/>
          <w:szCs w:val="32"/>
          <w:lang w:eastAsia="en-US"/>
          <w14:ligatures w14:val="standardContextual"/>
        </w:rPr>
        <w:t>Gysinge</w:t>
      </w:r>
      <w:proofErr w:type="spellEnd"/>
      <w:r w:rsidRPr="009A6260">
        <w:rPr>
          <w:rFonts w:ascii="Arial" w:eastAsia="Calibri" w:hAnsi="Arial" w:cs="Arial"/>
          <w:kern w:val="2"/>
          <w:sz w:val="32"/>
          <w:szCs w:val="32"/>
          <w:lang w:eastAsia="en-US"/>
          <w14:ligatures w14:val="standardContextual"/>
        </w:rPr>
        <w:t xml:space="preserve"> innan vår trevliga chaufför rattade den lilla bussen tillbaka till Skutskär. De 9 deltagarna var nöjda med dagen och vi önskade varandra en trevlig sommar. Första träffen i höst blir som vanligt på Skutskärs bibliotek den 23 september.</w:t>
      </w:r>
    </w:p>
    <w:p w14:paraId="28A627FD" w14:textId="671B01B8" w:rsidR="009A6260" w:rsidRDefault="009A6260" w:rsidP="009A6260">
      <w:pPr>
        <w:spacing w:after="160" w:line="276" w:lineRule="auto"/>
        <w:rPr>
          <w:rFonts w:ascii="Arial" w:eastAsia="Calibri" w:hAnsi="Arial" w:cs="Arial"/>
          <w:kern w:val="2"/>
          <w:sz w:val="32"/>
          <w:szCs w:val="32"/>
          <w:lang w:eastAsia="en-US"/>
          <w14:ligatures w14:val="standardContextual"/>
        </w:rPr>
      </w:pPr>
      <w:r w:rsidRPr="009A6260">
        <w:rPr>
          <w:rFonts w:ascii="Arial" w:eastAsia="Calibri" w:hAnsi="Arial" w:cs="Arial"/>
          <w:kern w:val="2"/>
          <w:sz w:val="32"/>
          <w:szCs w:val="32"/>
          <w:lang w:eastAsia="en-US"/>
          <w14:ligatures w14:val="standardContextual"/>
        </w:rPr>
        <w:t>Britt Lööf</w:t>
      </w:r>
      <w:r w:rsidR="00D9039A">
        <w:rPr>
          <w:rFonts w:ascii="Arial" w:eastAsia="Calibri" w:hAnsi="Arial" w:cs="Arial"/>
          <w:kern w:val="2"/>
          <w:sz w:val="32"/>
          <w:szCs w:val="32"/>
          <w:lang w:eastAsia="en-US"/>
          <w14:ligatures w14:val="standardContextual"/>
        </w:rPr>
        <w:t>, SRF Älvkarleby</w:t>
      </w:r>
    </w:p>
    <w:p w14:paraId="6143DFDA" w14:textId="77777777" w:rsidR="00A668B2" w:rsidRDefault="00A668B2" w:rsidP="009A6260">
      <w:pPr>
        <w:spacing w:after="160" w:line="276" w:lineRule="auto"/>
        <w:rPr>
          <w:rFonts w:ascii="Arial" w:eastAsia="Calibri" w:hAnsi="Arial" w:cs="Arial"/>
          <w:kern w:val="2"/>
          <w:sz w:val="32"/>
          <w:szCs w:val="32"/>
          <w:lang w:eastAsia="en-US"/>
          <w14:ligatures w14:val="standardContextual"/>
        </w:rPr>
      </w:pPr>
    </w:p>
    <w:p w14:paraId="04F6DFFE" w14:textId="77777777" w:rsidR="006D5156" w:rsidRDefault="006D5156" w:rsidP="00A668B2">
      <w:pPr>
        <w:spacing w:after="160" w:line="278" w:lineRule="auto"/>
        <w:rPr>
          <w:rFonts w:ascii="Arial" w:eastAsia="Aptos" w:hAnsi="Arial"/>
          <w:b/>
          <w:bCs/>
          <w:kern w:val="2"/>
          <w:sz w:val="32"/>
          <w:lang w:eastAsia="en-US"/>
          <w14:ligatures w14:val="standardContextual"/>
        </w:rPr>
      </w:pPr>
    </w:p>
    <w:p w14:paraId="5D0ECC81" w14:textId="3F6446A4" w:rsidR="00A668B2" w:rsidRPr="00A668B2" w:rsidRDefault="00A668B2" w:rsidP="00B94B06">
      <w:pPr>
        <w:pStyle w:val="Rubrik2"/>
        <w:rPr>
          <w:lang w:eastAsia="en-US"/>
        </w:rPr>
      </w:pPr>
      <w:bookmarkStart w:id="19" w:name="_Toc175302549"/>
      <w:r w:rsidRPr="00A668B2">
        <w:rPr>
          <w:lang w:eastAsia="en-US"/>
        </w:rPr>
        <w:t>Vandring på Uppsalas sommargator</w:t>
      </w:r>
      <w:bookmarkEnd w:id="19"/>
    </w:p>
    <w:p w14:paraId="1BC867A1" w14:textId="6E59BD0E" w:rsidR="00A668B2" w:rsidRPr="00A668B2" w:rsidRDefault="00A668B2" w:rsidP="00A668B2">
      <w:pPr>
        <w:spacing w:after="160" w:line="278" w:lineRule="auto"/>
        <w:rPr>
          <w:rFonts w:ascii="Arial" w:eastAsia="Aptos" w:hAnsi="Arial"/>
          <w:kern w:val="2"/>
          <w:sz w:val="32"/>
          <w:lang w:eastAsia="en-US"/>
          <w14:ligatures w14:val="standardContextual"/>
        </w:rPr>
      </w:pPr>
      <w:r w:rsidRPr="00A668B2">
        <w:rPr>
          <w:rFonts w:ascii="Arial" w:eastAsia="Aptos" w:hAnsi="Arial"/>
          <w:kern w:val="2"/>
          <w:sz w:val="32"/>
          <w:lang w:eastAsia="en-US"/>
          <w14:ligatures w14:val="standardContextual"/>
        </w:rPr>
        <w:t xml:space="preserve">Himlen var mulen och regnet hängde i luften när tio förväntansfulla </w:t>
      </w:r>
      <w:proofErr w:type="spellStart"/>
      <w:r w:rsidRPr="00A668B2">
        <w:rPr>
          <w:rFonts w:ascii="Arial" w:eastAsia="Aptos" w:hAnsi="Arial"/>
          <w:kern w:val="2"/>
          <w:sz w:val="32"/>
          <w:lang w:eastAsia="en-US"/>
          <w14:ligatures w14:val="standardContextual"/>
        </w:rPr>
        <w:t>SRF</w:t>
      </w:r>
      <w:r w:rsidR="007B6323">
        <w:rPr>
          <w:rFonts w:ascii="Arial" w:eastAsia="Aptos" w:hAnsi="Arial"/>
          <w:kern w:val="2"/>
          <w:sz w:val="32"/>
          <w:lang w:eastAsia="en-US"/>
          <w14:ligatures w14:val="standardContextual"/>
        </w:rPr>
        <w:t>:</w:t>
      </w:r>
      <w:r w:rsidRPr="00A668B2">
        <w:rPr>
          <w:rFonts w:ascii="Arial" w:eastAsia="Aptos" w:hAnsi="Arial"/>
          <w:kern w:val="2"/>
          <w:sz w:val="32"/>
          <w:lang w:eastAsia="en-US"/>
          <w14:ligatures w14:val="standardContextual"/>
        </w:rPr>
        <w:t>are</w:t>
      </w:r>
      <w:proofErr w:type="spellEnd"/>
      <w:r w:rsidRPr="00A668B2">
        <w:rPr>
          <w:rFonts w:ascii="Arial" w:eastAsia="Aptos" w:hAnsi="Arial"/>
          <w:kern w:val="2"/>
          <w:sz w:val="32"/>
          <w:lang w:eastAsia="en-US"/>
          <w14:ligatures w14:val="standardContextual"/>
        </w:rPr>
        <w:t xml:space="preserve"> mötte upp fem tjänstemän från Uppsala kommun utanför Vaksalaskolan. Vi hade fått en inbjudan från kommunen att gå en vandring på Uppsalas sommargator, speciellt arrangerad för oss med synnedsättning, och det tackade vi naturligtvis inte nej till. Detta såg vi som ett tillfälle att både ta del av det trevliga som sommaren i Uppsala har att erbjuda ute på gator och torg och att uppmärksamma kommunen på eventuella brister i </w:t>
      </w:r>
      <w:proofErr w:type="spellStart"/>
      <w:r w:rsidRPr="00A668B2">
        <w:rPr>
          <w:rFonts w:ascii="Arial" w:eastAsia="Aptos" w:hAnsi="Arial"/>
          <w:kern w:val="2"/>
          <w:sz w:val="32"/>
          <w:lang w:eastAsia="en-US"/>
          <w14:ligatures w14:val="standardContextual"/>
        </w:rPr>
        <w:t>sommargatsprojektet</w:t>
      </w:r>
      <w:proofErr w:type="spellEnd"/>
      <w:r w:rsidRPr="00A668B2">
        <w:rPr>
          <w:rFonts w:ascii="Arial" w:eastAsia="Aptos" w:hAnsi="Arial"/>
          <w:kern w:val="2"/>
          <w:sz w:val="32"/>
          <w:lang w:eastAsia="en-US"/>
          <w14:ligatures w14:val="standardContextual"/>
        </w:rPr>
        <w:t xml:space="preserve"> utifrån ett synskadeperspektiv. </w:t>
      </w:r>
    </w:p>
    <w:p w14:paraId="723C3B24" w14:textId="77777777" w:rsidR="00A668B2" w:rsidRPr="00A668B2" w:rsidRDefault="00A668B2" w:rsidP="00A668B2">
      <w:pPr>
        <w:spacing w:after="160" w:line="278" w:lineRule="auto"/>
        <w:rPr>
          <w:rFonts w:ascii="Arial" w:eastAsia="Aptos" w:hAnsi="Arial"/>
          <w:kern w:val="2"/>
          <w:sz w:val="32"/>
          <w:lang w:eastAsia="en-US"/>
          <w14:ligatures w14:val="standardContextual"/>
        </w:rPr>
      </w:pPr>
      <w:r w:rsidRPr="00A668B2">
        <w:rPr>
          <w:rFonts w:ascii="Arial" w:eastAsia="Aptos" w:hAnsi="Arial"/>
          <w:kern w:val="2"/>
          <w:sz w:val="32"/>
          <w:lang w:eastAsia="en-US"/>
          <w14:ligatures w14:val="standardContextual"/>
        </w:rPr>
        <w:lastRenderedPageBreak/>
        <w:t xml:space="preserve">Man har gjort i ordning på flera ställen med exempelvis tillfälliga sittplatser, blomlådor och dekorationer. Allt för att det ska bli trevligare att vistas ute på gator och torg under sommarhalvåret. Sommarplatserna finns nu på </w:t>
      </w:r>
      <w:proofErr w:type="spellStart"/>
      <w:r w:rsidRPr="00A668B2">
        <w:rPr>
          <w:rFonts w:ascii="Arial" w:eastAsia="Aptos" w:hAnsi="Arial"/>
          <w:kern w:val="2"/>
          <w:sz w:val="32"/>
          <w:lang w:eastAsia="en-US"/>
          <w14:ligatures w14:val="standardContextual"/>
        </w:rPr>
        <w:t>Vaksala</w:t>
      </w:r>
      <w:proofErr w:type="spellEnd"/>
      <w:r w:rsidRPr="00A668B2">
        <w:rPr>
          <w:rFonts w:ascii="Arial" w:eastAsia="Aptos" w:hAnsi="Arial"/>
          <w:kern w:val="2"/>
          <w:sz w:val="32"/>
          <w:lang w:eastAsia="en-US"/>
          <w14:ligatures w14:val="standardContextual"/>
        </w:rPr>
        <w:t xml:space="preserve"> torg, Östra och Västra Ågatan, Svartbäcksgatan samt </w:t>
      </w:r>
      <w:proofErr w:type="spellStart"/>
      <w:r w:rsidRPr="00A668B2">
        <w:rPr>
          <w:rFonts w:ascii="Arial" w:eastAsia="Aptos" w:hAnsi="Arial"/>
          <w:kern w:val="2"/>
          <w:sz w:val="32"/>
          <w:lang w:eastAsia="en-US"/>
          <w14:ligatures w14:val="standardContextual"/>
        </w:rPr>
        <w:t>Fyristorg</w:t>
      </w:r>
      <w:proofErr w:type="spellEnd"/>
      <w:r w:rsidRPr="00A668B2">
        <w:rPr>
          <w:rFonts w:ascii="Arial" w:eastAsia="Aptos" w:hAnsi="Arial"/>
          <w:kern w:val="2"/>
          <w:sz w:val="32"/>
          <w:lang w:eastAsia="en-US"/>
          <w14:ligatures w14:val="standardContextual"/>
        </w:rPr>
        <w:t>. Av utrymmesskäl kan jag inte beskriva alla sommarplatserna men du som läsare får nu följa med oss till ett par stopp på vår promenad.</w:t>
      </w:r>
    </w:p>
    <w:p w14:paraId="0BB5C200" w14:textId="77777777" w:rsidR="00A668B2" w:rsidRPr="00A668B2" w:rsidRDefault="00A668B2" w:rsidP="00A668B2">
      <w:pPr>
        <w:spacing w:after="160" w:line="278" w:lineRule="auto"/>
        <w:rPr>
          <w:rFonts w:ascii="Arial" w:eastAsia="Aptos" w:hAnsi="Arial"/>
          <w:kern w:val="2"/>
          <w:sz w:val="32"/>
          <w:lang w:eastAsia="en-US"/>
          <w14:ligatures w14:val="standardContextual"/>
        </w:rPr>
      </w:pPr>
      <w:r w:rsidRPr="00A668B2">
        <w:rPr>
          <w:rFonts w:ascii="Arial" w:eastAsia="Aptos" w:hAnsi="Arial"/>
          <w:kern w:val="2"/>
          <w:sz w:val="32"/>
          <w:lang w:eastAsia="en-US"/>
          <w14:ligatures w14:val="standardContextual"/>
        </w:rPr>
        <w:t xml:space="preserve">Vi började på </w:t>
      </w:r>
      <w:proofErr w:type="spellStart"/>
      <w:r w:rsidRPr="00A668B2">
        <w:rPr>
          <w:rFonts w:ascii="Arial" w:eastAsia="Aptos" w:hAnsi="Arial"/>
          <w:kern w:val="2"/>
          <w:sz w:val="32"/>
          <w:lang w:eastAsia="en-US"/>
          <w14:ligatures w14:val="standardContextual"/>
        </w:rPr>
        <w:t>Vaksala</w:t>
      </w:r>
      <w:proofErr w:type="spellEnd"/>
      <w:r w:rsidRPr="00A668B2">
        <w:rPr>
          <w:rFonts w:ascii="Arial" w:eastAsia="Aptos" w:hAnsi="Arial"/>
          <w:kern w:val="2"/>
          <w:sz w:val="32"/>
          <w:lang w:eastAsia="en-US"/>
          <w14:ligatures w14:val="standardContextual"/>
        </w:rPr>
        <w:t xml:space="preserve"> torg där vi slog oss ner på en pyramid uppbyggd av lastpallar som var täckta med konstgräs. Jakob Andersson som är projektansvarig för sommargatorna berättade för oss att man använt sig av återvunnet material och föremål för att bland annat skapa nya sittmöbler. Dessa möbler är ju lite annorlunda än de vanliga och kan vara svåra att identifiera som sittplatser om man har en synnedsättning och inte fått information om hur de är utformade. Vi upptäckte också att det saknades räcken på lastpallspyramiden vilket behövs för att många av oss ska kunna ta oss upp på den tryggt och säkert. Det finns även en stålkonstruktion i form av ett stående hjärta som man riskerar gå in i och skada sig på, vilket vi påpekade. Vi fick också information om de matvagnar som finns samt tillfälliga sittplatser i anslutning till dem. </w:t>
      </w:r>
    </w:p>
    <w:p w14:paraId="56E03F75" w14:textId="57F5E254" w:rsidR="00A668B2" w:rsidRPr="00A668B2" w:rsidRDefault="00A668B2" w:rsidP="00A668B2">
      <w:pPr>
        <w:spacing w:after="160" w:line="278" w:lineRule="auto"/>
        <w:rPr>
          <w:rFonts w:ascii="Arial" w:eastAsia="Aptos" w:hAnsi="Arial"/>
          <w:kern w:val="2"/>
          <w:sz w:val="32"/>
          <w:lang w:eastAsia="en-US"/>
          <w14:ligatures w14:val="standardContextual"/>
        </w:rPr>
      </w:pPr>
      <w:r w:rsidRPr="00A668B2">
        <w:rPr>
          <w:rFonts w:ascii="Arial" w:eastAsia="Aptos" w:hAnsi="Arial"/>
          <w:kern w:val="2"/>
          <w:sz w:val="32"/>
          <w:lang w:eastAsia="en-US"/>
          <w14:ligatures w14:val="standardContextual"/>
        </w:rPr>
        <w:t xml:space="preserve">Efter </w:t>
      </w:r>
      <w:proofErr w:type="spellStart"/>
      <w:r w:rsidRPr="00A668B2">
        <w:rPr>
          <w:rFonts w:ascii="Arial" w:eastAsia="Aptos" w:hAnsi="Arial"/>
          <w:kern w:val="2"/>
          <w:sz w:val="32"/>
          <w:lang w:eastAsia="en-US"/>
          <w14:ligatures w14:val="standardContextual"/>
        </w:rPr>
        <w:t>Vaksala</w:t>
      </w:r>
      <w:proofErr w:type="spellEnd"/>
      <w:r w:rsidRPr="00A668B2">
        <w:rPr>
          <w:rFonts w:ascii="Arial" w:eastAsia="Aptos" w:hAnsi="Arial"/>
          <w:kern w:val="2"/>
          <w:sz w:val="32"/>
          <w:lang w:eastAsia="en-US"/>
          <w14:ligatures w14:val="standardContextual"/>
        </w:rPr>
        <w:t xml:space="preserve"> torg gick vandringen vidare för att titta på sommargatorna längs med </w:t>
      </w:r>
      <w:proofErr w:type="spellStart"/>
      <w:r w:rsidRPr="00A668B2">
        <w:rPr>
          <w:rFonts w:ascii="Arial" w:eastAsia="Aptos" w:hAnsi="Arial"/>
          <w:kern w:val="2"/>
          <w:sz w:val="32"/>
          <w:lang w:eastAsia="en-US"/>
          <w14:ligatures w14:val="standardContextual"/>
        </w:rPr>
        <w:t>Fyrisån</w:t>
      </w:r>
      <w:proofErr w:type="spellEnd"/>
      <w:r w:rsidRPr="00A668B2">
        <w:rPr>
          <w:rFonts w:ascii="Arial" w:eastAsia="Aptos" w:hAnsi="Arial"/>
          <w:kern w:val="2"/>
          <w:sz w:val="32"/>
          <w:lang w:eastAsia="en-US"/>
          <w14:ligatures w14:val="standardContextual"/>
        </w:rPr>
        <w:t xml:space="preserve">. Här finns både permanenta och tillfälliga sittplatser. Körfältet på Östra Ågatan har halverats och man har ställt blomlådor på den ena halvan för att göra det till en trevligare miljö att vistas i. På frågan om hur mycket fri gångyta det finns får vi svaret att det är cirka en och en halv meter mellan blomurnorna och sittplatserna. Blomlådorna finns mellan gångytan och körbanan. Man kan också gå längsmed </w:t>
      </w:r>
      <w:proofErr w:type="spellStart"/>
      <w:r w:rsidRPr="00A668B2">
        <w:rPr>
          <w:rFonts w:ascii="Arial" w:eastAsia="Aptos" w:hAnsi="Arial"/>
          <w:kern w:val="2"/>
          <w:sz w:val="32"/>
          <w:lang w:eastAsia="en-US"/>
          <w14:ligatures w14:val="standardContextual"/>
        </w:rPr>
        <w:t>åräcket</w:t>
      </w:r>
      <w:proofErr w:type="spellEnd"/>
      <w:r w:rsidRPr="00A668B2">
        <w:rPr>
          <w:rFonts w:ascii="Arial" w:eastAsia="Aptos" w:hAnsi="Arial"/>
          <w:kern w:val="2"/>
          <w:sz w:val="32"/>
          <w:lang w:eastAsia="en-US"/>
          <w14:ligatures w14:val="standardContextual"/>
        </w:rPr>
        <w:t xml:space="preserve"> och det är trevligt att kunna gå så nära ån. </w:t>
      </w:r>
    </w:p>
    <w:p w14:paraId="73EF53F3" w14:textId="74D009AC" w:rsidR="00A668B2" w:rsidRPr="00A668B2" w:rsidRDefault="00A668B2" w:rsidP="00A668B2">
      <w:pPr>
        <w:spacing w:after="160" w:line="278" w:lineRule="auto"/>
        <w:rPr>
          <w:rFonts w:ascii="Arial" w:eastAsia="Aptos" w:hAnsi="Arial"/>
          <w:kern w:val="2"/>
          <w:sz w:val="32"/>
          <w:lang w:eastAsia="en-US"/>
          <w14:ligatures w14:val="standardContextual"/>
        </w:rPr>
      </w:pPr>
      <w:r w:rsidRPr="00A668B2">
        <w:rPr>
          <w:rFonts w:ascii="Arial" w:eastAsia="Aptos" w:hAnsi="Arial"/>
          <w:kern w:val="2"/>
          <w:sz w:val="32"/>
          <w:lang w:eastAsia="en-US"/>
          <w14:ligatures w14:val="standardContextual"/>
        </w:rPr>
        <w:t xml:space="preserve">När vi skildes åt efter cirka fyra timmar var de flesta av oss nöjda och glada att Uppsala kommun bjudit in oss och genomfört en </w:t>
      </w:r>
      <w:r w:rsidRPr="00A668B2">
        <w:rPr>
          <w:rFonts w:ascii="Arial" w:eastAsia="Aptos" w:hAnsi="Arial"/>
          <w:kern w:val="2"/>
          <w:sz w:val="32"/>
          <w:lang w:eastAsia="en-US"/>
          <w14:ligatures w14:val="standardContextual"/>
        </w:rPr>
        <w:lastRenderedPageBreak/>
        <w:t>sådan här vandring. Det är positivt att kommunen gör gator och torg trevligare att vistas på under sommaren. Några av installationerna kan dock utgöra framkomlighetshinder för oss som har en synnedsättning och kanske kan det vara möjligt att utforma, planera och placera dem på ett annat sätt.</w:t>
      </w:r>
    </w:p>
    <w:p w14:paraId="3F74996C" w14:textId="2C2E042B" w:rsidR="00A668B2" w:rsidRPr="00A668B2" w:rsidRDefault="00A668B2" w:rsidP="00A668B2">
      <w:pPr>
        <w:spacing w:after="160" w:line="278" w:lineRule="auto"/>
        <w:rPr>
          <w:rFonts w:ascii="Arial" w:eastAsia="Aptos" w:hAnsi="Arial"/>
          <w:kern w:val="2"/>
          <w:sz w:val="32"/>
          <w:lang w:eastAsia="en-US"/>
          <w14:ligatures w14:val="standardContextual"/>
        </w:rPr>
      </w:pPr>
      <w:r w:rsidRPr="00A668B2">
        <w:rPr>
          <w:rFonts w:ascii="Arial" w:eastAsia="Aptos" w:hAnsi="Arial"/>
          <w:kern w:val="2"/>
          <w:sz w:val="32"/>
          <w:lang w:eastAsia="en-US"/>
          <w14:ligatures w14:val="standardContextual"/>
        </w:rPr>
        <w:t>En intention som både vi och de närvarande kommuntjänstemännen delar, är att inför kommande sommarsäsong ha en dialog om hur sommargatorna ska kunna bli så tillgängliga och användbara som möjligt för oss som har en synnedsättning. Något annat som vore mycket önskvärt är anpassad information till vår målgrupp om att sommargatorna finns och vad det innebär.</w:t>
      </w:r>
    </w:p>
    <w:p w14:paraId="772E9FB8" w14:textId="12031877" w:rsidR="00A668B2" w:rsidRDefault="00A668B2" w:rsidP="00A668B2">
      <w:pPr>
        <w:spacing w:after="160" w:line="278" w:lineRule="auto"/>
        <w:rPr>
          <w:rFonts w:ascii="Arial" w:eastAsia="Aptos" w:hAnsi="Arial"/>
          <w:kern w:val="2"/>
          <w:sz w:val="32"/>
          <w:lang w:eastAsia="en-US"/>
          <w14:ligatures w14:val="standardContextual"/>
        </w:rPr>
      </w:pPr>
      <w:r w:rsidRPr="00A668B2">
        <w:rPr>
          <w:rFonts w:ascii="Arial" w:eastAsia="Aptos" w:hAnsi="Arial"/>
          <w:kern w:val="2"/>
          <w:sz w:val="32"/>
          <w:lang w:eastAsia="en-US"/>
          <w14:ligatures w14:val="standardContextual"/>
        </w:rPr>
        <w:t>I år finns sommargatorna kvar fram till mitten av september. Så du har fortfarande möjlighet att gå ut och upptäcka dem.</w:t>
      </w:r>
    </w:p>
    <w:p w14:paraId="2CBFF23C" w14:textId="77777777" w:rsidR="00D9039A" w:rsidRDefault="001821A8" w:rsidP="00D9039A">
      <w:pPr>
        <w:spacing w:after="160" w:line="276" w:lineRule="auto"/>
        <w:rPr>
          <w:rFonts w:ascii="Arial" w:eastAsia="Aptos" w:hAnsi="Arial"/>
          <w:kern w:val="2"/>
          <w:sz w:val="32"/>
          <w:lang w:eastAsia="en-US"/>
          <w14:ligatures w14:val="standardContextual"/>
        </w:rPr>
      </w:pPr>
      <w:r>
        <w:rPr>
          <w:rFonts w:ascii="Arial" w:eastAsia="Aptos" w:hAnsi="Arial"/>
          <w:kern w:val="2"/>
          <w:sz w:val="32"/>
          <w:lang w:eastAsia="en-US"/>
          <w14:ligatures w14:val="standardContextual"/>
        </w:rPr>
        <w:t>Nanna Nygren</w:t>
      </w:r>
      <w:r>
        <w:rPr>
          <w:rFonts w:ascii="Arial" w:eastAsia="Aptos" w:hAnsi="Arial"/>
          <w:kern w:val="2"/>
          <w:sz w:val="32"/>
          <w:lang w:eastAsia="en-US"/>
          <w14:ligatures w14:val="standardContextual"/>
        </w:rPr>
        <w:br/>
      </w:r>
      <w:r w:rsidR="00D9039A">
        <w:rPr>
          <w:rFonts w:ascii="Arial" w:eastAsia="Aptos" w:hAnsi="Arial"/>
          <w:kern w:val="2"/>
          <w:sz w:val="32"/>
          <w:lang w:eastAsia="en-US"/>
          <w14:ligatures w14:val="standardContextual"/>
        </w:rPr>
        <w:t>Ombudsman SRF Uppsala län</w:t>
      </w:r>
    </w:p>
    <w:p w14:paraId="220DEE88" w14:textId="5ABCBBA4" w:rsidR="001821A8" w:rsidRPr="00A668B2" w:rsidRDefault="001821A8" w:rsidP="00A668B2">
      <w:pPr>
        <w:spacing w:after="160" w:line="278" w:lineRule="auto"/>
        <w:rPr>
          <w:rFonts w:ascii="Arial" w:eastAsia="Aptos" w:hAnsi="Arial"/>
          <w:kern w:val="2"/>
          <w:sz w:val="32"/>
          <w:lang w:eastAsia="en-US"/>
          <w14:ligatures w14:val="standardContextual"/>
        </w:rPr>
      </w:pPr>
    </w:p>
    <w:p w14:paraId="55FD87E1" w14:textId="4E41D10B" w:rsidR="001821A8" w:rsidRPr="00A668B2" w:rsidRDefault="001821A8" w:rsidP="00A668B2">
      <w:pPr>
        <w:spacing w:after="160" w:line="278" w:lineRule="auto"/>
        <w:rPr>
          <w:rFonts w:ascii="Arial" w:eastAsia="Aptos" w:hAnsi="Arial"/>
          <w:kern w:val="2"/>
          <w:sz w:val="32"/>
          <w:lang w:eastAsia="en-US"/>
          <w14:ligatures w14:val="standardContextual"/>
        </w:rPr>
      </w:pPr>
      <w:r w:rsidRPr="001821A8">
        <w:rPr>
          <w:rFonts w:ascii="Arial" w:eastAsia="Aptos" w:hAnsi="Arial"/>
          <w:noProof/>
          <w:kern w:val="2"/>
          <w:sz w:val="32"/>
          <w:lang w:eastAsia="en-US"/>
          <w14:ligatures w14:val="standardContextual"/>
        </w:rPr>
        <w:drawing>
          <wp:anchor distT="0" distB="0" distL="114300" distR="114300" simplePos="0" relativeHeight="251661312" behindDoc="1" locked="0" layoutInCell="1" allowOverlap="1" wp14:anchorId="06ABD5FE" wp14:editId="7CD1827C">
            <wp:simplePos x="0" y="0"/>
            <wp:positionH relativeFrom="column">
              <wp:posOffset>-31478</wp:posOffset>
            </wp:positionH>
            <wp:positionV relativeFrom="paragraph">
              <wp:posOffset>132896</wp:posOffset>
            </wp:positionV>
            <wp:extent cx="2682240" cy="3568065"/>
            <wp:effectExtent l="19050" t="19050" r="22860" b="13335"/>
            <wp:wrapTight wrapText="bothSides">
              <wp:wrapPolygon edited="0">
                <wp:start x="-153" y="-115"/>
                <wp:lineTo x="-153" y="21565"/>
                <wp:lineTo x="21631" y="21565"/>
                <wp:lineTo x="21631" y="-115"/>
                <wp:lineTo x="-153" y="-115"/>
              </wp:wrapPolygon>
            </wp:wrapTight>
            <wp:docPr id="319113111"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2240" cy="356806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191FBD7A" w14:textId="4DFD65B7" w:rsidR="00A668B2" w:rsidRPr="009A6260" w:rsidRDefault="00356EED" w:rsidP="009A6260">
      <w:pPr>
        <w:spacing w:after="160" w:line="276" w:lineRule="auto"/>
        <w:rPr>
          <w:rFonts w:ascii="Arial" w:eastAsia="Calibri" w:hAnsi="Arial" w:cs="Arial"/>
          <w:kern w:val="2"/>
          <w:sz w:val="32"/>
          <w:szCs w:val="32"/>
          <w:lang w:eastAsia="en-US"/>
          <w14:ligatures w14:val="standardContextual"/>
        </w:rPr>
      </w:pPr>
      <w:r w:rsidRPr="00E90C0E">
        <w:rPr>
          <w:rFonts w:ascii="Arial" w:eastAsia="Aptos" w:hAnsi="Arial"/>
          <w:b/>
          <w:bCs/>
          <w:noProof/>
          <w:kern w:val="2"/>
          <w:sz w:val="32"/>
          <w:lang w:eastAsia="en-US"/>
          <w14:ligatures w14:val="standardContextual"/>
        </w:rPr>
        <mc:AlternateContent>
          <mc:Choice Requires="wps">
            <w:drawing>
              <wp:anchor distT="45720" distB="45720" distL="114300" distR="114300" simplePos="0" relativeHeight="251663360" behindDoc="0" locked="0" layoutInCell="1" allowOverlap="1" wp14:anchorId="24017D9F" wp14:editId="56F637F3">
                <wp:simplePos x="0" y="0"/>
                <wp:positionH relativeFrom="column">
                  <wp:posOffset>3318510</wp:posOffset>
                </wp:positionH>
                <wp:positionV relativeFrom="paragraph">
                  <wp:posOffset>146050</wp:posOffset>
                </wp:positionV>
                <wp:extent cx="2360930" cy="2226310"/>
                <wp:effectExtent l="0" t="0" r="24130" b="21590"/>
                <wp:wrapSquare wrapText="bothSides"/>
                <wp:docPr id="115095693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26310"/>
                        </a:xfrm>
                        <a:prstGeom prst="rect">
                          <a:avLst/>
                        </a:prstGeom>
                        <a:solidFill>
                          <a:srgbClr val="FFFFFF"/>
                        </a:solidFill>
                        <a:ln w="9525">
                          <a:solidFill>
                            <a:srgbClr val="000000"/>
                          </a:solidFill>
                          <a:miter lim="800000"/>
                          <a:headEnd/>
                          <a:tailEnd/>
                        </a:ln>
                      </wps:spPr>
                      <wps:txbx>
                        <w:txbxContent>
                          <w:p w14:paraId="281B5951" w14:textId="739D5861" w:rsidR="00E90C0E" w:rsidRPr="00356EED" w:rsidRDefault="00F1769F">
                            <w:pPr>
                              <w:rPr>
                                <w:rFonts w:ascii="Arial" w:hAnsi="Arial" w:cs="Arial"/>
                                <w:sz w:val="28"/>
                                <w:szCs w:val="28"/>
                              </w:rPr>
                            </w:pPr>
                            <w:r w:rsidRPr="00356EED">
                              <w:rPr>
                                <w:rFonts w:ascii="Arial" w:hAnsi="Arial" w:cs="Arial"/>
                                <w:sz w:val="28"/>
                                <w:szCs w:val="28"/>
                              </w:rPr>
                              <w:t xml:space="preserve">Bildtext: </w:t>
                            </w:r>
                            <w:r w:rsidR="00E90C0E" w:rsidRPr="00356EED">
                              <w:rPr>
                                <w:rFonts w:ascii="Arial" w:hAnsi="Arial" w:cs="Arial"/>
                                <w:sz w:val="28"/>
                                <w:szCs w:val="28"/>
                              </w:rPr>
                              <w:t xml:space="preserve">Bilden visar årets sommarmöblering på </w:t>
                            </w:r>
                            <w:proofErr w:type="spellStart"/>
                            <w:r w:rsidR="00E90C0E" w:rsidRPr="00356EED">
                              <w:rPr>
                                <w:rFonts w:ascii="Arial" w:hAnsi="Arial" w:cs="Arial"/>
                                <w:sz w:val="28"/>
                                <w:szCs w:val="28"/>
                              </w:rPr>
                              <w:t>Fyristorg</w:t>
                            </w:r>
                            <w:proofErr w:type="spellEnd"/>
                            <w:r w:rsidR="00E90C0E" w:rsidRPr="00356EED">
                              <w:rPr>
                                <w:rFonts w:ascii="Arial" w:hAnsi="Arial" w:cs="Arial"/>
                                <w:sz w:val="28"/>
                                <w:szCs w:val="28"/>
                              </w:rPr>
                              <w:t xml:space="preserve"> i form av flertalet sittbänkar gjorda av återbrukade träpallar, omringade av olika slags brandgula blomlådor med färgglada blommor. </w:t>
                            </w:r>
                          </w:p>
                          <w:p w14:paraId="421DC539" w14:textId="77777777" w:rsidR="00E90C0E" w:rsidRPr="00356EED" w:rsidRDefault="00E90C0E">
                            <w:pPr>
                              <w:rPr>
                                <w:rFonts w:ascii="Arial" w:hAnsi="Arial" w:cs="Arial"/>
                                <w:sz w:val="28"/>
                                <w:szCs w:val="28"/>
                              </w:rPr>
                            </w:pPr>
                          </w:p>
                          <w:p w14:paraId="7F86D6E5" w14:textId="0F30B3E8" w:rsidR="00E90C0E" w:rsidRPr="00356EED" w:rsidRDefault="00E90C0E">
                            <w:pPr>
                              <w:rPr>
                                <w:rFonts w:ascii="Arial" w:hAnsi="Arial" w:cs="Arial"/>
                                <w:sz w:val="28"/>
                                <w:szCs w:val="28"/>
                              </w:rPr>
                            </w:pPr>
                            <w:r w:rsidRPr="00356EED">
                              <w:rPr>
                                <w:rFonts w:ascii="Arial" w:hAnsi="Arial" w:cs="Arial"/>
                                <w:sz w:val="28"/>
                                <w:szCs w:val="28"/>
                              </w:rPr>
                              <w:t>Bild från Uppsala Kommun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017D9F" id="_x0000_s1028" type="#_x0000_t202" style="position:absolute;margin-left:261.3pt;margin-top:11.5pt;width:185.9pt;height:175.3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">
                <v:textbox>
                  <w:txbxContent>
                    <w:p w14:paraId="281B5951" w14:textId="739D5861" w:rsidR="00E90C0E" w:rsidRPr="00356EED" w:rsidRDefault="00F1769F">
                      <w:pPr>
                        <w:rPr>
                          <w:rFonts w:ascii="Arial" w:hAnsi="Arial" w:cs="Arial"/>
                          <w:sz w:val="28"/>
                          <w:szCs w:val="28"/>
                        </w:rPr>
                      </w:pPr>
                      <w:r w:rsidRPr="00356EED">
                        <w:rPr>
                          <w:rFonts w:ascii="Arial" w:hAnsi="Arial" w:cs="Arial"/>
                          <w:sz w:val="28"/>
                          <w:szCs w:val="28"/>
                        </w:rPr>
                        <w:t xml:space="preserve">Bildtext: </w:t>
                      </w:r>
                      <w:r w:rsidR="00E90C0E" w:rsidRPr="00356EED">
                        <w:rPr>
                          <w:rFonts w:ascii="Arial" w:hAnsi="Arial" w:cs="Arial"/>
                          <w:sz w:val="28"/>
                          <w:szCs w:val="28"/>
                        </w:rPr>
                        <w:t xml:space="preserve">Bilden visar årets sommarmöblering på </w:t>
                      </w:r>
                      <w:proofErr w:type="spellStart"/>
                      <w:r w:rsidR="00E90C0E" w:rsidRPr="00356EED">
                        <w:rPr>
                          <w:rFonts w:ascii="Arial" w:hAnsi="Arial" w:cs="Arial"/>
                          <w:sz w:val="28"/>
                          <w:szCs w:val="28"/>
                        </w:rPr>
                        <w:t>Fyristorg</w:t>
                      </w:r>
                      <w:proofErr w:type="spellEnd"/>
                      <w:r w:rsidR="00E90C0E" w:rsidRPr="00356EED">
                        <w:rPr>
                          <w:rFonts w:ascii="Arial" w:hAnsi="Arial" w:cs="Arial"/>
                          <w:sz w:val="28"/>
                          <w:szCs w:val="28"/>
                        </w:rPr>
                        <w:t xml:space="preserve"> i form av flertalet sittbänkar gjorda av återbrukade träpallar, omringade av olika slags brandgula blomlådor med färgglada blommor. </w:t>
                      </w:r>
                    </w:p>
                    <w:p w14:paraId="421DC539" w14:textId="77777777" w:rsidR="00E90C0E" w:rsidRPr="00356EED" w:rsidRDefault="00E90C0E">
                      <w:pPr>
                        <w:rPr>
                          <w:rFonts w:ascii="Arial" w:hAnsi="Arial" w:cs="Arial"/>
                          <w:sz w:val="28"/>
                          <w:szCs w:val="28"/>
                        </w:rPr>
                      </w:pPr>
                    </w:p>
                    <w:p w14:paraId="7F86D6E5" w14:textId="0F30B3E8" w:rsidR="00E90C0E" w:rsidRPr="00356EED" w:rsidRDefault="00E90C0E">
                      <w:pPr>
                        <w:rPr>
                          <w:rFonts w:ascii="Arial" w:hAnsi="Arial" w:cs="Arial"/>
                          <w:sz w:val="28"/>
                          <w:szCs w:val="28"/>
                        </w:rPr>
                      </w:pPr>
                      <w:r w:rsidRPr="00356EED">
                        <w:rPr>
                          <w:rFonts w:ascii="Arial" w:hAnsi="Arial" w:cs="Arial"/>
                          <w:sz w:val="28"/>
                          <w:szCs w:val="28"/>
                        </w:rPr>
                        <w:t>Bild från Uppsala Kommun</w:t>
                      </w:r>
                    </w:p>
                  </w:txbxContent>
                </v:textbox>
                <w10:wrap type="square"/>
              </v:shape>
            </w:pict>
          </mc:Fallback>
        </mc:AlternateContent>
      </w:r>
    </w:p>
    <w:p w14:paraId="0958D2E1" w14:textId="6ABAF4E5" w:rsidR="009A6260" w:rsidRPr="009A6260" w:rsidRDefault="009A6260" w:rsidP="009A6260">
      <w:pPr>
        <w:spacing w:after="160" w:line="259" w:lineRule="auto"/>
        <w:rPr>
          <w:rFonts w:ascii="Arial" w:eastAsia="Calibri" w:hAnsi="Arial" w:cs="Arial"/>
          <w:kern w:val="2"/>
          <w:sz w:val="32"/>
          <w:szCs w:val="32"/>
          <w:lang w:eastAsia="en-US"/>
          <w14:ligatures w14:val="standardContextual"/>
        </w:rPr>
      </w:pPr>
    </w:p>
    <w:p w14:paraId="78FFC3C7" w14:textId="7F2FBD32" w:rsidR="001821A8" w:rsidRDefault="001821A8" w:rsidP="00291578">
      <w:pPr>
        <w:spacing w:after="160" w:line="276" w:lineRule="auto"/>
        <w:rPr>
          <w:rFonts w:ascii="Arial" w:eastAsia="Aptos" w:hAnsi="Arial"/>
          <w:b/>
          <w:bCs/>
          <w:kern w:val="2"/>
          <w:sz w:val="32"/>
          <w:lang w:eastAsia="en-US"/>
          <w14:ligatures w14:val="standardContextual"/>
        </w:rPr>
      </w:pPr>
    </w:p>
    <w:p w14:paraId="24B5897D" w14:textId="18D1BAD3" w:rsidR="001821A8" w:rsidRDefault="001821A8" w:rsidP="00291578">
      <w:pPr>
        <w:spacing w:after="160" w:line="276" w:lineRule="auto"/>
        <w:rPr>
          <w:rFonts w:ascii="Arial" w:eastAsia="Aptos" w:hAnsi="Arial"/>
          <w:b/>
          <w:bCs/>
          <w:kern w:val="2"/>
          <w:sz w:val="32"/>
          <w:lang w:eastAsia="en-US"/>
          <w14:ligatures w14:val="standardContextual"/>
        </w:rPr>
      </w:pPr>
    </w:p>
    <w:p w14:paraId="353B7C58" w14:textId="2253DB50" w:rsidR="001821A8" w:rsidRDefault="001821A8" w:rsidP="00291578">
      <w:pPr>
        <w:spacing w:after="160" w:line="276" w:lineRule="auto"/>
        <w:rPr>
          <w:rFonts w:ascii="Arial" w:eastAsia="Aptos" w:hAnsi="Arial"/>
          <w:b/>
          <w:bCs/>
          <w:kern w:val="2"/>
          <w:sz w:val="32"/>
          <w:lang w:eastAsia="en-US"/>
          <w14:ligatures w14:val="standardContextual"/>
        </w:rPr>
      </w:pPr>
    </w:p>
    <w:p w14:paraId="0C318CA0" w14:textId="5A77AD93" w:rsidR="001821A8" w:rsidRDefault="001821A8" w:rsidP="00291578">
      <w:pPr>
        <w:spacing w:after="160" w:line="276" w:lineRule="auto"/>
        <w:rPr>
          <w:rFonts w:ascii="Arial" w:eastAsia="Aptos" w:hAnsi="Arial"/>
          <w:b/>
          <w:bCs/>
          <w:kern w:val="2"/>
          <w:sz w:val="32"/>
          <w:lang w:eastAsia="en-US"/>
          <w14:ligatures w14:val="standardContextual"/>
        </w:rPr>
      </w:pPr>
    </w:p>
    <w:p w14:paraId="0259A24A" w14:textId="50678B98" w:rsidR="001821A8" w:rsidRDefault="001821A8" w:rsidP="00291578">
      <w:pPr>
        <w:spacing w:after="160" w:line="276" w:lineRule="auto"/>
        <w:rPr>
          <w:rFonts w:ascii="Arial" w:eastAsia="Aptos" w:hAnsi="Arial"/>
          <w:b/>
          <w:bCs/>
          <w:kern w:val="2"/>
          <w:sz w:val="32"/>
          <w:lang w:eastAsia="en-US"/>
          <w14:ligatures w14:val="standardContextual"/>
        </w:rPr>
      </w:pPr>
    </w:p>
    <w:p w14:paraId="5BACE681" w14:textId="0EF0103C" w:rsidR="001821A8" w:rsidRDefault="001821A8" w:rsidP="00291578">
      <w:pPr>
        <w:spacing w:after="160" w:line="276" w:lineRule="auto"/>
        <w:rPr>
          <w:rFonts w:ascii="Arial" w:eastAsia="Aptos" w:hAnsi="Arial"/>
          <w:b/>
          <w:bCs/>
          <w:kern w:val="2"/>
          <w:sz w:val="32"/>
          <w:lang w:eastAsia="en-US"/>
          <w14:ligatures w14:val="standardContextual"/>
        </w:rPr>
      </w:pPr>
    </w:p>
    <w:p w14:paraId="776914FD" w14:textId="4B0E53FC" w:rsidR="001821A8" w:rsidRDefault="001821A8" w:rsidP="00291578">
      <w:pPr>
        <w:spacing w:after="160" w:line="276" w:lineRule="auto"/>
        <w:rPr>
          <w:rFonts w:ascii="Arial" w:eastAsia="Aptos" w:hAnsi="Arial"/>
          <w:b/>
          <w:bCs/>
          <w:kern w:val="2"/>
          <w:sz w:val="32"/>
          <w:lang w:eastAsia="en-US"/>
          <w14:ligatures w14:val="standardContextual"/>
        </w:rPr>
      </w:pPr>
    </w:p>
    <w:p w14:paraId="4E1D8E6F" w14:textId="3DBDBDDB" w:rsidR="001821A8" w:rsidRDefault="001821A8" w:rsidP="00291578">
      <w:pPr>
        <w:spacing w:after="160" w:line="276" w:lineRule="auto"/>
        <w:rPr>
          <w:rFonts w:ascii="Arial" w:eastAsia="Aptos" w:hAnsi="Arial"/>
          <w:b/>
          <w:bCs/>
          <w:kern w:val="2"/>
          <w:sz w:val="32"/>
          <w:lang w:eastAsia="en-US"/>
          <w14:ligatures w14:val="standardContextual"/>
        </w:rPr>
      </w:pPr>
    </w:p>
    <w:p w14:paraId="6C39353B" w14:textId="5C7D91F1" w:rsidR="00291578" w:rsidRPr="00E90C0E" w:rsidRDefault="00291578" w:rsidP="00B94B06">
      <w:pPr>
        <w:pStyle w:val="Rubrik2"/>
        <w:rPr>
          <w:lang w:eastAsia="en-US"/>
        </w:rPr>
      </w:pPr>
      <w:bookmarkStart w:id="20" w:name="_Toc175302550"/>
      <w:r w:rsidRPr="00E90C0E">
        <w:rPr>
          <w:lang w:eastAsia="en-US"/>
        </w:rPr>
        <w:lastRenderedPageBreak/>
        <w:t>Vita käppens dag närmar sig</w:t>
      </w:r>
      <w:bookmarkEnd w:id="20"/>
    </w:p>
    <w:p w14:paraId="33BDDEBA" w14:textId="77777777" w:rsidR="00D74327" w:rsidRDefault="00291578" w:rsidP="00291578">
      <w:pPr>
        <w:spacing w:after="160" w:line="276" w:lineRule="auto"/>
        <w:rPr>
          <w:rFonts w:ascii="Arial" w:eastAsia="Aptos" w:hAnsi="Arial"/>
          <w:kern w:val="2"/>
          <w:sz w:val="32"/>
          <w:lang w:eastAsia="en-US"/>
          <w14:ligatures w14:val="standardContextual"/>
        </w:rPr>
      </w:pPr>
      <w:r w:rsidRPr="00291578">
        <w:rPr>
          <w:rFonts w:ascii="Arial" w:eastAsia="Aptos" w:hAnsi="Arial"/>
          <w:kern w:val="2"/>
          <w:sz w:val="32"/>
          <w:lang w:eastAsia="en-US"/>
          <w14:ligatures w14:val="standardContextual"/>
        </w:rPr>
        <w:t xml:space="preserve">Den vita käppen är nog den mest kända symbolen för synnedsättning och samtidigt vårt äldsta hjälpmedel. Gamla målningar visar att blinda har använt käpp i tusentals år. Den fyller flera funktioner såsom att orientera oss i olika miljöer, undvika hinder och att visa för omgivningen att vi har en synnedsättning. I Sverige introducerades den vita käppen på 1930-talet. </w:t>
      </w:r>
    </w:p>
    <w:p w14:paraId="13C545D1" w14:textId="77777777" w:rsidR="00D74327" w:rsidRDefault="00291578" w:rsidP="00291578">
      <w:pPr>
        <w:spacing w:after="160" w:line="276" w:lineRule="auto"/>
        <w:rPr>
          <w:rFonts w:ascii="Arial" w:eastAsia="Aptos" w:hAnsi="Arial"/>
          <w:kern w:val="2"/>
          <w:sz w:val="32"/>
          <w:lang w:eastAsia="en-US"/>
          <w14:ligatures w14:val="standardContextual"/>
        </w:rPr>
      </w:pPr>
      <w:r w:rsidRPr="00291578">
        <w:rPr>
          <w:rFonts w:ascii="Arial" w:eastAsia="Aptos" w:hAnsi="Arial"/>
          <w:kern w:val="2"/>
          <w:sz w:val="32"/>
          <w:lang w:eastAsia="en-US"/>
          <w14:ligatures w14:val="standardContextual"/>
        </w:rPr>
        <w:t>Den 15 oktober varje år uppmärksammar vi Vita käppens dag. Syftet är att peka på orättvisor i samhället som vi tycker behöver rättas till. Exempelvis tillgängliga övergångsställen, tydliga trottoarkanter eller hållplatsutrop i kollektivtrafiken. Om man fokuserar specifikt på den vita käppen i sig har vi här även ett gyllene tillfälle att öka medvetenheten om den hos allmänheten. Eller varför inte sätta fokus på hur samhället bör erbjuda den vita käppen och träning i att använda sig av den</w:t>
      </w:r>
      <w:r w:rsidR="00D74327">
        <w:rPr>
          <w:rFonts w:ascii="Arial" w:eastAsia="Aptos" w:hAnsi="Arial"/>
          <w:kern w:val="2"/>
          <w:sz w:val="32"/>
          <w:lang w:eastAsia="en-US"/>
          <w14:ligatures w14:val="standardContextual"/>
        </w:rPr>
        <w:t>,</w:t>
      </w:r>
      <w:r w:rsidRPr="00291578">
        <w:rPr>
          <w:rFonts w:ascii="Arial" w:eastAsia="Aptos" w:hAnsi="Arial"/>
          <w:kern w:val="2"/>
          <w:sz w:val="32"/>
          <w:lang w:eastAsia="en-US"/>
          <w14:ligatures w14:val="standardContextual"/>
        </w:rPr>
        <w:t xml:space="preserve"> till alla som behöver, ett ansvar som ligger på regionernas syncentraler. </w:t>
      </w:r>
    </w:p>
    <w:p w14:paraId="264D8EDF" w14:textId="77777777" w:rsidR="00D74327" w:rsidRDefault="00291578" w:rsidP="00291578">
      <w:pPr>
        <w:spacing w:after="160" w:line="276" w:lineRule="auto"/>
        <w:rPr>
          <w:rFonts w:ascii="Arial" w:eastAsia="Aptos" w:hAnsi="Arial"/>
          <w:kern w:val="2"/>
          <w:sz w:val="32"/>
          <w:lang w:eastAsia="en-US"/>
          <w14:ligatures w14:val="standardContextual"/>
        </w:rPr>
      </w:pPr>
      <w:r w:rsidRPr="00291578">
        <w:rPr>
          <w:rFonts w:ascii="Arial" w:eastAsia="Aptos" w:hAnsi="Arial"/>
          <w:kern w:val="2"/>
          <w:sz w:val="32"/>
          <w:lang w:eastAsia="en-US"/>
          <w14:ligatures w14:val="standardContextual"/>
        </w:rPr>
        <w:t xml:space="preserve">En viktig åtgärd för att öka användningen av den vita käppen skulle kunna vara att göra den kostnadsfri, något som är verklighet i många regioner men inte här i region Uppsala. SRF Uppsala län har väckt frågan vid ett flertal tillfällen och kommer säkerligen göra så igen. </w:t>
      </w:r>
    </w:p>
    <w:p w14:paraId="69BC0D9F" w14:textId="12140D43" w:rsidR="00291578" w:rsidRPr="00291578" w:rsidRDefault="00291578" w:rsidP="00291578">
      <w:pPr>
        <w:spacing w:after="160" w:line="276" w:lineRule="auto"/>
        <w:rPr>
          <w:rFonts w:ascii="Arial" w:eastAsia="Aptos" w:hAnsi="Arial"/>
          <w:kern w:val="2"/>
          <w:sz w:val="32"/>
          <w:lang w:eastAsia="en-US"/>
          <w14:ligatures w14:val="standardContextual"/>
        </w:rPr>
      </w:pPr>
      <w:r w:rsidRPr="00291578">
        <w:rPr>
          <w:rFonts w:ascii="Arial" w:eastAsia="Aptos" w:hAnsi="Arial"/>
          <w:kern w:val="2"/>
          <w:sz w:val="32"/>
          <w:lang w:eastAsia="en-US"/>
          <w14:ligatures w14:val="standardContextual"/>
        </w:rPr>
        <w:t>Förra året valde vi att uppmärksamma den vita käppens dag genom en tillgänglighetsinventering på Stora torget i Uppsala. Flera tillgänglighetsbrister upptäcktes, trots att torget nyligen gjorts om. Vad vi ska göra i år är ännu inte bestämt men tydligt är att det finns en stor mängd olika frågor som har direkt eller indirekt samband med den vita käppen att välja bland.</w:t>
      </w:r>
    </w:p>
    <w:p w14:paraId="5EE8273D" w14:textId="77777777" w:rsidR="00D9039A" w:rsidRDefault="00291578" w:rsidP="00291578">
      <w:pPr>
        <w:spacing w:after="160" w:line="276" w:lineRule="auto"/>
        <w:rPr>
          <w:rFonts w:ascii="Arial" w:eastAsia="Aptos" w:hAnsi="Arial"/>
          <w:kern w:val="2"/>
          <w:sz w:val="32"/>
          <w:lang w:eastAsia="en-US"/>
          <w14:ligatures w14:val="standardContextual"/>
        </w:rPr>
      </w:pPr>
      <w:r w:rsidRPr="00291578">
        <w:rPr>
          <w:rFonts w:ascii="Arial" w:eastAsia="Aptos" w:hAnsi="Arial"/>
          <w:kern w:val="2"/>
          <w:sz w:val="32"/>
          <w:lang w:eastAsia="en-US"/>
          <w14:ligatures w14:val="standardContextual"/>
        </w:rPr>
        <w:t>Nanna Nygren</w:t>
      </w:r>
    </w:p>
    <w:p w14:paraId="6E6369E5" w14:textId="63A8D45F" w:rsidR="00291578" w:rsidRDefault="00D9039A" w:rsidP="00291578">
      <w:pPr>
        <w:spacing w:after="160" w:line="276" w:lineRule="auto"/>
        <w:rPr>
          <w:rFonts w:ascii="Arial" w:eastAsia="Aptos" w:hAnsi="Arial"/>
          <w:kern w:val="2"/>
          <w:sz w:val="32"/>
          <w:lang w:eastAsia="en-US"/>
          <w14:ligatures w14:val="standardContextual"/>
        </w:rPr>
      </w:pPr>
      <w:r>
        <w:rPr>
          <w:rFonts w:ascii="Arial" w:eastAsia="Aptos" w:hAnsi="Arial"/>
          <w:kern w:val="2"/>
          <w:sz w:val="32"/>
          <w:lang w:eastAsia="en-US"/>
          <w14:ligatures w14:val="standardContextual"/>
        </w:rPr>
        <w:t>Ombudsman SRF Uppsala län</w:t>
      </w:r>
    </w:p>
    <w:p w14:paraId="1F425B7E" w14:textId="77777777" w:rsidR="00B94B06" w:rsidRDefault="00B94B06" w:rsidP="00291578">
      <w:pPr>
        <w:spacing w:after="160" w:line="276" w:lineRule="auto"/>
        <w:rPr>
          <w:rFonts w:ascii="Arial" w:eastAsia="Aptos" w:hAnsi="Arial"/>
          <w:kern w:val="2"/>
          <w:sz w:val="32"/>
          <w:lang w:eastAsia="en-US"/>
          <w14:ligatures w14:val="standardContextual"/>
        </w:rPr>
      </w:pPr>
    </w:p>
    <w:p w14:paraId="272A047B" w14:textId="086EB816" w:rsidR="00692656" w:rsidRDefault="00692656" w:rsidP="00291578">
      <w:pPr>
        <w:spacing w:after="160" w:line="276" w:lineRule="auto"/>
        <w:rPr>
          <w:noProof/>
        </w:rPr>
      </w:pPr>
    </w:p>
    <w:p w14:paraId="2E4AC442" w14:textId="3234F408" w:rsidR="005D6F6D" w:rsidRPr="00692656" w:rsidRDefault="005D6F6D" w:rsidP="00B94B06">
      <w:pPr>
        <w:pStyle w:val="Rubrik2"/>
        <w:rPr>
          <w:lang w:eastAsia="en-US"/>
        </w:rPr>
      </w:pPr>
      <w:bookmarkStart w:id="21" w:name="_Toc175302551"/>
      <w:r w:rsidRPr="00692656">
        <w:rPr>
          <w:lang w:eastAsia="en-US"/>
        </w:rPr>
        <w:lastRenderedPageBreak/>
        <w:t>Ledstråk i blickfånget</w:t>
      </w:r>
      <w:bookmarkEnd w:id="21"/>
    </w:p>
    <w:p w14:paraId="0557E070" w14:textId="57CE2759" w:rsidR="005D6F6D" w:rsidRPr="005D6F6D" w:rsidRDefault="005D6F6D" w:rsidP="005D6F6D">
      <w:pPr>
        <w:spacing w:after="160" w:line="278" w:lineRule="auto"/>
        <w:rPr>
          <w:rFonts w:ascii="Arial" w:eastAsia="Aptos" w:hAnsi="Arial"/>
          <w:kern w:val="2"/>
          <w:sz w:val="32"/>
          <w:lang w:eastAsia="en-US"/>
          <w14:ligatures w14:val="standardContextual"/>
        </w:rPr>
      </w:pPr>
      <w:r w:rsidRPr="005D6F6D">
        <w:rPr>
          <w:rFonts w:ascii="Arial" w:eastAsia="Aptos" w:hAnsi="Arial"/>
          <w:kern w:val="2"/>
          <w:sz w:val="32"/>
          <w:lang w:eastAsia="en-US"/>
          <w14:ligatures w14:val="standardContextual"/>
        </w:rPr>
        <w:t>Avrinningsgaller eller dekoration? Det är två vanliga gissningar man får till svar när man frågar allmänheten vad de räfflade plattorna, som är taktilt och visuellt kontrasterande mot övrigt underlag på bland annat trottoarer och torg</w:t>
      </w:r>
      <w:r w:rsidR="001B50D9">
        <w:rPr>
          <w:rFonts w:ascii="Arial" w:eastAsia="Aptos" w:hAnsi="Arial"/>
          <w:kern w:val="2"/>
          <w:sz w:val="32"/>
          <w:lang w:eastAsia="en-US"/>
          <w14:ligatures w14:val="standardContextual"/>
        </w:rPr>
        <w:t>,</w:t>
      </w:r>
      <w:r w:rsidRPr="005D6F6D">
        <w:rPr>
          <w:rFonts w:ascii="Arial" w:eastAsia="Aptos" w:hAnsi="Arial"/>
          <w:kern w:val="2"/>
          <w:sz w:val="32"/>
          <w:lang w:eastAsia="en-US"/>
          <w14:ligatures w14:val="standardContextual"/>
        </w:rPr>
        <w:t xml:space="preserve"> är till för. Förvånansvärt få vet att dessa är ledstråk som finns där för att hjälpa oss med synnedsättning att orientera oss. Det vill vi i SRF Uppsala län ändra på, och på senare tid har vi även fått draghjälp av massmedia.</w:t>
      </w:r>
    </w:p>
    <w:p w14:paraId="1749CE9B" w14:textId="77777777" w:rsidR="005D6F6D" w:rsidRPr="005D6F6D" w:rsidRDefault="005D6F6D" w:rsidP="005D6F6D">
      <w:pPr>
        <w:spacing w:after="160" w:line="278" w:lineRule="auto"/>
        <w:rPr>
          <w:rFonts w:ascii="Arial" w:eastAsia="Aptos" w:hAnsi="Arial"/>
          <w:kern w:val="2"/>
          <w:sz w:val="32"/>
          <w:lang w:eastAsia="en-US"/>
          <w14:ligatures w14:val="standardContextual"/>
        </w:rPr>
      </w:pPr>
      <w:r w:rsidRPr="005D6F6D">
        <w:rPr>
          <w:rFonts w:ascii="Arial" w:eastAsia="Aptos" w:hAnsi="Arial"/>
          <w:kern w:val="2"/>
          <w:sz w:val="32"/>
          <w:lang w:eastAsia="en-US"/>
          <w14:ligatures w14:val="standardContextual"/>
        </w:rPr>
        <w:t xml:space="preserve">Under flera år har vi jobbat med frågor som rör att få samhället att bygga och planera tillgängligt för oss med synnedsättning. Mycket av arbetet har handlat om att försöka påverka Uppsala kommun genom att svara på så kallade samråds- och granskningsremisser, som är en del av processen när exempelvis nya kvarter planeras. I våra svar har vi vid upprepade tillfällen påpekat likartade tillgänglighetsbrister. Några exempel som ofta återkommer är gångytor som inte är väl avskilda från cykelbana, att det saknas kantsten som synskadade kan ta ut riktningen från vid övergångsställen, och så har vi detta med ledstråken. </w:t>
      </w:r>
    </w:p>
    <w:p w14:paraId="0587C057" w14:textId="1AC86CEF" w:rsidR="005D6F6D" w:rsidRPr="005D6F6D" w:rsidRDefault="005D6F6D" w:rsidP="005D6F6D">
      <w:pPr>
        <w:spacing w:after="160" w:line="278" w:lineRule="auto"/>
        <w:rPr>
          <w:rFonts w:ascii="Arial" w:eastAsia="Aptos" w:hAnsi="Arial"/>
          <w:kern w:val="2"/>
          <w:sz w:val="32"/>
          <w:lang w:eastAsia="en-US"/>
          <w14:ligatures w14:val="standardContextual"/>
        </w:rPr>
      </w:pPr>
      <w:r w:rsidRPr="005D6F6D">
        <w:rPr>
          <w:rFonts w:ascii="Arial" w:eastAsia="Aptos" w:hAnsi="Arial"/>
          <w:kern w:val="2"/>
          <w:sz w:val="32"/>
          <w:lang w:eastAsia="en-US"/>
          <w14:ligatures w14:val="standardContextual"/>
        </w:rPr>
        <w:t>Vi har gång på gång påpekat att de konstgjorda ledstråken, det vill säga de räfflade markplattorna som nämns ovan, måste vara taktilt och visuellt kontrasterande mot omgivningen samt att det måste finnas tillräckligt utrymme för dem. Här har kommunen givetvis ett stort ansvar. Men det finns en viktig pusselbit till. Även om kommunen alltid hade anlagt perfekta ledstråk som följt reglerna till punkt och pricka</w:t>
      </w:r>
      <w:r w:rsidR="001B50D9">
        <w:rPr>
          <w:rFonts w:ascii="Arial" w:eastAsia="Aptos" w:hAnsi="Arial"/>
          <w:kern w:val="2"/>
          <w:sz w:val="32"/>
          <w:lang w:eastAsia="en-US"/>
          <w14:ligatures w14:val="standardContextual"/>
        </w:rPr>
        <w:t>,</w:t>
      </w:r>
      <w:r w:rsidRPr="005D6F6D">
        <w:rPr>
          <w:rFonts w:ascii="Arial" w:eastAsia="Aptos" w:hAnsi="Arial"/>
          <w:kern w:val="2"/>
          <w:sz w:val="32"/>
          <w:lang w:eastAsia="en-US"/>
          <w14:ligatures w14:val="standardContextual"/>
        </w:rPr>
        <w:t xml:space="preserve"> behöver allmänheten känna till vad dessa är till för. Något som även Karl Rydå är inne på i sin ledarkrönika i UNT den 6 augusti i år. Han erkänner själv att han inte känt till varför ledstråken finns där. Han har trott att de är någon slags utsmyckning och ibland ställt cykeln över dem. Och han är definitivt inte ensam om detta. Många av oss med synnedsättning kan vittna om hur vi kommer gående med vår vita käpp på eller vid sidan av ett ledstråk och plötsligt krockar med en cykel, en skylt eller något </w:t>
      </w:r>
      <w:r w:rsidRPr="005D6F6D">
        <w:rPr>
          <w:rFonts w:ascii="Arial" w:eastAsia="Aptos" w:hAnsi="Arial"/>
          <w:kern w:val="2"/>
          <w:sz w:val="32"/>
          <w:lang w:eastAsia="en-US"/>
          <w14:ligatures w14:val="standardContextual"/>
        </w:rPr>
        <w:lastRenderedPageBreak/>
        <w:t xml:space="preserve">annat hinder som står på eller precis intill ledstråket. En del av dessa hinder är sådant som kommunen har ansvar för, annat har placerats där av affärsidkare eller allmänheten. </w:t>
      </w:r>
    </w:p>
    <w:p w14:paraId="43EA8DA4" w14:textId="4EDCD338" w:rsidR="005D6F6D" w:rsidRPr="005D6F6D" w:rsidRDefault="005D6F6D" w:rsidP="005D6F6D">
      <w:pPr>
        <w:spacing w:after="160" w:line="278" w:lineRule="auto"/>
        <w:rPr>
          <w:rFonts w:ascii="Arial" w:eastAsia="Aptos" w:hAnsi="Arial"/>
          <w:kern w:val="2"/>
          <w:sz w:val="32"/>
          <w:lang w:eastAsia="en-US"/>
          <w14:ligatures w14:val="standardContextual"/>
        </w:rPr>
      </w:pPr>
      <w:r w:rsidRPr="005D6F6D">
        <w:rPr>
          <w:rFonts w:ascii="Arial" w:eastAsia="Aptos" w:hAnsi="Arial"/>
          <w:kern w:val="2"/>
          <w:sz w:val="32"/>
          <w:lang w:eastAsia="en-US"/>
          <w14:ligatures w14:val="standardContextual"/>
        </w:rPr>
        <w:t xml:space="preserve">Vår styrelseledamot Gunilla Thomsson fick i ett inslag i SVT Uppsala den 5 augusti i år tillfälle att visa vad det kan innebära för oss med synnedsättning när ledstråken är blockerade, något som hon tror beror på en okunskap hos allmänheten om vad ledstråken betyder. </w:t>
      </w:r>
    </w:p>
    <w:p w14:paraId="5F600D1A" w14:textId="04F1B662" w:rsidR="003611A4" w:rsidRDefault="005D6F6D" w:rsidP="005D6F6D">
      <w:pPr>
        <w:spacing w:after="160" w:line="278" w:lineRule="auto"/>
        <w:rPr>
          <w:rFonts w:ascii="Arial" w:eastAsia="Aptos" w:hAnsi="Arial"/>
          <w:noProof/>
          <w:kern w:val="2"/>
          <w:sz w:val="32"/>
          <w:lang w:eastAsia="en-US"/>
          <w14:ligatures w14:val="standardContextual"/>
        </w:rPr>
      </w:pPr>
      <w:r w:rsidRPr="005D6F6D">
        <w:rPr>
          <w:rFonts w:ascii="Arial" w:eastAsia="Aptos" w:hAnsi="Arial"/>
          <w:kern w:val="2"/>
          <w:sz w:val="32"/>
          <w:lang w:eastAsia="en-US"/>
          <w14:ligatures w14:val="standardContextual"/>
        </w:rPr>
        <w:t>Nu när både SVT och UNT uppmärksammat frågan vill vi i SRF såklart passa på att göra detsamma</w:t>
      </w:r>
      <w:r w:rsidR="001B50D9">
        <w:rPr>
          <w:rFonts w:ascii="Arial" w:eastAsia="Aptos" w:hAnsi="Arial"/>
          <w:kern w:val="2"/>
          <w:sz w:val="32"/>
          <w:lang w:eastAsia="en-US"/>
          <w14:ligatures w14:val="standardContextual"/>
        </w:rPr>
        <w:t>,</w:t>
      </w:r>
      <w:r w:rsidRPr="005D6F6D">
        <w:rPr>
          <w:rFonts w:ascii="Arial" w:eastAsia="Aptos" w:hAnsi="Arial"/>
          <w:kern w:val="2"/>
          <w:sz w:val="32"/>
          <w:lang w:eastAsia="en-US"/>
          <w14:ligatures w14:val="standardContextual"/>
        </w:rPr>
        <w:t xml:space="preserve"> för att ännu fler ska få kunskap om ledstråken och deras betydelse. Lördagen den 24 augusti </w:t>
      </w:r>
      <w:r w:rsidR="001B50D9">
        <w:rPr>
          <w:rFonts w:ascii="Arial" w:eastAsia="Aptos" w:hAnsi="Arial"/>
          <w:kern w:val="2"/>
          <w:sz w:val="32"/>
          <w:lang w:eastAsia="en-US"/>
          <w14:ligatures w14:val="standardContextual"/>
        </w:rPr>
        <w:t xml:space="preserve">(vilket redan har varit när denna tidning kommer ut) </w:t>
      </w:r>
      <w:r w:rsidRPr="005D6F6D">
        <w:rPr>
          <w:rFonts w:ascii="Arial" w:eastAsia="Aptos" w:hAnsi="Arial"/>
          <w:kern w:val="2"/>
          <w:sz w:val="32"/>
          <w:lang w:eastAsia="en-US"/>
          <w14:ligatures w14:val="standardContextual"/>
        </w:rPr>
        <w:t xml:space="preserve">står vi på </w:t>
      </w:r>
      <w:r w:rsidR="001B50D9">
        <w:rPr>
          <w:rFonts w:ascii="Arial" w:eastAsia="Aptos" w:hAnsi="Arial"/>
          <w:kern w:val="2"/>
          <w:sz w:val="32"/>
          <w:lang w:eastAsia="en-US"/>
          <w14:ligatures w14:val="standardContextual"/>
        </w:rPr>
        <w:t>F</w:t>
      </w:r>
      <w:r w:rsidRPr="005D6F6D">
        <w:rPr>
          <w:rFonts w:ascii="Arial" w:eastAsia="Aptos" w:hAnsi="Arial"/>
          <w:kern w:val="2"/>
          <w:sz w:val="32"/>
          <w:lang w:eastAsia="en-US"/>
          <w14:ligatures w14:val="standardContextual"/>
        </w:rPr>
        <w:t>orumtorget, delar ut material om ledstråk till allmänheten, erbjuder möjlighet att iförd ögonbindel prova att följa ledstråket med vit käpp samt svarar på frågor om SRF i allmänhet och tillgänglig fysisk miljö i synnerhet. En sådan här kampanj kan även ge ringar på vattnet genom att människor berättar för varandra. Vår förhoppning är att ju fler människor som känner till syftet med ledstråken desto färre hinder kommer att placeras på eller precis bredvid dem.</w:t>
      </w:r>
      <w:r w:rsidR="00356EED" w:rsidRPr="00356EED">
        <w:rPr>
          <w:rFonts w:ascii="Arial" w:eastAsia="Aptos" w:hAnsi="Arial"/>
          <w:noProof/>
          <w:kern w:val="2"/>
          <w:sz w:val="32"/>
          <w:lang w:eastAsia="en-US"/>
          <w14:ligatures w14:val="standardContextual"/>
        </w:rPr>
        <w:t xml:space="preserve"> </w:t>
      </w:r>
    </w:p>
    <w:p w14:paraId="4F0E70B5" w14:textId="56E65506" w:rsidR="007725F0" w:rsidRPr="005D6F6D" w:rsidRDefault="003611A4" w:rsidP="005D6F6D">
      <w:pPr>
        <w:spacing w:after="160" w:line="278" w:lineRule="auto"/>
        <w:rPr>
          <w:rFonts w:ascii="Arial" w:eastAsia="Aptos" w:hAnsi="Arial"/>
          <w:kern w:val="2"/>
          <w:sz w:val="32"/>
          <w:lang w:eastAsia="en-US"/>
          <w14:ligatures w14:val="standardContextual"/>
        </w:rPr>
      </w:pPr>
      <w:r w:rsidRPr="002E7904">
        <w:rPr>
          <w:rFonts w:ascii="Arial" w:eastAsia="Aptos" w:hAnsi="Arial"/>
          <w:noProof/>
          <w:kern w:val="2"/>
          <w:sz w:val="32"/>
          <w:lang w:eastAsia="en-US"/>
          <w14:ligatures w14:val="standardContextual"/>
        </w:rPr>
        <w:drawing>
          <wp:anchor distT="0" distB="0" distL="114300" distR="114300" simplePos="0" relativeHeight="251676672" behindDoc="1" locked="0" layoutInCell="1" allowOverlap="1" wp14:anchorId="285C9243" wp14:editId="3A7E1150">
            <wp:simplePos x="0" y="0"/>
            <wp:positionH relativeFrom="column">
              <wp:posOffset>3293110</wp:posOffset>
            </wp:positionH>
            <wp:positionV relativeFrom="paragraph">
              <wp:posOffset>-45720</wp:posOffset>
            </wp:positionV>
            <wp:extent cx="2238375" cy="3357245"/>
            <wp:effectExtent l="19050" t="19050" r="28575" b="14605"/>
            <wp:wrapTight wrapText="bothSides">
              <wp:wrapPolygon edited="0">
                <wp:start x="-184" y="-123"/>
                <wp:lineTo x="-184" y="21571"/>
                <wp:lineTo x="21692" y="21571"/>
                <wp:lineTo x="21692" y="-123"/>
                <wp:lineTo x="-184" y="-123"/>
              </wp:wrapPolygon>
            </wp:wrapTight>
            <wp:docPr id="140018667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3357245"/>
                    </a:xfrm>
                    <a:prstGeom prst="rect">
                      <a:avLst/>
                    </a:prstGeom>
                    <a:noFill/>
                    <a:ln w="19050">
                      <a:solidFill>
                        <a:schemeClr val="tx1"/>
                      </a:solidFill>
                    </a:ln>
                  </pic:spPr>
                </pic:pic>
              </a:graphicData>
            </a:graphic>
          </wp:anchor>
        </w:drawing>
      </w:r>
      <w:r>
        <w:rPr>
          <w:rFonts w:ascii="Arial" w:eastAsia="Aptos" w:hAnsi="Arial"/>
          <w:kern w:val="2"/>
          <w:sz w:val="32"/>
          <w:lang w:eastAsia="en-US"/>
          <w14:ligatures w14:val="standardContextual"/>
        </w:rPr>
        <w:t>Nanna Nygren</w:t>
      </w:r>
      <w:r w:rsidR="00D9039A">
        <w:rPr>
          <w:rFonts w:ascii="Arial" w:eastAsia="Aptos" w:hAnsi="Arial"/>
          <w:kern w:val="2"/>
          <w:sz w:val="32"/>
          <w:lang w:eastAsia="en-US"/>
          <w14:ligatures w14:val="standardContextual"/>
        </w:rPr>
        <w:t xml:space="preserve"> </w:t>
      </w:r>
      <w:r>
        <w:rPr>
          <w:rFonts w:ascii="Arial" w:eastAsia="Aptos" w:hAnsi="Arial"/>
          <w:kern w:val="2"/>
          <w:sz w:val="32"/>
          <w:lang w:eastAsia="en-US"/>
          <w14:ligatures w14:val="standardContextual"/>
        </w:rPr>
        <w:t>Ombudsman</w:t>
      </w:r>
      <w:r w:rsidR="005D6F6D" w:rsidRPr="005D6F6D">
        <w:rPr>
          <w:rFonts w:ascii="Arial" w:eastAsia="Aptos" w:hAnsi="Arial"/>
          <w:kern w:val="2"/>
          <w:sz w:val="32"/>
          <w:lang w:eastAsia="en-US"/>
          <w14:ligatures w14:val="standardContextual"/>
        </w:rPr>
        <w:t xml:space="preserve"> </w:t>
      </w:r>
    </w:p>
    <w:p w14:paraId="4A803E12" w14:textId="435BF5D9" w:rsidR="005D6F6D" w:rsidRDefault="00577163" w:rsidP="00291578">
      <w:pPr>
        <w:spacing w:after="160" w:line="276" w:lineRule="auto"/>
        <w:rPr>
          <w:rFonts w:ascii="Arial" w:eastAsia="Aptos" w:hAnsi="Arial"/>
          <w:kern w:val="2"/>
          <w:sz w:val="32"/>
          <w:lang w:eastAsia="en-US"/>
          <w14:ligatures w14:val="standardContextual"/>
        </w:rPr>
      </w:pPr>
      <w:r w:rsidRPr="002E7904">
        <w:rPr>
          <w:rFonts w:ascii="Arial" w:eastAsia="Aptos" w:hAnsi="Arial"/>
          <w:noProof/>
          <w:kern w:val="2"/>
          <w:sz w:val="32"/>
          <w:lang w:eastAsia="en-US"/>
          <w14:ligatures w14:val="standardContextual"/>
        </w:rPr>
        <mc:AlternateContent>
          <mc:Choice Requires="wps">
            <w:drawing>
              <wp:anchor distT="45720" distB="45720" distL="114300" distR="114300" simplePos="0" relativeHeight="251660288" behindDoc="0" locked="0" layoutInCell="1" allowOverlap="1" wp14:anchorId="0031357A" wp14:editId="55F1592D">
                <wp:simplePos x="0" y="0"/>
                <wp:positionH relativeFrom="column">
                  <wp:posOffset>163586</wp:posOffset>
                </wp:positionH>
                <wp:positionV relativeFrom="paragraph">
                  <wp:posOffset>-36292</wp:posOffset>
                </wp:positionV>
                <wp:extent cx="2537460" cy="2967990"/>
                <wp:effectExtent l="0" t="0" r="15240" b="2286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2967990"/>
                        </a:xfrm>
                        <a:prstGeom prst="rect">
                          <a:avLst/>
                        </a:prstGeom>
                        <a:solidFill>
                          <a:srgbClr val="FFFFFF"/>
                        </a:solidFill>
                        <a:ln w="9525">
                          <a:solidFill>
                            <a:srgbClr val="000000"/>
                          </a:solidFill>
                          <a:miter lim="800000"/>
                          <a:headEnd/>
                          <a:tailEnd/>
                        </a:ln>
                      </wps:spPr>
                      <wps:txbx>
                        <w:txbxContent>
                          <w:p w14:paraId="03028FF7" w14:textId="77777777" w:rsidR="00BE58BE" w:rsidRDefault="003F347B" w:rsidP="003F347B">
                            <w:pPr>
                              <w:spacing w:after="160" w:line="276" w:lineRule="auto"/>
                              <w:rPr>
                                <w:rFonts w:ascii="Arial" w:eastAsia="Aptos" w:hAnsi="Arial"/>
                                <w:kern w:val="2"/>
                                <w:sz w:val="28"/>
                                <w:szCs w:val="28"/>
                                <w:lang w:eastAsia="en-US"/>
                                <w14:ligatures w14:val="standardContextual"/>
                              </w:rPr>
                            </w:pPr>
                            <w:r w:rsidRPr="003611A4">
                              <w:rPr>
                                <w:rFonts w:ascii="Arial" w:eastAsia="Aptos" w:hAnsi="Arial"/>
                                <w:kern w:val="2"/>
                                <w:sz w:val="28"/>
                                <w:szCs w:val="28"/>
                                <w:lang w:eastAsia="en-US"/>
                                <w14:ligatures w14:val="standardContextual"/>
                              </w:rPr>
                              <w:t>Bildtext: Bo Östen Svensson</w:t>
                            </w:r>
                            <w:r w:rsidR="007725F0" w:rsidRPr="003611A4">
                              <w:rPr>
                                <w:rFonts w:ascii="Arial" w:eastAsia="Aptos" w:hAnsi="Arial"/>
                                <w:kern w:val="2"/>
                                <w:sz w:val="28"/>
                                <w:szCs w:val="28"/>
                                <w:lang w:eastAsia="en-US"/>
                                <w14:ligatures w14:val="standardContextual"/>
                              </w:rPr>
                              <w:t>,</w:t>
                            </w:r>
                            <w:r w:rsidR="00E0193D" w:rsidRPr="003611A4">
                              <w:rPr>
                                <w:rFonts w:ascii="Arial" w:eastAsia="Aptos" w:hAnsi="Arial"/>
                                <w:kern w:val="2"/>
                                <w:sz w:val="28"/>
                                <w:szCs w:val="28"/>
                                <w:lang w:eastAsia="en-US"/>
                                <w14:ligatures w14:val="standardContextual"/>
                              </w:rPr>
                              <w:t xml:space="preserve"> SRF Uppsala-Knivsta,</w:t>
                            </w:r>
                            <w:r w:rsidRPr="003611A4">
                              <w:rPr>
                                <w:rFonts w:ascii="Arial" w:eastAsia="Aptos" w:hAnsi="Arial"/>
                                <w:kern w:val="2"/>
                                <w:sz w:val="28"/>
                                <w:szCs w:val="28"/>
                                <w:lang w:eastAsia="en-US"/>
                                <w14:ligatures w14:val="standardContextual"/>
                              </w:rPr>
                              <w:t xml:space="preserve"> går med vit käpp längs ett ledstråk och har fått in den vita käppen i ett cykelhjul på en cykel som står över ledstråket.</w:t>
                            </w:r>
                            <w:r w:rsidR="007725F0" w:rsidRPr="003611A4">
                              <w:rPr>
                                <w:rFonts w:ascii="Arial" w:eastAsia="Aptos" w:hAnsi="Arial"/>
                                <w:kern w:val="2"/>
                                <w:sz w:val="28"/>
                                <w:szCs w:val="28"/>
                                <w:lang w:eastAsia="en-US"/>
                                <w14:ligatures w14:val="standardContextual"/>
                              </w:rPr>
                              <w:t xml:space="preserve"> </w:t>
                            </w:r>
                            <w:r w:rsidR="00E0193D" w:rsidRPr="003611A4">
                              <w:rPr>
                                <w:rFonts w:ascii="Arial" w:eastAsia="Aptos" w:hAnsi="Arial"/>
                                <w:kern w:val="2"/>
                                <w:sz w:val="28"/>
                                <w:szCs w:val="28"/>
                                <w:lang w:eastAsia="en-US"/>
                                <w14:ligatures w14:val="standardContextual"/>
                              </w:rPr>
                              <w:t>Bo Östen har vitt skägg, solglasögon, mörk jacka</w:t>
                            </w:r>
                            <w:r w:rsidR="007725F0" w:rsidRPr="003611A4">
                              <w:rPr>
                                <w:rFonts w:ascii="Arial" w:eastAsia="Aptos" w:hAnsi="Arial"/>
                                <w:kern w:val="2"/>
                                <w:sz w:val="28"/>
                                <w:szCs w:val="28"/>
                                <w:lang w:eastAsia="en-US"/>
                                <w14:ligatures w14:val="standardContextual"/>
                              </w:rPr>
                              <w:t>, röd halsduk</w:t>
                            </w:r>
                            <w:r w:rsidR="00E0193D" w:rsidRPr="003611A4">
                              <w:rPr>
                                <w:rFonts w:ascii="Arial" w:eastAsia="Aptos" w:hAnsi="Arial"/>
                                <w:kern w:val="2"/>
                                <w:sz w:val="28"/>
                                <w:szCs w:val="28"/>
                                <w:lang w:eastAsia="en-US"/>
                                <w14:ligatures w14:val="standardContextual"/>
                              </w:rPr>
                              <w:t xml:space="preserve"> och mörk keps. </w:t>
                            </w:r>
                          </w:p>
                          <w:p w14:paraId="7F6224E3" w14:textId="3D2657C9" w:rsidR="003F347B" w:rsidRPr="003611A4" w:rsidRDefault="00BE58BE" w:rsidP="003F347B">
                            <w:pPr>
                              <w:spacing w:after="160" w:line="276" w:lineRule="auto"/>
                              <w:rPr>
                                <w:rFonts w:ascii="Arial" w:eastAsia="Aptos" w:hAnsi="Arial"/>
                                <w:kern w:val="2"/>
                                <w:sz w:val="28"/>
                                <w:szCs w:val="28"/>
                                <w:lang w:eastAsia="en-US"/>
                                <w14:ligatures w14:val="standardContextual"/>
                              </w:rPr>
                            </w:pPr>
                            <w:r>
                              <w:rPr>
                                <w:rFonts w:ascii="Arial" w:eastAsia="Aptos" w:hAnsi="Arial"/>
                                <w:kern w:val="2"/>
                                <w:sz w:val="28"/>
                                <w:szCs w:val="28"/>
                                <w:lang w:eastAsia="en-US"/>
                                <w14:ligatures w14:val="standardContextual"/>
                              </w:rPr>
                              <w:t>Foto: Karin Renström</w:t>
                            </w:r>
                          </w:p>
                          <w:p w14:paraId="37F3C2EF" w14:textId="2BCA2ABD" w:rsidR="002E7904" w:rsidRDefault="002E79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1357A" id="_x0000_s1030" type="#_x0000_t202" style="position:absolute;margin-left:12.9pt;margin-top:-2.85pt;width:199.8pt;height:233.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">
                <v:textbox>
                  <w:txbxContent>
                    <w:p w14:paraId="03028FF7" w14:textId="77777777" w:rsidR="00BE58BE" w:rsidRDefault="003F347B" w:rsidP="003F347B">
                      <w:pPr>
                        <w:spacing w:after="160" w:line="276" w:lineRule="auto"/>
                        <w:rPr>
                          <w:rFonts w:ascii="Arial" w:eastAsia="Aptos" w:hAnsi="Arial"/>
                          <w:kern w:val="2"/>
                          <w:sz w:val="28"/>
                          <w:szCs w:val="28"/>
                          <w:lang w:eastAsia="en-US"/>
                          <w14:ligatures w14:val="standardContextual"/>
                        </w:rPr>
                      </w:pPr>
                      <w:r w:rsidRPr="003611A4">
                        <w:rPr>
                          <w:rFonts w:ascii="Arial" w:eastAsia="Aptos" w:hAnsi="Arial"/>
                          <w:kern w:val="2"/>
                          <w:sz w:val="28"/>
                          <w:szCs w:val="28"/>
                          <w:lang w:eastAsia="en-US"/>
                          <w14:ligatures w14:val="standardContextual"/>
                        </w:rPr>
                        <w:t>Bildtext: Bo Östen Svensson</w:t>
                      </w:r>
                      <w:r w:rsidR="007725F0" w:rsidRPr="003611A4">
                        <w:rPr>
                          <w:rFonts w:ascii="Arial" w:eastAsia="Aptos" w:hAnsi="Arial"/>
                          <w:kern w:val="2"/>
                          <w:sz w:val="28"/>
                          <w:szCs w:val="28"/>
                          <w:lang w:eastAsia="en-US"/>
                          <w14:ligatures w14:val="standardContextual"/>
                        </w:rPr>
                        <w:t>,</w:t>
                      </w:r>
                      <w:r w:rsidR="00E0193D" w:rsidRPr="003611A4">
                        <w:rPr>
                          <w:rFonts w:ascii="Arial" w:eastAsia="Aptos" w:hAnsi="Arial"/>
                          <w:kern w:val="2"/>
                          <w:sz w:val="28"/>
                          <w:szCs w:val="28"/>
                          <w:lang w:eastAsia="en-US"/>
                          <w14:ligatures w14:val="standardContextual"/>
                        </w:rPr>
                        <w:t xml:space="preserve"> SRF Uppsala-Knivsta,</w:t>
                      </w:r>
                      <w:r w:rsidRPr="003611A4">
                        <w:rPr>
                          <w:rFonts w:ascii="Arial" w:eastAsia="Aptos" w:hAnsi="Arial"/>
                          <w:kern w:val="2"/>
                          <w:sz w:val="28"/>
                          <w:szCs w:val="28"/>
                          <w:lang w:eastAsia="en-US"/>
                          <w14:ligatures w14:val="standardContextual"/>
                        </w:rPr>
                        <w:t xml:space="preserve"> går med vit käpp längs ett ledstråk och har fått in den vita käppen i ett cykelhjul på en cykel som står över ledstråket.</w:t>
                      </w:r>
                      <w:r w:rsidR="007725F0" w:rsidRPr="003611A4">
                        <w:rPr>
                          <w:rFonts w:ascii="Arial" w:eastAsia="Aptos" w:hAnsi="Arial"/>
                          <w:kern w:val="2"/>
                          <w:sz w:val="28"/>
                          <w:szCs w:val="28"/>
                          <w:lang w:eastAsia="en-US"/>
                          <w14:ligatures w14:val="standardContextual"/>
                        </w:rPr>
                        <w:t xml:space="preserve"> </w:t>
                      </w:r>
                      <w:r w:rsidR="00E0193D" w:rsidRPr="003611A4">
                        <w:rPr>
                          <w:rFonts w:ascii="Arial" w:eastAsia="Aptos" w:hAnsi="Arial"/>
                          <w:kern w:val="2"/>
                          <w:sz w:val="28"/>
                          <w:szCs w:val="28"/>
                          <w:lang w:eastAsia="en-US"/>
                          <w14:ligatures w14:val="standardContextual"/>
                        </w:rPr>
                        <w:t>Bo Östen har vitt skägg, solglasögon, mörk jacka</w:t>
                      </w:r>
                      <w:r w:rsidR="007725F0" w:rsidRPr="003611A4">
                        <w:rPr>
                          <w:rFonts w:ascii="Arial" w:eastAsia="Aptos" w:hAnsi="Arial"/>
                          <w:kern w:val="2"/>
                          <w:sz w:val="28"/>
                          <w:szCs w:val="28"/>
                          <w:lang w:eastAsia="en-US"/>
                          <w14:ligatures w14:val="standardContextual"/>
                        </w:rPr>
                        <w:t>, röd halsduk</w:t>
                      </w:r>
                      <w:r w:rsidR="00E0193D" w:rsidRPr="003611A4">
                        <w:rPr>
                          <w:rFonts w:ascii="Arial" w:eastAsia="Aptos" w:hAnsi="Arial"/>
                          <w:kern w:val="2"/>
                          <w:sz w:val="28"/>
                          <w:szCs w:val="28"/>
                          <w:lang w:eastAsia="en-US"/>
                          <w14:ligatures w14:val="standardContextual"/>
                        </w:rPr>
                        <w:t xml:space="preserve"> och mörk keps. </w:t>
                      </w:r>
                    </w:p>
                    <w:p w14:paraId="7F6224E3" w14:textId="3D2657C9" w:rsidR="003F347B" w:rsidRPr="003611A4" w:rsidRDefault="00BE58BE" w:rsidP="003F347B">
                      <w:pPr>
                        <w:spacing w:after="160" w:line="276" w:lineRule="auto"/>
                        <w:rPr>
                          <w:rFonts w:ascii="Arial" w:eastAsia="Aptos" w:hAnsi="Arial"/>
                          <w:kern w:val="2"/>
                          <w:sz w:val="28"/>
                          <w:szCs w:val="28"/>
                          <w:lang w:eastAsia="en-US"/>
                          <w14:ligatures w14:val="standardContextual"/>
                        </w:rPr>
                      </w:pPr>
                      <w:r>
                        <w:rPr>
                          <w:rFonts w:ascii="Arial" w:eastAsia="Aptos" w:hAnsi="Arial"/>
                          <w:kern w:val="2"/>
                          <w:sz w:val="28"/>
                          <w:szCs w:val="28"/>
                          <w:lang w:eastAsia="en-US"/>
                          <w14:ligatures w14:val="standardContextual"/>
                        </w:rPr>
                        <w:t>Foto: Karin Renström</w:t>
                      </w:r>
                    </w:p>
                    <w:p w14:paraId="37F3C2EF" w14:textId="2BCA2ABD" w:rsidR="002E7904" w:rsidRDefault="002E7904"/>
                  </w:txbxContent>
                </v:textbox>
                <w10:wrap type="square"/>
              </v:shape>
            </w:pict>
          </mc:Fallback>
        </mc:AlternateContent>
      </w:r>
    </w:p>
    <w:p w14:paraId="5DEC97E1" w14:textId="67E326E5" w:rsidR="00AD2D67" w:rsidRDefault="00AD2D67" w:rsidP="00291578">
      <w:pPr>
        <w:spacing w:after="160" w:line="276" w:lineRule="auto"/>
        <w:rPr>
          <w:rFonts w:ascii="Arial" w:eastAsia="Aptos" w:hAnsi="Arial"/>
          <w:kern w:val="2"/>
          <w:sz w:val="32"/>
          <w:lang w:eastAsia="en-US"/>
          <w14:ligatures w14:val="standardContextual"/>
        </w:rPr>
      </w:pPr>
    </w:p>
    <w:p w14:paraId="696D85F3" w14:textId="6F367579" w:rsidR="002E7904" w:rsidRDefault="002E7904" w:rsidP="00291578">
      <w:pPr>
        <w:spacing w:after="160" w:line="276" w:lineRule="auto"/>
        <w:rPr>
          <w:rFonts w:ascii="Arial" w:eastAsia="Aptos" w:hAnsi="Arial"/>
          <w:kern w:val="2"/>
          <w:sz w:val="32"/>
          <w:lang w:eastAsia="en-US"/>
          <w14:ligatures w14:val="standardContextual"/>
        </w:rPr>
      </w:pPr>
    </w:p>
    <w:p w14:paraId="2342B64E" w14:textId="40F45AC9" w:rsidR="00E04A51" w:rsidRDefault="00E04A51" w:rsidP="00291578">
      <w:pPr>
        <w:spacing w:after="160" w:line="276" w:lineRule="auto"/>
        <w:rPr>
          <w:rFonts w:ascii="Arial" w:eastAsia="Aptos" w:hAnsi="Arial"/>
          <w:kern w:val="2"/>
          <w:sz w:val="32"/>
          <w:lang w:eastAsia="en-US"/>
          <w14:ligatures w14:val="standardContextual"/>
        </w:rPr>
      </w:pPr>
    </w:p>
    <w:p w14:paraId="1DFBF436" w14:textId="1BEBD25E" w:rsidR="002E7904" w:rsidRDefault="002E7904" w:rsidP="00E04A51">
      <w:pPr>
        <w:spacing w:after="160" w:line="259" w:lineRule="auto"/>
        <w:rPr>
          <w:rFonts w:ascii="Arial" w:eastAsia="Calibri" w:hAnsi="Arial"/>
          <w:b/>
          <w:kern w:val="2"/>
          <w:sz w:val="36"/>
          <w:szCs w:val="22"/>
          <w:lang w:eastAsia="en-US"/>
          <w14:ligatures w14:val="standardContextual"/>
        </w:rPr>
      </w:pPr>
    </w:p>
    <w:p w14:paraId="2585318D" w14:textId="5BC9FF39" w:rsidR="002E7904" w:rsidRDefault="002E7904" w:rsidP="00E04A51">
      <w:pPr>
        <w:spacing w:after="160" w:line="259" w:lineRule="auto"/>
        <w:rPr>
          <w:rFonts w:ascii="Arial" w:eastAsia="Calibri" w:hAnsi="Arial"/>
          <w:b/>
          <w:kern w:val="2"/>
          <w:sz w:val="36"/>
          <w:szCs w:val="22"/>
          <w:lang w:eastAsia="en-US"/>
          <w14:ligatures w14:val="standardContextual"/>
        </w:rPr>
      </w:pPr>
    </w:p>
    <w:p w14:paraId="58F45BCE" w14:textId="08591B6F" w:rsidR="002E7904" w:rsidRDefault="002E7904" w:rsidP="00E04A51">
      <w:pPr>
        <w:spacing w:after="160" w:line="259" w:lineRule="auto"/>
        <w:rPr>
          <w:rFonts w:ascii="Arial" w:eastAsia="Calibri" w:hAnsi="Arial"/>
          <w:b/>
          <w:kern w:val="2"/>
          <w:sz w:val="36"/>
          <w:szCs w:val="22"/>
          <w:lang w:eastAsia="en-US"/>
          <w14:ligatures w14:val="standardContextual"/>
        </w:rPr>
      </w:pPr>
    </w:p>
    <w:p w14:paraId="56CEE049" w14:textId="6DCDBD56" w:rsidR="00B15E39" w:rsidRPr="00B15E39" w:rsidRDefault="00B15E39" w:rsidP="00B94B06">
      <w:pPr>
        <w:pStyle w:val="Rubrik2"/>
        <w:rPr>
          <w:lang w:eastAsia="en-US"/>
        </w:rPr>
      </w:pPr>
      <w:bookmarkStart w:id="22" w:name="_Toc175302552"/>
      <w:r w:rsidRPr="00B15E39">
        <w:rPr>
          <w:lang w:eastAsia="en-US"/>
        </w:rPr>
        <w:lastRenderedPageBreak/>
        <w:t>Möten med regionpolitiker fortsätter</w:t>
      </w:r>
      <w:bookmarkEnd w:id="22"/>
    </w:p>
    <w:p w14:paraId="4CA10218" w14:textId="393B5D0D"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Under 2024 ska SRF Uppsala läns påverkansgrupp träffa samtliga partier i regionfullmäktige för att påminna om de frågor vi tog upp med partierna inför valet 2022. I tidigare nummer berättade vi om att vi träffat S, MP och SD. Nu har vi även hunnit med att träffa C och K</w:t>
      </w:r>
      <w:r w:rsidR="0003369A">
        <w:rPr>
          <w:rFonts w:ascii="Arial" w:eastAsia="Aptos" w:hAnsi="Arial"/>
          <w:kern w:val="2"/>
          <w:sz w:val="32"/>
          <w:lang w:eastAsia="en-US"/>
          <w14:ligatures w14:val="standardContextual"/>
        </w:rPr>
        <w:t xml:space="preserve">D. </w:t>
      </w:r>
      <w:r w:rsidRPr="00B15E39">
        <w:rPr>
          <w:rFonts w:ascii="Arial" w:eastAsia="Aptos" w:hAnsi="Arial"/>
          <w:kern w:val="2"/>
          <w:sz w:val="32"/>
          <w:lang w:eastAsia="en-US"/>
          <w14:ligatures w14:val="standardContextual"/>
        </w:rPr>
        <w:t>Här följer en sammanfattning av vad som togs upp på de båda mötena</w:t>
      </w:r>
    </w:p>
    <w:p w14:paraId="57DA4343" w14:textId="77777777" w:rsidR="00B15E39" w:rsidRPr="00B15E39" w:rsidRDefault="00B15E39" w:rsidP="00B15E39">
      <w:pPr>
        <w:spacing w:after="160" w:line="278" w:lineRule="auto"/>
        <w:rPr>
          <w:rFonts w:ascii="Arial" w:eastAsia="Aptos" w:hAnsi="Arial"/>
          <w:kern w:val="2"/>
          <w:sz w:val="32"/>
          <w:lang w:eastAsia="en-US"/>
          <w14:ligatures w14:val="standardContextual"/>
        </w:rPr>
      </w:pPr>
    </w:p>
    <w:p w14:paraId="6B53346F"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Ledsagning vid sjukhusbesök</w:t>
      </w:r>
    </w:p>
    <w:p w14:paraId="720F7105"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Vi framför att vi har behov av att kunna boka ledsagning vid besök på Akademiska sjukhuset både för egna vårdbesök och för att besöka anhöriga. Lösningen att de som idag sköter transporter inom sjukhuset även skulle kunna utföra ledsagningsuppdrag anser vi är bra. Vi föreslår ett system där beställningscentralen för sjukresor också tar emot beställning av ledsagning och koordinerar dessa med sjukresorna. Anmälningsautomaterna har touchskärmar vilket gör dem otillgängliga för oss med synnedsättning. De borde naturligtvis bytas ut till sådana som är tillgängliga, som det ser ut nu behöver ledsagaren även kunna hjälpa till att anmäla oss när vi kommer.</w:t>
      </w:r>
    </w:p>
    <w:p w14:paraId="556FBFD5"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 xml:space="preserve">Partierna vi träffat håller med oss om att vårt förslag på lösning är bra och C och KD är inga undantag. Vi trycker på att det inte borde vara så svårt att ordna och att det inte skulle innebära extrakostnader. Det eller de partier som genomdriver det kan </w:t>
      </w:r>
      <w:proofErr w:type="gramStart"/>
      <w:r w:rsidRPr="00B15E39">
        <w:rPr>
          <w:rFonts w:ascii="Arial" w:eastAsia="Aptos" w:hAnsi="Arial"/>
          <w:kern w:val="2"/>
          <w:sz w:val="32"/>
          <w:lang w:eastAsia="en-US"/>
          <w14:ligatures w14:val="standardContextual"/>
        </w:rPr>
        <w:t>istället</w:t>
      </w:r>
      <w:proofErr w:type="gramEnd"/>
      <w:r w:rsidRPr="00B15E39">
        <w:rPr>
          <w:rFonts w:ascii="Arial" w:eastAsia="Aptos" w:hAnsi="Arial"/>
          <w:kern w:val="2"/>
          <w:sz w:val="32"/>
          <w:lang w:eastAsia="en-US"/>
          <w14:ligatures w14:val="standardContextual"/>
        </w:rPr>
        <w:t xml:space="preserve"> ta åt sig äran.</w:t>
      </w:r>
    </w:p>
    <w:p w14:paraId="3B1F2153" w14:textId="77777777" w:rsidR="00B15E39" w:rsidRPr="00B15E39" w:rsidRDefault="00B15E39" w:rsidP="00B15E39">
      <w:pPr>
        <w:spacing w:after="160" w:line="278" w:lineRule="auto"/>
        <w:rPr>
          <w:rFonts w:ascii="Arial" w:eastAsia="Aptos" w:hAnsi="Arial"/>
          <w:kern w:val="2"/>
          <w:sz w:val="32"/>
          <w:lang w:eastAsia="en-US"/>
          <w14:ligatures w14:val="standardContextual"/>
        </w:rPr>
      </w:pPr>
    </w:p>
    <w:p w14:paraId="344E49EA"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 xml:space="preserve">Stationsledsagning </w:t>
      </w:r>
    </w:p>
    <w:p w14:paraId="3A766AE7" w14:textId="47EE7F0E"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 xml:space="preserve">Centerpartisterna berättar att man lyft frågor om stationsledsagning och tillgänglig trafikinformation på Uppsala C. Om det finns personal på Resecentrum underlättar det för många. Idag är det </w:t>
      </w:r>
      <w:r w:rsidRPr="00B15E39">
        <w:rPr>
          <w:rFonts w:ascii="Arial" w:eastAsia="Aptos" w:hAnsi="Arial"/>
          <w:kern w:val="2"/>
          <w:sz w:val="32"/>
          <w:lang w:eastAsia="en-US"/>
          <w14:ligatures w14:val="standardContextual"/>
        </w:rPr>
        <w:lastRenderedPageBreak/>
        <w:t>möjligt att få ledsagning vid tågbyten men inte vid bussbyten eller byten mellan olika färdmedel. Om vi har möjlighet att få ledsagning i kollektivtrafiken skulle vi kunna åka mindre färdtjänst vilket skulle minska de kostnaderna. Vi pekar på olika exempel på lösningar, resevärdarna som fanns på Uppsala C samt SL:s system för ledsagning</w:t>
      </w:r>
      <w:r w:rsidR="001B50D9">
        <w:rPr>
          <w:rFonts w:ascii="Arial" w:eastAsia="Aptos" w:hAnsi="Arial"/>
          <w:kern w:val="2"/>
          <w:sz w:val="32"/>
          <w:lang w:eastAsia="en-US"/>
          <w14:ligatures w14:val="standardContextual"/>
        </w:rPr>
        <w:t>,</w:t>
      </w:r>
      <w:r w:rsidRPr="00B15E39">
        <w:rPr>
          <w:rFonts w:ascii="Arial" w:eastAsia="Aptos" w:hAnsi="Arial"/>
          <w:kern w:val="2"/>
          <w:sz w:val="32"/>
          <w:lang w:eastAsia="en-US"/>
          <w14:ligatures w14:val="standardContextual"/>
        </w:rPr>
        <w:t xml:space="preserve"> där det är möjligt att beställa bara en timme i förväg och därmed underlättar spontant resande. Vi informerar om att ett utvidgat EU-direktiv med krav på ledsagning även för kortare resor är på väg.</w:t>
      </w:r>
    </w:p>
    <w:p w14:paraId="6BEFF209" w14:textId="77777777" w:rsidR="00B15E39" w:rsidRPr="00B15E39" w:rsidRDefault="00B15E39" w:rsidP="00B15E39">
      <w:pPr>
        <w:spacing w:after="160" w:line="278" w:lineRule="auto"/>
        <w:rPr>
          <w:rFonts w:ascii="Arial" w:eastAsia="Aptos" w:hAnsi="Arial"/>
          <w:kern w:val="2"/>
          <w:sz w:val="32"/>
          <w:lang w:eastAsia="en-US"/>
          <w14:ligatures w14:val="standardContextual"/>
        </w:rPr>
      </w:pPr>
    </w:p>
    <w:p w14:paraId="6F254677"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Synrehabilitering</w:t>
      </w:r>
    </w:p>
    <w:p w14:paraId="040D4589"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Under våren nåddes vi av besked om flera olika besparingar inom synrehabiliteringen. Bland annat var det på förslag att regionen skulle höja synhjälpmedelsavgifterna med cirka 300 procent, enligt oss en mycket drastisk höjning som skulle slå hårt mot en grupp där många redan är ekonomiskt utsatta. Till vår stora lättnad har detta förslag dragits tillbaka, det blir ingen höjning av avgifterna för synhjälpmedel 2025. Vid våra politikermöten berättade vi om de negativa konsekvenserna som en sådan höjning skulle innebära för oss. Vi tryckte också lite extra på att vi anser att den vita käppen, som får klassas som vårt viktigaste hjälpmedel, borde vara avgiftsfri. Något annat som är viktigt för oss är att hjälpmedelsavgifterna ingår i ett högkostnadsskydd som är automatiskt och samordnat med högkostnadsskyddet för patientavgifter. Vi har gjort en sammanställning av hjälpmedelsavgifterna i alla regioner som vi låtit politikerna ta del av. Där framgår att synhjälpmedel är avgiftsfria i elva regioner och att övriga regioner samtliga har lägre avgifter än de som föreslogs i region Uppsala nu.</w:t>
      </w:r>
    </w:p>
    <w:p w14:paraId="0C314774"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 xml:space="preserve">Våra besökare från Centerpartiet framför att det ska vara självklart att rehabilitering och utbildning på hjälpmedel sker utan kostnad samt att ett samordnat högkostnadsskydd borde träda in med </w:t>
      </w:r>
      <w:r w:rsidRPr="00B15E39">
        <w:rPr>
          <w:rFonts w:ascii="Arial" w:eastAsia="Aptos" w:hAnsi="Arial"/>
          <w:kern w:val="2"/>
          <w:sz w:val="32"/>
          <w:lang w:eastAsia="en-US"/>
          <w14:ligatures w14:val="standardContextual"/>
        </w:rPr>
        <w:lastRenderedPageBreak/>
        <w:t xml:space="preserve">automatik utan att man själv behöver skicka in underlag för att styrka sina kostnader. Man har också förståelse för våra argument för att den vita käppen bör vara kostnadsfri.  Från KD informerar man oss om att när man var med och styrde regionen tog man initiativ till en översyn av avgifterna för hörselhjälpmedel, från början gällde detta alltså inte synhjälpmedel. </w:t>
      </w:r>
    </w:p>
    <w:p w14:paraId="598EE6D6"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 xml:space="preserve">Utöver förslaget om hjälpmedelsavgifter är det andra förändringar på gång på Syncentralen som vi ställer oss kritiska till. Något som är mycket olyckligt är att fysioterapeuten får sluta av besparingsskäl. Det är viktigt i flera faser av livet att som synskadad kunna få stöd av en fysioterapeut med specialkompetens. Vi är mycket oroade nu över hur det ska gå med detta. Vi framhåller också att individer som inte får rätt stöd i tid i slutänden innebär ökade vårdkostnader för samhället. </w:t>
      </w:r>
    </w:p>
    <w:p w14:paraId="5A3A7456" w14:textId="77777777" w:rsidR="00B15E39" w:rsidRPr="00B15E39" w:rsidRDefault="00B15E39" w:rsidP="00B15E39">
      <w:pPr>
        <w:spacing w:after="160" w:line="278"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 xml:space="preserve">Vi har också fått berättat för oss att datorer inte längre ska förskrivas som hjälpmedel samt att den datorsupport man ska kunna få från Syncentralen begränsas till problem relaterade till skärmläsningshjälpmedel som man fortfarande förskriver. Vi framför att det är oerhört viktigt att man kan få stöd och utbildning från Syncentralen i att använda datorer och smarta telefoner även fortsättningsvis, då man använder tekniken på annat sätt och med andra förutsättningar när man har en synnedsättning. Hos Centerpartiet är man medveten om att fysioterapeuten kommer att försvinna och anser att det är bekymmersamt. </w:t>
      </w:r>
    </w:p>
    <w:p w14:paraId="0F8DE3DB" w14:textId="77777777" w:rsidR="00B15E39" w:rsidRPr="00B15E39" w:rsidRDefault="00B15E39" w:rsidP="00B15E39">
      <w:pPr>
        <w:spacing w:after="160" w:line="278" w:lineRule="auto"/>
        <w:rPr>
          <w:rFonts w:ascii="Arial" w:eastAsia="Aptos" w:hAnsi="Arial"/>
          <w:kern w:val="2"/>
          <w:sz w:val="32"/>
          <w:lang w:eastAsia="en-US"/>
          <w14:ligatures w14:val="standardContextual"/>
        </w:rPr>
      </w:pPr>
    </w:p>
    <w:p w14:paraId="516B0F84" w14:textId="77777777" w:rsidR="00B15E39" w:rsidRPr="00B15E39" w:rsidRDefault="00B15E39" w:rsidP="00B15E39">
      <w:pPr>
        <w:spacing w:after="160" w:line="278" w:lineRule="auto"/>
        <w:rPr>
          <w:rFonts w:ascii="Arial" w:eastAsia="Aptos" w:hAnsi="Arial"/>
          <w:kern w:val="2"/>
          <w:sz w:val="32"/>
          <w:lang w:eastAsia="en-US"/>
          <w14:ligatures w14:val="standardContextual"/>
        </w:rPr>
      </w:pPr>
      <w:proofErr w:type="gramStart"/>
      <w:r w:rsidRPr="00B15E39">
        <w:rPr>
          <w:rFonts w:ascii="Arial" w:eastAsia="Aptos" w:hAnsi="Arial"/>
          <w:kern w:val="2"/>
          <w:sz w:val="32"/>
          <w:lang w:eastAsia="en-US"/>
          <w14:ligatures w14:val="standardContextual"/>
        </w:rPr>
        <w:t>Överlag</w:t>
      </w:r>
      <w:proofErr w:type="gramEnd"/>
      <w:r w:rsidRPr="00B15E39">
        <w:rPr>
          <w:rFonts w:ascii="Arial" w:eastAsia="Aptos" w:hAnsi="Arial"/>
          <w:kern w:val="2"/>
          <w:sz w:val="32"/>
          <w:lang w:eastAsia="en-US"/>
          <w14:ligatures w14:val="standardContextual"/>
        </w:rPr>
        <w:t xml:space="preserve"> upplevde vi mötena som positiva och konstruktiva. Politikerna lyssnade på oss och uttryckte att det är viktiga frågor vi tar upp. Nu får vi hoppas på konkret förändring i verkligheten också!</w:t>
      </w:r>
    </w:p>
    <w:p w14:paraId="6CC954CE" w14:textId="77777777" w:rsidR="00D9039A" w:rsidRDefault="00B15E39" w:rsidP="00D9039A">
      <w:pPr>
        <w:spacing w:after="160" w:line="276" w:lineRule="auto"/>
        <w:rPr>
          <w:rFonts w:ascii="Arial" w:eastAsia="Aptos" w:hAnsi="Arial"/>
          <w:kern w:val="2"/>
          <w:sz w:val="32"/>
          <w:lang w:eastAsia="en-US"/>
          <w14:ligatures w14:val="standardContextual"/>
        </w:rPr>
      </w:pPr>
      <w:r w:rsidRPr="00B15E39">
        <w:rPr>
          <w:rFonts w:ascii="Arial" w:eastAsia="Aptos" w:hAnsi="Arial"/>
          <w:kern w:val="2"/>
          <w:sz w:val="32"/>
          <w:lang w:eastAsia="en-US"/>
          <w14:ligatures w14:val="standardContextual"/>
        </w:rPr>
        <w:t>Nanna Nygren</w:t>
      </w:r>
      <w:r w:rsidRPr="00B15E39">
        <w:rPr>
          <w:rFonts w:ascii="Arial" w:eastAsia="Aptos" w:hAnsi="Arial"/>
          <w:kern w:val="2"/>
          <w:sz w:val="32"/>
          <w:lang w:eastAsia="en-US"/>
          <w14:ligatures w14:val="standardContextual"/>
        </w:rPr>
        <w:br/>
      </w:r>
      <w:r w:rsidR="00D9039A">
        <w:rPr>
          <w:rFonts w:ascii="Arial" w:eastAsia="Aptos" w:hAnsi="Arial"/>
          <w:kern w:val="2"/>
          <w:sz w:val="32"/>
          <w:lang w:eastAsia="en-US"/>
          <w14:ligatures w14:val="standardContextual"/>
        </w:rPr>
        <w:t>Ombudsman SRF Uppsala län</w:t>
      </w:r>
    </w:p>
    <w:p w14:paraId="7881EB97" w14:textId="2451727D" w:rsidR="00E04A51" w:rsidRPr="00E04A51" w:rsidRDefault="00E04A51" w:rsidP="00B94B06">
      <w:pPr>
        <w:pStyle w:val="Rubrik2"/>
        <w:rPr>
          <w:lang w:eastAsia="en-US"/>
        </w:rPr>
      </w:pPr>
      <w:bookmarkStart w:id="23" w:name="_Toc175302553"/>
      <w:r w:rsidRPr="00E04A51">
        <w:rPr>
          <w:lang w:eastAsia="en-US"/>
        </w:rPr>
        <w:lastRenderedPageBreak/>
        <w:t>Succé för Sverige i Uppsala</w:t>
      </w:r>
      <w:bookmarkEnd w:id="23"/>
    </w:p>
    <w:p w14:paraId="1F10A9A5"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t xml:space="preserve">Den 23–27 maj avgjordes den så kallade sexnationsturneringen i schack för synskadade. Spelplats var hotell </w:t>
      </w:r>
      <w:proofErr w:type="spellStart"/>
      <w:r w:rsidRPr="00E04A51">
        <w:rPr>
          <w:rFonts w:ascii="Arial" w:eastAsia="Calibri" w:hAnsi="Arial"/>
          <w:kern w:val="2"/>
          <w:sz w:val="32"/>
          <w:szCs w:val="22"/>
          <w:lang w:eastAsia="en-US"/>
          <w14:ligatures w14:val="standardContextual"/>
        </w:rPr>
        <w:t>Botanika</w:t>
      </w:r>
      <w:proofErr w:type="spellEnd"/>
      <w:r w:rsidRPr="00E04A51">
        <w:rPr>
          <w:rFonts w:ascii="Arial" w:eastAsia="Calibri" w:hAnsi="Arial"/>
          <w:kern w:val="2"/>
          <w:sz w:val="32"/>
          <w:szCs w:val="22"/>
          <w:lang w:eastAsia="en-US"/>
          <w14:ligatures w14:val="standardContextual"/>
        </w:rPr>
        <w:t xml:space="preserve"> i Uppsala. Turneringen stöttades av SRF Uppsala län, DBF:s Understödsstiftelse i Uppsala län och Schackakademien.</w:t>
      </w:r>
    </w:p>
    <w:p w14:paraId="4DD143A3"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t>Sexnationsturneringen är en lagtävling som ordnas vartannat år, och Sverige deltog för tredje gången. Denna gång var det också vi som skulle stå för arrangemanget, och det genomfördes av Sveriges Synskadades Schackförbund i samarbete med Uppsala Skolschacksällskap (USSS).</w:t>
      </w:r>
    </w:p>
    <w:p w14:paraId="1644211D"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t>Matcherna avgörs med fyrmannalag, och varje lag får ha en reserv som kan rycka in när som helst under turneringen.</w:t>
      </w:r>
    </w:p>
    <w:p w14:paraId="5ED60A47"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t xml:space="preserve">Samling skedde på hotell </w:t>
      </w:r>
      <w:proofErr w:type="spellStart"/>
      <w:r w:rsidRPr="00E04A51">
        <w:rPr>
          <w:rFonts w:ascii="Arial" w:eastAsia="Calibri" w:hAnsi="Arial"/>
          <w:kern w:val="2"/>
          <w:sz w:val="32"/>
          <w:szCs w:val="22"/>
          <w:lang w:eastAsia="en-US"/>
          <w14:ligatures w14:val="standardContextual"/>
        </w:rPr>
        <w:t>Botanika</w:t>
      </w:r>
      <w:proofErr w:type="spellEnd"/>
      <w:r w:rsidRPr="00E04A51">
        <w:rPr>
          <w:rFonts w:ascii="Arial" w:eastAsia="Calibri" w:hAnsi="Arial"/>
          <w:kern w:val="2"/>
          <w:sz w:val="32"/>
          <w:szCs w:val="22"/>
          <w:lang w:eastAsia="en-US"/>
          <w14:ligatures w14:val="standardContextual"/>
        </w:rPr>
        <w:t xml:space="preserve"> torsdagskvällen den 23 maj. Inför rond 1 på fredagsmorgonen så medverkade Hanna Victoria Mörck (V) som är ordförande i Uppsalas socialnämnd.</w:t>
      </w:r>
    </w:p>
    <w:p w14:paraId="63127FD9"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t>Denna gång deltog lag från Frankrike, Italien, Slovenien, Sverige och Tyskland. Nederländerna hade lämnat ett sent återbud. Därför blev det sjätte laget ett ungdomslag med seende spelare från Uppsala Skolschacksällskap. Det sena återbudet var tråkigt, men det är positivt att unga seende spelare får lära sig hur det går till att spela schack mot synskadade.</w:t>
      </w:r>
    </w:p>
    <w:p w14:paraId="68DE7527"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t xml:space="preserve">Det svenska laget bestod av Jörgen Magnusson, Höör, Tage Johansson, Uppsala, Håkan Thomsson, Stockholm, Patrik Gränsmark, Stockholm, och David </w:t>
      </w:r>
      <w:proofErr w:type="spellStart"/>
      <w:r w:rsidRPr="00E04A51">
        <w:rPr>
          <w:rFonts w:ascii="Arial" w:eastAsia="Calibri" w:hAnsi="Arial"/>
          <w:kern w:val="2"/>
          <w:sz w:val="32"/>
          <w:szCs w:val="22"/>
          <w:lang w:eastAsia="en-US"/>
          <w14:ligatures w14:val="standardContextual"/>
        </w:rPr>
        <w:t>Bonté</w:t>
      </w:r>
      <w:proofErr w:type="spellEnd"/>
      <w:r w:rsidRPr="00E04A51">
        <w:rPr>
          <w:rFonts w:ascii="Arial" w:eastAsia="Calibri" w:hAnsi="Arial"/>
          <w:kern w:val="2"/>
          <w:sz w:val="32"/>
          <w:szCs w:val="22"/>
          <w:lang w:eastAsia="en-US"/>
          <w14:ligatures w14:val="standardContextual"/>
        </w:rPr>
        <w:t xml:space="preserve"> </w:t>
      </w:r>
      <w:proofErr w:type="spellStart"/>
      <w:r w:rsidRPr="00E04A51">
        <w:rPr>
          <w:rFonts w:ascii="Arial" w:eastAsia="Calibri" w:hAnsi="Arial"/>
          <w:kern w:val="2"/>
          <w:sz w:val="32"/>
          <w:szCs w:val="22"/>
          <w:lang w:eastAsia="en-US"/>
          <w14:ligatures w14:val="standardContextual"/>
        </w:rPr>
        <w:t>Atterberg</w:t>
      </w:r>
      <w:proofErr w:type="spellEnd"/>
      <w:r w:rsidRPr="00E04A51">
        <w:rPr>
          <w:rFonts w:ascii="Arial" w:eastAsia="Calibri" w:hAnsi="Arial"/>
          <w:kern w:val="2"/>
          <w:sz w:val="32"/>
          <w:szCs w:val="22"/>
          <w:lang w:eastAsia="en-US"/>
          <w14:ligatures w14:val="standardContextual"/>
        </w:rPr>
        <w:t>, Uppsala.</w:t>
      </w:r>
    </w:p>
    <w:p w14:paraId="1AFD23F6"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t xml:space="preserve">I den inledande ronden besegrade vi USSS med </w:t>
      </w:r>
      <w:proofErr w:type="gramStart"/>
      <w:r w:rsidRPr="00E04A51">
        <w:rPr>
          <w:rFonts w:ascii="Arial" w:eastAsia="Calibri" w:hAnsi="Arial"/>
          <w:kern w:val="2"/>
          <w:sz w:val="32"/>
          <w:szCs w:val="22"/>
          <w:lang w:eastAsia="en-US"/>
          <w14:ligatures w14:val="standardContextual"/>
        </w:rPr>
        <w:t>4-0</w:t>
      </w:r>
      <w:proofErr w:type="gramEnd"/>
      <w:r w:rsidRPr="00E04A51">
        <w:rPr>
          <w:rFonts w:ascii="Arial" w:eastAsia="Calibri" w:hAnsi="Arial"/>
          <w:kern w:val="2"/>
          <w:sz w:val="32"/>
          <w:szCs w:val="22"/>
          <w:lang w:eastAsia="en-US"/>
          <w14:ligatures w14:val="standardContextual"/>
        </w:rPr>
        <w:t xml:space="preserve">. Sedan följde en oavgjord match mot Frankrike. I rond 3 besegrade vi Slovenien med </w:t>
      </w:r>
      <w:proofErr w:type="gramStart"/>
      <w:r w:rsidRPr="00E04A51">
        <w:rPr>
          <w:rFonts w:ascii="Arial" w:eastAsia="Calibri" w:hAnsi="Arial"/>
          <w:kern w:val="2"/>
          <w:sz w:val="32"/>
          <w:szCs w:val="22"/>
          <w:lang w:eastAsia="en-US"/>
          <w14:ligatures w14:val="standardContextual"/>
        </w:rPr>
        <w:t>2,5-1,5</w:t>
      </w:r>
      <w:proofErr w:type="gramEnd"/>
      <w:r w:rsidRPr="00E04A51">
        <w:rPr>
          <w:rFonts w:ascii="Arial" w:eastAsia="Calibri" w:hAnsi="Arial"/>
          <w:kern w:val="2"/>
          <w:sz w:val="32"/>
          <w:szCs w:val="22"/>
          <w:lang w:eastAsia="en-US"/>
          <w14:ligatures w14:val="standardContextual"/>
        </w:rPr>
        <w:t xml:space="preserve">. På lördagseftermiddagen fick vi en guidad rundvandring i Uppsala. Söndagsmorgonen spelades rond 4 där vi slog Italien med </w:t>
      </w:r>
      <w:proofErr w:type="gramStart"/>
      <w:r w:rsidRPr="00E04A51">
        <w:rPr>
          <w:rFonts w:ascii="Arial" w:eastAsia="Calibri" w:hAnsi="Arial"/>
          <w:kern w:val="2"/>
          <w:sz w:val="32"/>
          <w:szCs w:val="22"/>
          <w:lang w:eastAsia="en-US"/>
          <w14:ligatures w14:val="standardContextual"/>
        </w:rPr>
        <w:t>2,5-1,5</w:t>
      </w:r>
      <w:proofErr w:type="gramEnd"/>
      <w:r w:rsidRPr="00E04A51">
        <w:rPr>
          <w:rFonts w:ascii="Arial" w:eastAsia="Calibri" w:hAnsi="Arial"/>
          <w:kern w:val="2"/>
          <w:sz w:val="32"/>
          <w:szCs w:val="22"/>
          <w:lang w:eastAsia="en-US"/>
          <w14:ligatures w14:val="standardContextual"/>
        </w:rPr>
        <w:t>. I slutronden mötte vi Tyskland, ett tufft lag med många erfarna spelare. Men vi lyckades klara oavgjort, och det räckte för att säkra turneringssegern!</w:t>
      </w:r>
    </w:p>
    <w:p w14:paraId="7C59601E"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p>
    <w:p w14:paraId="0BC9513E"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lastRenderedPageBreak/>
        <w:t>Vid prisceremonin på söndagskvällen medverkade Carl Lindberg (S) förste vice ordförande i kommunfullmäktige i Uppsala. Måndagen var hemresedag.</w:t>
      </w:r>
    </w:p>
    <w:p w14:paraId="3E126E5F" w14:textId="668D6DDB" w:rsidR="00E04A51" w:rsidRPr="00E04A51" w:rsidRDefault="00E04A51" w:rsidP="00E04A51">
      <w:pPr>
        <w:spacing w:after="160" w:line="259" w:lineRule="auto"/>
        <w:rPr>
          <w:rFonts w:ascii="Arial" w:eastAsia="Calibri" w:hAnsi="Arial"/>
          <w:kern w:val="2"/>
          <w:sz w:val="32"/>
          <w:szCs w:val="22"/>
          <w:lang w:eastAsia="en-US"/>
          <w14:ligatures w14:val="standardContextual"/>
        </w:rPr>
      </w:pPr>
      <w:r w:rsidRPr="00E04A51">
        <w:rPr>
          <w:rFonts w:ascii="Arial" w:eastAsia="Calibri" w:hAnsi="Arial"/>
          <w:kern w:val="2"/>
          <w:sz w:val="32"/>
          <w:szCs w:val="22"/>
          <w:lang w:eastAsia="en-US"/>
          <w14:ligatures w14:val="standardContextual"/>
        </w:rPr>
        <w:t>Håkan Thomsson</w:t>
      </w:r>
    </w:p>
    <w:p w14:paraId="64211291" w14:textId="77777777" w:rsidR="00E04A51" w:rsidRPr="00E04A51" w:rsidRDefault="00E04A51" w:rsidP="00E04A51">
      <w:pPr>
        <w:spacing w:after="160" w:line="259" w:lineRule="auto"/>
        <w:rPr>
          <w:rFonts w:ascii="Arial" w:eastAsia="Calibri" w:hAnsi="Arial"/>
          <w:kern w:val="2"/>
          <w:sz w:val="32"/>
          <w:szCs w:val="22"/>
          <w:lang w:eastAsia="en-US"/>
          <w14:ligatures w14:val="standardContextual"/>
        </w:rPr>
      </w:pPr>
    </w:p>
    <w:p w14:paraId="3F58CF90" w14:textId="77777777" w:rsidR="006D5156" w:rsidRDefault="006D5156" w:rsidP="00E95E07">
      <w:pPr>
        <w:spacing w:after="160" w:line="259" w:lineRule="auto"/>
        <w:rPr>
          <w:rFonts w:ascii="Arial Fet" w:eastAsia="Calibri" w:hAnsi="Arial Fet"/>
          <w:b/>
          <w:kern w:val="2"/>
          <w:sz w:val="36"/>
          <w:szCs w:val="22"/>
          <w:lang w:eastAsia="en-US"/>
          <w14:ligatures w14:val="standardContextual"/>
        </w:rPr>
      </w:pPr>
    </w:p>
    <w:p w14:paraId="5783DD59" w14:textId="5C8DAF4C" w:rsidR="00E95E07" w:rsidRPr="00E95E07" w:rsidRDefault="00E95E07" w:rsidP="00B94B06">
      <w:pPr>
        <w:pStyle w:val="Rubrik2"/>
        <w:rPr>
          <w:lang w:eastAsia="en-US"/>
        </w:rPr>
      </w:pPr>
      <w:bookmarkStart w:id="24" w:name="_Toc175302554"/>
      <w:r w:rsidRPr="00E95E07">
        <w:rPr>
          <w:lang w:eastAsia="en-US"/>
        </w:rPr>
        <w:t>SRF och EU</w:t>
      </w:r>
      <w:bookmarkEnd w:id="24"/>
    </w:p>
    <w:p w14:paraId="4AEF7894" w14:textId="77777777" w:rsidR="00E95E07" w:rsidRDefault="00E95E07" w:rsidP="00E95E07">
      <w:pPr>
        <w:spacing w:after="160" w:line="259" w:lineRule="auto"/>
        <w:rPr>
          <w:rFonts w:ascii="Arial" w:eastAsia="Calibri" w:hAnsi="Arial"/>
          <w:kern w:val="2"/>
          <w:sz w:val="32"/>
          <w:szCs w:val="22"/>
          <w:lang w:eastAsia="en-US"/>
          <w14:ligatures w14:val="standardContextual"/>
        </w:rPr>
      </w:pPr>
      <w:r w:rsidRPr="00E95E07">
        <w:rPr>
          <w:rFonts w:ascii="Arial" w:eastAsia="Calibri" w:hAnsi="Arial"/>
          <w:kern w:val="2"/>
          <w:sz w:val="32"/>
          <w:szCs w:val="22"/>
          <w:lang w:eastAsia="en-US"/>
          <w14:ligatures w14:val="standardContextual"/>
        </w:rPr>
        <w:t xml:space="preserve">Det som beslutas i </w:t>
      </w:r>
      <w:proofErr w:type="gramStart"/>
      <w:r w:rsidRPr="00E95E07">
        <w:rPr>
          <w:rFonts w:ascii="Arial" w:eastAsia="Calibri" w:hAnsi="Arial"/>
          <w:kern w:val="2"/>
          <w:sz w:val="32"/>
          <w:szCs w:val="22"/>
          <w:lang w:eastAsia="en-US"/>
          <w14:ligatures w14:val="standardContextual"/>
        </w:rPr>
        <w:t>Europeiska Unionen</w:t>
      </w:r>
      <w:proofErr w:type="gramEnd"/>
      <w:r w:rsidRPr="00E95E07">
        <w:rPr>
          <w:rFonts w:ascii="Arial" w:eastAsia="Calibri" w:hAnsi="Arial"/>
          <w:kern w:val="2"/>
          <w:sz w:val="32"/>
          <w:szCs w:val="22"/>
          <w:lang w:eastAsia="en-US"/>
          <w14:ligatures w14:val="standardContextual"/>
        </w:rPr>
        <w:t xml:space="preserve"> (EU) har en direkt påverkan på synskadades situation i Sverige. EU-rätten gäller över svensk lag, och förordningar och direktiv som utfärdas av EU måste följas i Sverige. SRF har ett aktivt arbete för att påverka EU. Detta bedrivs främst genom samverkan inom </w:t>
      </w:r>
      <w:proofErr w:type="spellStart"/>
      <w:r w:rsidRPr="00E95E07">
        <w:rPr>
          <w:rFonts w:ascii="Arial" w:eastAsia="Calibri" w:hAnsi="Arial"/>
          <w:kern w:val="2"/>
          <w:sz w:val="32"/>
          <w:szCs w:val="22"/>
          <w:lang w:eastAsia="en-US"/>
          <w14:ligatures w14:val="standardContextual"/>
        </w:rPr>
        <w:t>European</w:t>
      </w:r>
      <w:proofErr w:type="spellEnd"/>
      <w:r w:rsidRPr="00E95E07">
        <w:rPr>
          <w:rFonts w:ascii="Arial" w:eastAsia="Calibri" w:hAnsi="Arial"/>
          <w:kern w:val="2"/>
          <w:sz w:val="32"/>
          <w:szCs w:val="22"/>
          <w:lang w:eastAsia="en-US"/>
          <w14:ligatures w14:val="standardContextual"/>
        </w:rPr>
        <w:t xml:space="preserve"> Blind Union (EBU). Maria Thorstensson sitter i EBU:s styrelse, och undertecknad (Håkan Thomsson) är SRF:s representant i den så kallade </w:t>
      </w:r>
      <w:proofErr w:type="spellStart"/>
      <w:r w:rsidRPr="00E95E07">
        <w:rPr>
          <w:rFonts w:ascii="Arial" w:eastAsia="Calibri" w:hAnsi="Arial"/>
          <w:kern w:val="2"/>
          <w:sz w:val="32"/>
          <w:szCs w:val="22"/>
          <w:lang w:eastAsia="en-US"/>
          <w14:ligatures w14:val="standardContextual"/>
        </w:rPr>
        <w:t>Liaising</w:t>
      </w:r>
      <w:proofErr w:type="spellEnd"/>
      <w:r w:rsidRPr="00E95E07">
        <w:rPr>
          <w:rFonts w:ascii="Arial" w:eastAsia="Calibri" w:hAnsi="Arial"/>
          <w:kern w:val="2"/>
          <w:sz w:val="32"/>
          <w:szCs w:val="22"/>
          <w:lang w:eastAsia="en-US"/>
          <w14:ligatures w14:val="standardContextual"/>
        </w:rPr>
        <w:t xml:space="preserve"> </w:t>
      </w:r>
      <w:proofErr w:type="spellStart"/>
      <w:r w:rsidRPr="00E95E07">
        <w:rPr>
          <w:rFonts w:ascii="Arial" w:eastAsia="Calibri" w:hAnsi="Arial"/>
          <w:kern w:val="2"/>
          <w:sz w:val="32"/>
          <w:szCs w:val="22"/>
          <w:lang w:eastAsia="en-US"/>
          <w14:ligatures w14:val="standardContextual"/>
        </w:rPr>
        <w:t>commission</w:t>
      </w:r>
      <w:proofErr w:type="spellEnd"/>
      <w:r w:rsidRPr="00E95E07">
        <w:rPr>
          <w:rFonts w:ascii="Arial" w:eastAsia="Calibri" w:hAnsi="Arial"/>
          <w:kern w:val="2"/>
          <w:sz w:val="32"/>
          <w:szCs w:val="22"/>
          <w:lang w:eastAsia="en-US"/>
          <w14:ligatures w14:val="standardContextual"/>
        </w:rPr>
        <w:t xml:space="preserve"> (LC), som är den kommitté som driver påverkansarbetet inom EU. Kommittén består av en ordinarie ledamot och en ersättare från varje EU-land. Dessutom kan även europeiska länder utanför EU beviljas platser i LC.</w:t>
      </w:r>
    </w:p>
    <w:p w14:paraId="76B20705" w14:textId="77777777" w:rsidR="00DA08B3" w:rsidRPr="00E95E07" w:rsidRDefault="00DA08B3" w:rsidP="00E95E07">
      <w:pPr>
        <w:spacing w:after="160" w:line="259" w:lineRule="auto"/>
        <w:rPr>
          <w:rFonts w:ascii="Arial" w:eastAsia="Calibri" w:hAnsi="Arial"/>
          <w:kern w:val="2"/>
          <w:sz w:val="32"/>
          <w:szCs w:val="22"/>
          <w:lang w:eastAsia="en-US"/>
          <w14:ligatures w14:val="standardContextual"/>
        </w:rPr>
      </w:pPr>
    </w:p>
    <w:p w14:paraId="532E92DC" w14:textId="77777777" w:rsidR="00E95E07" w:rsidRDefault="00E95E07" w:rsidP="00E95E07">
      <w:pPr>
        <w:spacing w:after="160" w:line="259" w:lineRule="auto"/>
        <w:rPr>
          <w:rFonts w:ascii="Arial" w:eastAsia="Calibri" w:hAnsi="Arial"/>
          <w:kern w:val="2"/>
          <w:sz w:val="32"/>
          <w:szCs w:val="22"/>
          <w:lang w:eastAsia="en-US"/>
          <w14:ligatures w14:val="standardContextual"/>
        </w:rPr>
      </w:pPr>
      <w:r w:rsidRPr="00E95E07">
        <w:rPr>
          <w:rFonts w:ascii="Arial" w:eastAsia="Calibri" w:hAnsi="Arial"/>
          <w:kern w:val="2"/>
          <w:sz w:val="32"/>
          <w:szCs w:val="22"/>
          <w:lang w:eastAsia="en-US"/>
          <w14:ligatures w14:val="standardContextual"/>
        </w:rPr>
        <w:t>Jag har ingått i LC sedan 2012, och från hösten 2021 och fram till juni i år var jag ordförande i kommittén. Den håller nu på att förändras något, på initiativ av den nyligen valda EBU-styrelsen, men jag kommer åtminstone en tid till att vara SRF:s representant i arbetet. Nästa fysiska möte är planerat att äga rum i Warszawa i oktober.</w:t>
      </w:r>
    </w:p>
    <w:p w14:paraId="3CF2AFA2" w14:textId="77777777" w:rsidR="00DA08B3" w:rsidRPr="00E95E07" w:rsidRDefault="00DA08B3" w:rsidP="00E95E07">
      <w:pPr>
        <w:spacing w:after="160" w:line="259" w:lineRule="auto"/>
        <w:rPr>
          <w:rFonts w:ascii="Arial" w:eastAsia="Calibri" w:hAnsi="Arial"/>
          <w:kern w:val="2"/>
          <w:sz w:val="32"/>
          <w:szCs w:val="22"/>
          <w:lang w:eastAsia="en-US"/>
          <w14:ligatures w14:val="standardContextual"/>
        </w:rPr>
      </w:pPr>
    </w:p>
    <w:p w14:paraId="68660B8B" w14:textId="77777777" w:rsidR="00E95E07" w:rsidRDefault="00E95E07" w:rsidP="00E95E07">
      <w:pPr>
        <w:spacing w:after="160" w:line="259" w:lineRule="auto"/>
        <w:rPr>
          <w:rFonts w:ascii="Arial" w:eastAsia="Calibri" w:hAnsi="Arial"/>
          <w:kern w:val="2"/>
          <w:sz w:val="32"/>
          <w:szCs w:val="22"/>
          <w:lang w:eastAsia="en-US"/>
          <w14:ligatures w14:val="standardContextual"/>
        </w:rPr>
      </w:pPr>
      <w:r w:rsidRPr="00E95E07">
        <w:rPr>
          <w:rFonts w:ascii="Arial" w:eastAsia="Calibri" w:hAnsi="Arial"/>
          <w:kern w:val="2"/>
          <w:sz w:val="32"/>
          <w:szCs w:val="22"/>
          <w:lang w:eastAsia="en-US"/>
          <w14:ligatures w14:val="standardContextual"/>
        </w:rPr>
        <w:t xml:space="preserve">Att påverka EU kräver långsiktighet och envishet. Men det går! Under min tid i LC har vi varit med och drivit på för ett allmänt tillgänglighetsdirektiv och också ett särskilt webbtillgänglighetsdirektiv. Dessa är nu på plats, och de har bidragit till att slå fast rätten till tillgänglighet för synskadade. Direktiven är inte perfekta, och mera återstår att göra, men </w:t>
      </w:r>
      <w:r w:rsidRPr="00E95E07">
        <w:rPr>
          <w:rFonts w:ascii="Arial" w:eastAsia="Calibri" w:hAnsi="Arial"/>
          <w:kern w:val="2"/>
          <w:sz w:val="32"/>
          <w:szCs w:val="22"/>
          <w:lang w:eastAsia="en-US"/>
          <w14:ligatures w14:val="standardContextual"/>
        </w:rPr>
        <w:lastRenderedPageBreak/>
        <w:t xml:space="preserve">exempelvis ska myndigheters hemsidor nu vara tillgängliga för synskadade. </w:t>
      </w:r>
      <w:proofErr w:type="spellStart"/>
      <w:r w:rsidRPr="00E95E07">
        <w:rPr>
          <w:rFonts w:ascii="Arial" w:eastAsia="Calibri" w:hAnsi="Arial"/>
          <w:kern w:val="2"/>
          <w:sz w:val="32"/>
          <w:szCs w:val="22"/>
          <w:lang w:eastAsia="en-US"/>
          <w14:ligatures w14:val="standardContextual"/>
        </w:rPr>
        <w:t>Varningsljud</w:t>
      </w:r>
      <w:proofErr w:type="spellEnd"/>
      <w:r w:rsidRPr="00E95E07">
        <w:rPr>
          <w:rFonts w:ascii="Arial" w:eastAsia="Calibri" w:hAnsi="Arial"/>
          <w:kern w:val="2"/>
          <w:sz w:val="32"/>
          <w:szCs w:val="22"/>
          <w:lang w:eastAsia="en-US"/>
          <w14:ligatures w14:val="standardContextual"/>
        </w:rPr>
        <w:t xml:space="preserve"> på tysta elfordon är ett annat exempel på en fråga som vi varit med att driva fram. Och former för framtidens förarlösa fordon är också ett hett ämne.</w:t>
      </w:r>
    </w:p>
    <w:p w14:paraId="11C92E7A" w14:textId="77777777" w:rsidR="00DA08B3" w:rsidRPr="00E95E07" w:rsidRDefault="00DA08B3" w:rsidP="00E95E07">
      <w:pPr>
        <w:spacing w:after="160" w:line="259" w:lineRule="auto"/>
        <w:rPr>
          <w:rFonts w:ascii="Arial" w:eastAsia="Calibri" w:hAnsi="Arial"/>
          <w:kern w:val="2"/>
          <w:sz w:val="32"/>
          <w:szCs w:val="22"/>
          <w:lang w:eastAsia="en-US"/>
          <w14:ligatures w14:val="standardContextual"/>
        </w:rPr>
      </w:pPr>
    </w:p>
    <w:p w14:paraId="7BA0B44E" w14:textId="77777777" w:rsidR="00E95E07" w:rsidRDefault="00E95E07" w:rsidP="00E95E07">
      <w:pPr>
        <w:spacing w:after="160" w:line="259" w:lineRule="auto"/>
        <w:rPr>
          <w:rFonts w:ascii="Arial" w:eastAsia="Calibri" w:hAnsi="Arial"/>
          <w:kern w:val="2"/>
          <w:sz w:val="32"/>
          <w:szCs w:val="22"/>
          <w:lang w:eastAsia="en-US"/>
          <w14:ligatures w14:val="standardContextual"/>
        </w:rPr>
      </w:pPr>
      <w:r w:rsidRPr="00E95E07">
        <w:rPr>
          <w:rFonts w:ascii="Arial" w:eastAsia="Calibri" w:hAnsi="Arial"/>
          <w:kern w:val="2"/>
          <w:sz w:val="32"/>
          <w:szCs w:val="22"/>
          <w:lang w:eastAsia="en-US"/>
          <w14:ligatures w14:val="standardContextual"/>
        </w:rPr>
        <w:t>En fråga som just nu är aktuell är tillgängliga betalkortsterminaler. Här pågår ett arbete både gentemot politiker och industrin. En annan fråga som vi ska jobba med är tillgängliga hushållsmaskiner. Dessa omfattas tyvärr inte av det nuvarande tillgänglighetsdirektivet, och det vill vi ändra på. Sådana här frågor går inte att driva bara i Sverige eftersom industrin är internationell.</w:t>
      </w:r>
    </w:p>
    <w:p w14:paraId="61992E40" w14:textId="77777777" w:rsidR="00DA08B3" w:rsidRPr="00E95E07" w:rsidRDefault="00DA08B3" w:rsidP="00E95E07">
      <w:pPr>
        <w:spacing w:after="160" w:line="259" w:lineRule="auto"/>
        <w:rPr>
          <w:rFonts w:ascii="Arial" w:eastAsia="Calibri" w:hAnsi="Arial"/>
          <w:kern w:val="2"/>
          <w:sz w:val="32"/>
          <w:szCs w:val="22"/>
          <w:lang w:eastAsia="en-US"/>
          <w14:ligatures w14:val="standardContextual"/>
        </w:rPr>
      </w:pPr>
    </w:p>
    <w:p w14:paraId="1DACD681" w14:textId="77777777" w:rsidR="00E95E07" w:rsidRDefault="00E95E07" w:rsidP="00E95E07">
      <w:pPr>
        <w:spacing w:after="160" w:line="259" w:lineRule="auto"/>
        <w:rPr>
          <w:rFonts w:ascii="Arial" w:eastAsia="Calibri" w:hAnsi="Arial"/>
          <w:kern w:val="2"/>
          <w:sz w:val="32"/>
          <w:szCs w:val="22"/>
          <w:lang w:eastAsia="en-US"/>
          <w14:ligatures w14:val="standardContextual"/>
        </w:rPr>
      </w:pPr>
      <w:r w:rsidRPr="00E95E07">
        <w:rPr>
          <w:rFonts w:ascii="Arial" w:eastAsia="Calibri" w:hAnsi="Arial"/>
          <w:kern w:val="2"/>
          <w:sz w:val="32"/>
          <w:szCs w:val="22"/>
          <w:lang w:eastAsia="en-US"/>
          <w14:ligatures w14:val="standardContextual"/>
        </w:rPr>
        <w:t>Rätten att rösta i allmänna val med bibehållen valhemlighet är en annan fråga som vi arbetar med inom EU. Detta jobbar SRF med på nationellt plan, men vi tror att EU här skulle kunna ge oss draghjälp.</w:t>
      </w:r>
    </w:p>
    <w:p w14:paraId="52FE9A98" w14:textId="77777777" w:rsidR="00DA08B3" w:rsidRPr="00E95E07" w:rsidRDefault="00DA08B3" w:rsidP="00E95E07">
      <w:pPr>
        <w:spacing w:after="160" w:line="259" w:lineRule="auto"/>
        <w:rPr>
          <w:rFonts w:ascii="Arial" w:eastAsia="Calibri" w:hAnsi="Arial"/>
          <w:kern w:val="2"/>
          <w:sz w:val="32"/>
          <w:szCs w:val="22"/>
          <w:lang w:eastAsia="en-US"/>
          <w14:ligatures w14:val="standardContextual"/>
        </w:rPr>
      </w:pPr>
    </w:p>
    <w:p w14:paraId="4B4ABEFD" w14:textId="77777777" w:rsidR="00E95E07" w:rsidRDefault="00E95E07" w:rsidP="00E95E07">
      <w:pPr>
        <w:spacing w:after="160" w:line="259" w:lineRule="auto"/>
        <w:rPr>
          <w:rFonts w:ascii="Arial" w:eastAsia="Calibri" w:hAnsi="Arial"/>
          <w:kern w:val="2"/>
          <w:sz w:val="32"/>
          <w:szCs w:val="22"/>
          <w:lang w:eastAsia="en-US"/>
          <w14:ligatures w14:val="standardContextual"/>
        </w:rPr>
      </w:pPr>
      <w:r w:rsidRPr="00E95E07">
        <w:rPr>
          <w:rFonts w:ascii="Arial" w:eastAsia="Calibri" w:hAnsi="Arial"/>
          <w:kern w:val="2"/>
          <w:sz w:val="32"/>
          <w:szCs w:val="22"/>
          <w:lang w:eastAsia="en-US"/>
          <w14:ligatures w14:val="standardContextual"/>
        </w:rPr>
        <w:t>Utformningen av eurosedlarna håller på att ses över. Här arbetar vi för att de ska vara så lätta som möjligt att känna igen för blinda och synsvaga. Även om vi inte har euro i Sverige så uppstår ju situationer där vi behöver kunna hantera euro när vi reser utomlands - vi behöver ju inte åka längre än till Finland.</w:t>
      </w:r>
    </w:p>
    <w:p w14:paraId="48967716" w14:textId="77777777" w:rsidR="00DA08B3" w:rsidRPr="00E95E07" w:rsidRDefault="00DA08B3" w:rsidP="00E95E07">
      <w:pPr>
        <w:spacing w:after="160" w:line="259" w:lineRule="auto"/>
        <w:rPr>
          <w:rFonts w:ascii="Arial" w:eastAsia="Calibri" w:hAnsi="Arial"/>
          <w:kern w:val="2"/>
          <w:sz w:val="32"/>
          <w:szCs w:val="22"/>
          <w:lang w:eastAsia="en-US"/>
          <w14:ligatures w14:val="standardContextual"/>
        </w:rPr>
      </w:pPr>
    </w:p>
    <w:p w14:paraId="12B5859B" w14:textId="77777777" w:rsidR="00E95E07" w:rsidRDefault="00E95E07" w:rsidP="00E95E07">
      <w:pPr>
        <w:spacing w:after="160" w:line="259" w:lineRule="auto"/>
        <w:rPr>
          <w:rFonts w:ascii="Arial" w:eastAsia="Calibri" w:hAnsi="Arial"/>
          <w:kern w:val="2"/>
          <w:sz w:val="32"/>
          <w:szCs w:val="22"/>
          <w:lang w:eastAsia="en-US"/>
          <w14:ligatures w14:val="standardContextual"/>
        </w:rPr>
      </w:pPr>
      <w:r w:rsidRPr="00E95E07">
        <w:rPr>
          <w:rFonts w:ascii="Arial" w:eastAsia="Calibri" w:hAnsi="Arial"/>
          <w:kern w:val="2"/>
          <w:sz w:val="32"/>
          <w:szCs w:val="22"/>
          <w:lang w:eastAsia="en-US"/>
          <w14:ligatures w14:val="standardContextual"/>
        </w:rPr>
        <w:t>Arbetet gentemot EU går långsamt, men det är viktigt att vi är med och kan göra vår röst hörd. Och på sikt uppnår vi verkliga förbättringar.</w:t>
      </w:r>
    </w:p>
    <w:p w14:paraId="33445484" w14:textId="77777777" w:rsidR="00DA08B3" w:rsidRPr="00E95E07" w:rsidRDefault="00DA08B3" w:rsidP="00E95E07">
      <w:pPr>
        <w:spacing w:after="160" w:line="259" w:lineRule="auto"/>
        <w:rPr>
          <w:rFonts w:ascii="Arial" w:eastAsia="Calibri" w:hAnsi="Arial"/>
          <w:kern w:val="2"/>
          <w:sz w:val="32"/>
          <w:szCs w:val="22"/>
          <w:lang w:eastAsia="en-US"/>
          <w14:ligatures w14:val="standardContextual"/>
        </w:rPr>
      </w:pPr>
    </w:p>
    <w:p w14:paraId="58D35663" w14:textId="77777777" w:rsidR="00E95E07" w:rsidRPr="00E95E07" w:rsidRDefault="00E95E07" w:rsidP="00E95E07">
      <w:pPr>
        <w:spacing w:after="160" w:line="259" w:lineRule="auto"/>
        <w:rPr>
          <w:rFonts w:ascii="Arial" w:eastAsia="Calibri" w:hAnsi="Arial"/>
          <w:kern w:val="2"/>
          <w:sz w:val="32"/>
          <w:szCs w:val="22"/>
          <w:lang w:eastAsia="en-US"/>
          <w14:ligatures w14:val="standardContextual"/>
        </w:rPr>
      </w:pPr>
    </w:p>
    <w:p w14:paraId="3EA5EDF4" w14:textId="072C7CB0" w:rsidR="00E95E07" w:rsidRDefault="00E95E07" w:rsidP="00E95E07">
      <w:pPr>
        <w:spacing w:after="160" w:line="259" w:lineRule="auto"/>
        <w:rPr>
          <w:rFonts w:ascii="Arial" w:eastAsia="Calibri" w:hAnsi="Arial"/>
          <w:kern w:val="2"/>
          <w:sz w:val="32"/>
          <w:szCs w:val="22"/>
          <w:lang w:eastAsia="en-US"/>
          <w14:ligatures w14:val="standardContextual"/>
        </w:rPr>
      </w:pPr>
      <w:r w:rsidRPr="00E95E07">
        <w:rPr>
          <w:rFonts w:ascii="Arial" w:eastAsia="Calibri" w:hAnsi="Arial"/>
          <w:kern w:val="2"/>
          <w:sz w:val="32"/>
          <w:szCs w:val="22"/>
          <w:lang w:eastAsia="en-US"/>
          <w14:ligatures w14:val="standardContextual"/>
        </w:rPr>
        <w:t>Håkan Thomsson</w:t>
      </w:r>
      <w:r w:rsidR="00D9039A">
        <w:rPr>
          <w:rFonts w:ascii="Arial" w:eastAsia="Calibri" w:hAnsi="Arial"/>
          <w:kern w:val="2"/>
          <w:sz w:val="32"/>
          <w:szCs w:val="22"/>
          <w:lang w:eastAsia="en-US"/>
          <w14:ligatures w14:val="standardContextual"/>
        </w:rPr>
        <w:t xml:space="preserve"> SRF Uppsala län</w:t>
      </w:r>
    </w:p>
    <w:p w14:paraId="7EA6893F" w14:textId="5F6B21E5" w:rsidR="00E95E07" w:rsidRPr="00E95E07" w:rsidRDefault="00E95E07" w:rsidP="00E95E07">
      <w:pPr>
        <w:spacing w:after="160" w:line="259" w:lineRule="auto"/>
        <w:rPr>
          <w:rFonts w:ascii="Arial" w:eastAsia="Calibri" w:hAnsi="Arial"/>
          <w:kern w:val="2"/>
          <w:sz w:val="32"/>
          <w:szCs w:val="22"/>
          <w:lang w:eastAsia="en-US"/>
          <w14:ligatures w14:val="standardContextual"/>
        </w:rPr>
      </w:pPr>
    </w:p>
    <w:p w14:paraId="18DD3D29" w14:textId="77777777" w:rsidR="004761A9" w:rsidRPr="00B94B06" w:rsidRDefault="004761A9" w:rsidP="00B94B06">
      <w:pPr>
        <w:pStyle w:val="Rubrik1"/>
      </w:pPr>
      <w:bookmarkStart w:id="25" w:name="_Toc175302555"/>
      <w:bookmarkStart w:id="26" w:name="_Toc128062342"/>
      <w:bookmarkStart w:id="27" w:name="_Toc102553730"/>
      <w:bookmarkEnd w:id="14"/>
      <w:bookmarkEnd w:id="16"/>
      <w:bookmarkEnd w:id="17"/>
      <w:r w:rsidRPr="00B94B06">
        <w:lastRenderedPageBreak/>
        <w:t>Medlemmarnas bidrag</w:t>
      </w:r>
      <w:bookmarkEnd w:id="25"/>
      <w:r w:rsidRPr="00B94B06">
        <w:t xml:space="preserve"> </w:t>
      </w:r>
    </w:p>
    <w:p w14:paraId="4A160A69" w14:textId="77777777" w:rsidR="002E786C" w:rsidRDefault="002E786C" w:rsidP="002E786C">
      <w:pPr>
        <w:shd w:val="clear" w:color="auto" w:fill="FFFFFF"/>
        <w:spacing w:before="100" w:beforeAutospacing="1" w:after="360" w:line="360" w:lineRule="atLeast"/>
        <w:rPr>
          <w:rFonts w:ascii="Arial" w:hAnsi="Arial" w:cs="Arial"/>
          <w:b/>
          <w:bCs/>
          <w:color w:val="333333"/>
          <w:sz w:val="32"/>
          <w:szCs w:val="32"/>
        </w:rPr>
      </w:pPr>
      <w:bookmarkStart w:id="28" w:name="_Hlk167282141"/>
    </w:p>
    <w:p w14:paraId="7F6180E2" w14:textId="0B1F47E6" w:rsidR="002E786C" w:rsidRPr="00B94B06" w:rsidRDefault="002E786C" w:rsidP="002E786C">
      <w:pPr>
        <w:shd w:val="clear" w:color="auto" w:fill="FFFFFF"/>
        <w:spacing w:before="100" w:beforeAutospacing="1" w:after="360" w:line="360" w:lineRule="atLeast"/>
        <w:rPr>
          <w:rFonts w:ascii="Arial" w:hAnsi="Arial" w:cs="Arial"/>
          <w:color w:val="333333"/>
          <w:sz w:val="36"/>
          <w:szCs w:val="36"/>
        </w:rPr>
      </w:pPr>
      <w:bookmarkStart w:id="29" w:name="_Toc175302556"/>
      <w:r w:rsidRPr="00B94B06">
        <w:rPr>
          <w:rStyle w:val="Rubrik2Char"/>
        </w:rPr>
        <w:t>Om en hund vore din lärare</w:t>
      </w:r>
      <w:bookmarkEnd w:id="29"/>
      <w:r w:rsidRPr="00B94B06">
        <w:rPr>
          <w:rFonts w:ascii="Arial" w:hAnsi="Arial" w:cs="Arial"/>
          <w:b/>
          <w:bCs/>
          <w:color w:val="333333"/>
          <w:sz w:val="36"/>
          <w:szCs w:val="36"/>
        </w:rPr>
        <w:t>, skulle du kanske lära dig saker som dessa:</w:t>
      </w:r>
    </w:p>
    <w:p w14:paraId="5A9A5B01" w14:textId="77777777" w:rsidR="002E786C" w:rsidRDefault="002E786C" w:rsidP="002E786C">
      <w:pPr>
        <w:shd w:val="clear" w:color="auto" w:fill="FFFFFF"/>
        <w:spacing w:before="100" w:beforeAutospacing="1" w:line="360" w:lineRule="atLeast"/>
        <w:rPr>
          <w:rFonts w:ascii="Arial" w:hAnsi="Arial" w:cs="Arial"/>
          <w:color w:val="333333"/>
          <w:sz w:val="32"/>
          <w:szCs w:val="32"/>
        </w:rPr>
      </w:pPr>
      <w:r w:rsidRPr="00AA6503">
        <w:rPr>
          <w:rFonts w:ascii="Arial" w:hAnsi="Arial" w:cs="Arial"/>
          <w:color w:val="333333"/>
          <w:sz w:val="32"/>
          <w:szCs w:val="32"/>
        </w:rPr>
        <w:t>1. När någon du älskar kommer hem, spring alltid och möt dem.</w:t>
      </w:r>
      <w:r w:rsidRPr="00AA6503">
        <w:rPr>
          <w:rFonts w:ascii="Arial" w:hAnsi="Arial" w:cs="Arial"/>
          <w:color w:val="333333"/>
          <w:sz w:val="32"/>
          <w:szCs w:val="32"/>
        </w:rPr>
        <w:br/>
        <w:t>2. Låt alltid känslan av frisk luft och vinden mot ditt ansikte vara anledning nog för extatisk lycka.</w:t>
      </w:r>
      <w:r w:rsidRPr="00AA6503">
        <w:rPr>
          <w:rFonts w:ascii="Arial" w:hAnsi="Arial" w:cs="Arial"/>
          <w:color w:val="333333"/>
          <w:sz w:val="32"/>
          <w:szCs w:val="32"/>
        </w:rPr>
        <w:br/>
        <w:t>3. Bits inte när det räcker att morra.</w:t>
      </w:r>
      <w:r w:rsidRPr="00AA6503">
        <w:rPr>
          <w:rFonts w:ascii="Arial" w:hAnsi="Arial" w:cs="Arial"/>
          <w:color w:val="333333"/>
          <w:sz w:val="32"/>
          <w:szCs w:val="32"/>
        </w:rPr>
        <w:br/>
        <w:t>4. Låt andra få veta när de inkräktar på ditt område.</w:t>
      </w:r>
      <w:r w:rsidRPr="00AA6503">
        <w:rPr>
          <w:rFonts w:ascii="Arial" w:hAnsi="Arial" w:cs="Arial"/>
          <w:color w:val="333333"/>
          <w:sz w:val="32"/>
          <w:szCs w:val="32"/>
        </w:rPr>
        <w:br/>
        <w:t>5. Spring, hoppa och lek en stund varje dag.</w:t>
      </w:r>
      <w:r w:rsidRPr="00AA6503">
        <w:rPr>
          <w:rFonts w:ascii="Arial" w:hAnsi="Arial" w:cs="Arial"/>
          <w:color w:val="333333"/>
          <w:sz w:val="32"/>
          <w:szCs w:val="32"/>
        </w:rPr>
        <w:br/>
        <w:t>6. Ta en tupplur då och då, och sträck alltid på dig innan du stiger upp.</w:t>
      </w:r>
      <w:r w:rsidRPr="00AA6503">
        <w:rPr>
          <w:rFonts w:ascii="Arial" w:hAnsi="Arial" w:cs="Arial"/>
          <w:color w:val="333333"/>
          <w:sz w:val="32"/>
          <w:szCs w:val="32"/>
        </w:rPr>
        <w:br/>
        <w:t>7. Njut av uppmärksamhet och var inte rädd för andra människors beröring.</w:t>
      </w:r>
      <w:r w:rsidRPr="00AA6503">
        <w:rPr>
          <w:rFonts w:ascii="Arial" w:hAnsi="Arial" w:cs="Arial"/>
          <w:color w:val="333333"/>
          <w:sz w:val="32"/>
          <w:szCs w:val="32"/>
        </w:rPr>
        <w:br/>
        <w:t>8. Om det är varmt ute, pausa ibland och lägg dig på rygg i gräset.</w:t>
      </w:r>
      <w:r w:rsidRPr="00AA6503">
        <w:rPr>
          <w:rFonts w:ascii="Arial" w:hAnsi="Arial" w:cs="Arial"/>
          <w:color w:val="333333"/>
          <w:sz w:val="32"/>
          <w:szCs w:val="32"/>
        </w:rPr>
        <w:br/>
        <w:t>9. När du är glad, dansa runt och skaka på hela kroppen.</w:t>
      </w:r>
      <w:r w:rsidRPr="00AA6503">
        <w:rPr>
          <w:rFonts w:ascii="Arial" w:hAnsi="Arial" w:cs="Arial"/>
          <w:color w:val="333333"/>
          <w:sz w:val="32"/>
          <w:szCs w:val="32"/>
        </w:rPr>
        <w:br/>
        <w:t xml:space="preserve">10. Oavsett hur ofta du får skäll – tjura inte. Spring tillbaka på en gång och bli sams </w:t>
      </w:r>
      <w:proofErr w:type="gramStart"/>
      <w:r w:rsidRPr="00AA6503">
        <w:rPr>
          <w:rFonts w:ascii="Arial" w:hAnsi="Arial" w:cs="Arial"/>
          <w:color w:val="333333"/>
          <w:sz w:val="32"/>
          <w:szCs w:val="32"/>
        </w:rPr>
        <w:t>istället</w:t>
      </w:r>
      <w:proofErr w:type="gramEnd"/>
      <w:r w:rsidRPr="00AA6503">
        <w:rPr>
          <w:rFonts w:ascii="Arial" w:hAnsi="Arial" w:cs="Arial"/>
          <w:color w:val="333333"/>
          <w:sz w:val="32"/>
          <w:szCs w:val="32"/>
        </w:rPr>
        <w:t>.</w:t>
      </w:r>
      <w:r w:rsidRPr="00AA6503">
        <w:rPr>
          <w:rFonts w:ascii="Arial" w:hAnsi="Arial" w:cs="Arial"/>
          <w:color w:val="333333"/>
          <w:sz w:val="32"/>
          <w:szCs w:val="32"/>
        </w:rPr>
        <w:br/>
        <w:t>11. Njut av den enkla glädjen i en promenad.</w:t>
      </w:r>
      <w:r w:rsidRPr="00AA6503">
        <w:rPr>
          <w:rFonts w:ascii="Arial" w:hAnsi="Arial" w:cs="Arial"/>
          <w:color w:val="333333"/>
          <w:sz w:val="32"/>
          <w:szCs w:val="32"/>
        </w:rPr>
        <w:br/>
        <w:t>12. Var lojal.</w:t>
      </w:r>
      <w:r w:rsidRPr="00AA6503">
        <w:rPr>
          <w:rFonts w:ascii="Arial" w:hAnsi="Arial" w:cs="Arial"/>
          <w:color w:val="333333"/>
          <w:sz w:val="32"/>
          <w:szCs w:val="32"/>
        </w:rPr>
        <w:br/>
        <w:t>13. Låtsas aldrig vara något du inte är.</w:t>
      </w:r>
      <w:r w:rsidRPr="00AA6503">
        <w:rPr>
          <w:rFonts w:ascii="Arial" w:hAnsi="Arial" w:cs="Arial"/>
          <w:color w:val="333333"/>
          <w:sz w:val="32"/>
          <w:szCs w:val="32"/>
        </w:rPr>
        <w:br/>
        <w:t>14. Om det är något som ligger nedgrävt, gräv tills du hittar det.</w:t>
      </w:r>
      <w:r w:rsidRPr="00AA6503">
        <w:rPr>
          <w:rFonts w:ascii="Arial" w:hAnsi="Arial" w:cs="Arial"/>
          <w:color w:val="333333"/>
          <w:sz w:val="32"/>
          <w:szCs w:val="32"/>
        </w:rPr>
        <w:br/>
        <w:t>15. När någon har en dålig dag – var tyst, sätt dig nära och erbjud tröst genom att bara vara.</w:t>
      </w:r>
    </w:p>
    <w:p w14:paraId="6EA22DC5" w14:textId="3E7DDA7B" w:rsidR="002E786C" w:rsidRPr="00AA6503" w:rsidRDefault="00D9039A" w:rsidP="002E786C">
      <w:pPr>
        <w:shd w:val="clear" w:color="auto" w:fill="FFFFFF"/>
        <w:spacing w:before="100" w:beforeAutospacing="1" w:line="360" w:lineRule="atLeast"/>
        <w:rPr>
          <w:rFonts w:ascii="Arial" w:hAnsi="Arial" w:cs="Arial"/>
          <w:color w:val="333333"/>
          <w:sz w:val="32"/>
          <w:szCs w:val="32"/>
        </w:rPr>
      </w:pPr>
      <w:r>
        <w:rPr>
          <w:rFonts w:ascii="Arial" w:hAnsi="Arial" w:cs="Arial"/>
          <w:color w:val="333333"/>
          <w:sz w:val="32"/>
          <w:szCs w:val="32"/>
        </w:rPr>
        <w:t xml:space="preserve">Inskickat av </w:t>
      </w:r>
      <w:r w:rsidR="002E786C">
        <w:rPr>
          <w:rFonts w:ascii="Arial" w:hAnsi="Arial" w:cs="Arial"/>
          <w:color w:val="333333"/>
          <w:sz w:val="32"/>
          <w:szCs w:val="32"/>
        </w:rPr>
        <w:t>Bengt Troberg</w:t>
      </w:r>
      <w:r>
        <w:rPr>
          <w:rFonts w:ascii="Arial" w:hAnsi="Arial" w:cs="Arial"/>
          <w:color w:val="333333"/>
          <w:sz w:val="32"/>
          <w:szCs w:val="32"/>
        </w:rPr>
        <w:t xml:space="preserve"> SRF Uppsala</w:t>
      </w:r>
      <w:r w:rsidR="00321AA3">
        <w:rPr>
          <w:rFonts w:ascii="Arial" w:hAnsi="Arial" w:cs="Arial"/>
          <w:color w:val="333333"/>
          <w:sz w:val="32"/>
          <w:szCs w:val="32"/>
        </w:rPr>
        <w:t xml:space="preserve"> län</w:t>
      </w:r>
    </w:p>
    <w:bookmarkEnd w:id="28"/>
    <w:p w14:paraId="5EC2DACC" w14:textId="10947DA1" w:rsidR="002E786C" w:rsidRDefault="002E786C" w:rsidP="002E786C">
      <w:pPr>
        <w:rPr>
          <w:rFonts w:ascii="Arial" w:hAnsi="Arial" w:cs="Arial"/>
          <w:sz w:val="32"/>
          <w:szCs w:val="32"/>
        </w:rPr>
      </w:pPr>
      <w:r>
        <w:rPr>
          <w:rFonts w:ascii="Arial" w:hAnsi="Arial" w:cs="Arial"/>
          <w:noProof/>
          <w:sz w:val="32"/>
          <w:szCs w:val="32"/>
        </w:rPr>
        <w:drawing>
          <wp:anchor distT="0" distB="0" distL="114300" distR="114300" simplePos="0" relativeHeight="251677696" behindDoc="1" locked="0" layoutInCell="1" allowOverlap="1" wp14:anchorId="6BDD9AC9" wp14:editId="3163DA20">
            <wp:simplePos x="0" y="0"/>
            <wp:positionH relativeFrom="column">
              <wp:posOffset>478277</wp:posOffset>
            </wp:positionH>
            <wp:positionV relativeFrom="paragraph">
              <wp:posOffset>226695</wp:posOffset>
            </wp:positionV>
            <wp:extent cx="2581836" cy="1936377"/>
            <wp:effectExtent l="19050" t="19050" r="28575" b="26035"/>
            <wp:wrapTight wrapText="bothSides">
              <wp:wrapPolygon edited="0">
                <wp:start x="-159" y="-213"/>
                <wp:lineTo x="-159" y="21678"/>
                <wp:lineTo x="21680" y="21678"/>
                <wp:lineTo x="21680" y="-213"/>
                <wp:lineTo x="-159" y="-213"/>
              </wp:wrapPolygon>
            </wp:wrapTight>
            <wp:docPr id="135833795" name="Bildobjekt 6" descr="En bild som visar däggdjur, Hundras, hund, husdj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795" name="Bildobjekt 6" descr="En bild som visar däggdjur, Hundras, hund, husdjur&#10;&#10;Automatiskt genererad beskrivn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1836" cy="1936377"/>
                    </a:xfrm>
                    <a:prstGeom prst="rect">
                      <a:avLst/>
                    </a:prstGeom>
                    <a:ln w="9525">
                      <a:solidFill>
                        <a:schemeClr val="tx1"/>
                      </a:solidFill>
                    </a:ln>
                  </pic:spPr>
                </pic:pic>
              </a:graphicData>
            </a:graphic>
          </wp:anchor>
        </w:drawing>
      </w:r>
    </w:p>
    <w:p w14:paraId="4A598624" w14:textId="090143D8" w:rsidR="002E786C" w:rsidRDefault="002E786C" w:rsidP="002E786C">
      <w:pPr>
        <w:rPr>
          <w:rFonts w:ascii="Arial" w:hAnsi="Arial" w:cs="Arial"/>
          <w:sz w:val="32"/>
          <w:szCs w:val="32"/>
        </w:rPr>
      </w:pPr>
      <w:r w:rsidRPr="002E786C">
        <w:rPr>
          <w:rFonts w:ascii="Arial" w:hAnsi="Arial" w:cs="Arial"/>
          <w:noProof/>
          <w:sz w:val="32"/>
          <w:szCs w:val="32"/>
        </w:rPr>
        <mc:AlternateContent>
          <mc:Choice Requires="wps">
            <w:drawing>
              <wp:anchor distT="45720" distB="45720" distL="114300" distR="114300" simplePos="0" relativeHeight="251679744" behindDoc="0" locked="0" layoutInCell="1" allowOverlap="1" wp14:anchorId="1C7FE1AC" wp14:editId="3E3C9801">
                <wp:simplePos x="0" y="0"/>
                <wp:positionH relativeFrom="column">
                  <wp:posOffset>3817943</wp:posOffset>
                </wp:positionH>
                <wp:positionV relativeFrom="paragraph">
                  <wp:posOffset>60435</wp:posOffset>
                </wp:positionV>
                <wp:extent cx="1590040" cy="1739900"/>
                <wp:effectExtent l="0" t="0" r="10160" b="12700"/>
                <wp:wrapSquare wrapText="bothSides"/>
                <wp:docPr id="186710428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739900"/>
                        </a:xfrm>
                        <a:prstGeom prst="rect">
                          <a:avLst/>
                        </a:prstGeom>
                        <a:solidFill>
                          <a:srgbClr val="FFFFFF"/>
                        </a:solidFill>
                        <a:ln w="9525">
                          <a:solidFill>
                            <a:srgbClr val="000000"/>
                          </a:solidFill>
                          <a:miter lim="800000"/>
                          <a:headEnd/>
                          <a:tailEnd/>
                        </a:ln>
                      </wps:spPr>
                      <wps:txbx>
                        <w:txbxContent>
                          <w:p w14:paraId="474E1A9D" w14:textId="444BEE5A" w:rsidR="002E786C" w:rsidRPr="002E786C" w:rsidRDefault="002E786C">
                            <w:pPr>
                              <w:rPr>
                                <w:rFonts w:ascii="Arial" w:hAnsi="Arial" w:cs="Arial"/>
                                <w:sz w:val="28"/>
                                <w:szCs w:val="28"/>
                              </w:rPr>
                            </w:pPr>
                            <w:r w:rsidRPr="002E786C">
                              <w:rPr>
                                <w:rFonts w:ascii="Arial" w:hAnsi="Arial" w:cs="Arial"/>
                                <w:sz w:val="28"/>
                                <w:szCs w:val="28"/>
                              </w:rPr>
                              <w:t xml:space="preserve">Bildtext: En gul labrador retriever står med öppen mun och tungan hängande utanför. Den ser glad och uppmärksam ut. </w:t>
                            </w:r>
                          </w:p>
                          <w:p w14:paraId="3003DA2C" w14:textId="77777777" w:rsidR="002E786C" w:rsidRDefault="002E78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FE1AC" id="_x0000_s1030" type="#_x0000_t202" style="position:absolute;margin-left:300.65pt;margin-top:4.75pt;width:125.2pt;height:13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">
                <v:textbox>
                  <w:txbxContent>
                    <w:p w14:paraId="474E1A9D" w14:textId="444BEE5A" w:rsidR="002E786C" w:rsidRPr="002E786C" w:rsidRDefault="002E786C">
                      <w:pPr>
                        <w:rPr>
                          <w:rFonts w:ascii="Arial" w:hAnsi="Arial" w:cs="Arial"/>
                          <w:sz w:val="28"/>
                          <w:szCs w:val="28"/>
                        </w:rPr>
                      </w:pPr>
                      <w:r w:rsidRPr="002E786C">
                        <w:rPr>
                          <w:rFonts w:ascii="Arial" w:hAnsi="Arial" w:cs="Arial"/>
                          <w:sz w:val="28"/>
                          <w:szCs w:val="28"/>
                        </w:rPr>
                        <w:t xml:space="preserve">Bildtext: En gul labrador retriever står med öppen mun och tungan hängande utanför. Den ser glad och uppmärksam ut. </w:t>
                      </w:r>
                    </w:p>
                    <w:p w14:paraId="3003DA2C" w14:textId="77777777" w:rsidR="002E786C" w:rsidRDefault="002E786C"/>
                  </w:txbxContent>
                </v:textbox>
                <w10:wrap type="square"/>
              </v:shape>
            </w:pict>
          </mc:Fallback>
        </mc:AlternateContent>
      </w:r>
    </w:p>
    <w:p w14:paraId="1A7F236B" w14:textId="6ABE59AC" w:rsidR="002E786C" w:rsidRDefault="002E786C" w:rsidP="002E786C">
      <w:pPr>
        <w:rPr>
          <w:rFonts w:ascii="Arial" w:hAnsi="Arial" w:cs="Arial"/>
          <w:sz w:val="32"/>
          <w:szCs w:val="32"/>
        </w:rPr>
      </w:pPr>
    </w:p>
    <w:p w14:paraId="4151A626" w14:textId="77777777" w:rsidR="002E786C" w:rsidRDefault="002E786C" w:rsidP="002E786C">
      <w:pPr>
        <w:rPr>
          <w:rFonts w:ascii="Arial" w:hAnsi="Arial" w:cs="Arial"/>
          <w:sz w:val="32"/>
          <w:szCs w:val="32"/>
        </w:rPr>
      </w:pPr>
    </w:p>
    <w:p w14:paraId="3252D0F0" w14:textId="77777777" w:rsidR="002E786C" w:rsidRDefault="002E786C" w:rsidP="002E786C">
      <w:pPr>
        <w:rPr>
          <w:rFonts w:ascii="Arial" w:hAnsi="Arial" w:cs="Arial"/>
          <w:sz w:val="32"/>
          <w:szCs w:val="32"/>
        </w:rPr>
      </w:pPr>
    </w:p>
    <w:p w14:paraId="0FAFCD64" w14:textId="77777777" w:rsidR="002E786C" w:rsidRPr="00AA6503" w:rsidRDefault="002E786C" w:rsidP="002E786C">
      <w:pPr>
        <w:rPr>
          <w:rFonts w:ascii="Arial" w:hAnsi="Arial" w:cs="Arial"/>
          <w:sz w:val="32"/>
          <w:szCs w:val="32"/>
        </w:rPr>
      </w:pPr>
    </w:p>
    <w:p w14:paraId="159656A6" w14:textId="7D086734" w:rsidR="00042162" w:rsidRDefault="00042162" w:rsidP="004761A9">
      <w:pPr>
        <w:pStyle w:val="Rubrik1"/>
      </w:pPr>
    </w:p>
    <w:p w14:paraId="4F65EA43" w14:textId="77777777" w:rsidR="002E786C" w:rsidRDefault="002E786C" w:rsidP="002E786C">
      <w:pPr>
        <w:rPr>
          <w:rFonts w:eastAsia="Calibri"/>
        </w:rPr>
      </w:pPr>
    </w:p>
    <w:p w14:paraId="0625404E" w14:textId="77777777" w:rsidR="002E786C" w:rsidRPr="002E786C" w:rsidRDefault="002E786C" w:rsidP="002E786C">
      <w:pPr>
        <w:rPr>
          <w:rFonts w:eastAsia="Calibri"/>
        </w:rPr>
      </w:pPr>
    </w:p>
    <w:p w14:paraId="51EA1839" w14:textId="1A469E5B" w:rsidR="002E786C" w:rsidRPr="00B94B06" w:rsidRDefault="002E786C" w:rsidP="00B94B06">
      <w:pPr>
        <w:pStyle w:val="Rubrik2"/>
      </w:pPr>
      <w:bookmarkStart w:id="30" w:name="_Toc175302557"/>
      <w:proofErr w:type="spellStart"/>
      <w:r w:rsidRPr="00B94B06">
        <w:lastRenderedPageBreak/>
        <w:t>Mindfulness</w:t>
      </w:r>
      <w:bookmarkEnd w:id="30"/>
      <w:proofErr w:type="spellEnd"/>
    </w:p>
    <w:p w14:paraId="2ECD6FCC" w14:textId="77777777" w:rsidR="002E786C" w:rsidRDefault="002E786C" w:rsidP="00042162">
      <w:pPr>
        <w:spacing w:after="160" w:line="259" w:lineRule="auto"/>
        <w:rPr>
          <w:rFonts w:ascii="Arial" w:eastAsia="Calibri" w:hAnsi="Arial" w:cs="Arial"/>
          <w:kern w:val="2"/>
          <w:sz w:val="32"/>
          <w:szCs w:val="32"/>
          <w:lang w:eastAsia="en-US"/>
          <w14:ligatures w14:val="standardContextual"/>
        </w:rPr>
      </w:pPr>
    </w:p>
    <w:p w14:paraId="4386D946" w14:textId="1CB0342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proofErr w:type="spellStart"/>
      <w:r w:rsidRPr="00042162">
        <w:rPr>
          <w:rFonts w:ascii="Arial" w:eastAsia="Calibri" w:hAnsi="Arial" w:cs="Arial"/>
          <w:kern w:val="2"/>
          <w:sz w:val="32"/>
          <w:szCs w:val="32"/>
          <w:lang w:eastAsia="en-US"/>
          <w14:ligatures w14:val="standardContextual"/>
        </w:rPr>
        <w:t>Mindfulness</w:t>
      </w:r>
      <w:proofErr w:type="spellEnd"/>
      <w:r w:rsidRPr="00042162">
        <w:rPr>
          <w:rFonts w:ascii="Arial" w:eastAsia="Calibri" w:hAnsi="Arial" w:cs="Arial"/>
          <w:kern w:val="2"/>
          <w:sz w:val="32"/>
          <w:szCs w:val="32"/>
          <w:lang w:eastAsia="en-US"/>
          <w14:ligatures w14:val="standardContextual"/>
        </w:rPr>
        <w:t xml:space="preserve"> tar fasta på ögonblicket. I översättning betyder </w:t>
      </w:r>
      <w:proofErr w:type="spellStart"/>
      <w:r w:rsidRPr="00042162">
        <w:rPr>
          <w:rFonts w:ascii="Arial" w:eastAsia="Calibri" w:hAnsi="Arial" w:cs="Arial"/>
          <w:kern w:val="2"/>
          <w:sz w:val="32"/>
          <w:szCs w:val="32"/>
          <w:lang w:eastAsia="en-US"/>
          <w14:ligatures w14:val="standardContextual"/>
        </w:rPr>
        <w:t>mindfulness</w:t>
      </w:r>
      <w:proofErr w:type="spellEnd"/>
      <w:r w:rsidRPr="00042162">
        <w:rPr>
          <w:rFonts w:ascii="Arial" w:eastAsia="Calibri" w:hAnsi="Arial" w:cs="Arial"/>
          <w:kern w:val="2"/>
          <w:sz w:val="32"/>
          <w:szCs w:val="32"/>
          <w:lang w:eastAsia="en-US"/>
          <w14:ligatures w14:val="standardContextual"/>
        </w:rPr>
        <w:t xml:space="preserve"> sinnesnärvaro eller medveten närvaro. Det är ursprungligen en meditationsmetod inom buddismen som använts i tusentals år.</w:t>
      </w:r>
    </w:p>
    <w:p w14:paraId="274A2A66"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p>
    <w:p w14:paraId="634947F8" w14:textId="77777777" w:rsidR="00042162" w:rsidRPr="00042162" w:rsidRDefault="00042162" w:rsidP="00042162">
      <w:pPr>
        <w:spacing w:after="160" w:line="259" w:lineRule="auto"/>
        <w:rPr>
          <w:rFonts w:ascii="Arial" w:eastAsia="Calibri" w:hAnsi="Arial" w:cs="Arial"/>
          <w:b/>
          <w:bCs/>
          <w:kern w:val="2"/>
          <w:sz w:val="32"/>
          <w:szCs w:val="32"/>
          <w:lang w:eastAsia="en-US"/>
          <w14:ligatures w14:val="standardContextual"/>
        </w:rPr>
      </w:pPr>
      <w:r w:rsidRPr="00042162">
        <w:rPr>
          <w:rFonts w:ascii="Arial" w:eastAsia="Calibri" w:hAnsi="Arial" w:cs="Arial"/>
          <w:b/>
          <w:bCs/>
          <w:kern w:val="2"/>
          <w:sz w:val="32"/>
          <w:szCs w:val="32"/>
          <w:lang w:eastAsia="en-US"/>
          <w14:ligatures w14:val="standardContextual"/>
        </w:rPr>
        <w:t>Öva på närvaro</w:t>
      </w:r>
    </w:p>
    <w:p w14:paraId="0D5AE8C9"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Metoden för </w:t>
      </w:r>
      <w:proofErr w:type="spellStart"/>
      <w:r w:rsidRPr="00042162">
        <w:rPr>
          <w:rFonts w:ascii="Arial" w:eastAsia="Calibri" w:hAnsi="Arial" w:cs="Arial"/>
          <w:kern w:val="2"/>
          <w:sz w:val="32"/>
          <w:szCs w:val="32"/>
          <w:lang w:eastAsia="en-US"/>
          <w14:ligatures w14:val="standardContextual"/>
        </w:rPr>
        <w:t>mindfulness</w:t>
      </w:r>
      <w:proofErr w:type="spellEnd"/>
      <w:r w:rsidRPr="00042162">
        <w:rPr>
          <w:rFonts w:ascii="Arial" w:eastAsia="Calibri" w:hAnsi="Arial" w:cs="Arial"/>
          <w:kern w:val="2"/>
          <w:sz w:val="32"/>
          <w:szCs w:val="32"/>
          <w:lang w:eastAsia="en-US"/>
          <w14:ligatures w14:val="standardContextual"/>
        </w:rPr>
        <w:t xml:space="preserve"> är enkel men kräver regelbunden övning för att ge bästa resultat. Du kan naturligtvis ha glädje av tankarna bakom </w:t>
      </w:r>
      <w:proofErr w:type="spellStart"/>
      <w:r w:rsidRPr="00042162">
        <w:rPr>
          <w:rFonts w:ascii="Arial" w:eastAsia="Calibri" w:hAnsi="Arial" w:cs="Arial"/>
          <w:kern w:val="2"/>
          <w:sz w:val="32"/>
          <w:szCs w:val="32"/>
          <w:lang w:eastAsia="en-US"/>
          <w14:ligatures w14:val="standardContextual"/>
        </w:rPr>
        <w:t>mindfulness</w:t>
      </w:r>
      <w:proofErr w:type="spellEnd"/>
      <w:r w:rsidRPr="00042162">
        <w:rPr>
          <w:rFonts w:ascii="Arial" w:eastAsia="Calibri" w:hAnsi="Arial" w:cs="Arial"/>
          <w:kern w:val="2"/>
          <w:sz w:val="32"/>
          <w:szCs w:val="32"/>
          <w:lang w:eastAsia="en-US"/>
          <w14:ligatures w14:val="standardContextual"/>
        </w:rPr>
        <w:t xml:space="preserve"> även om du inte har möjlighet att ägna metoden så mycket tid. Du kan öva på närvaro och att uppleva vad som händer runt omkring dig när som helst. Tänk på och känn dofterna när du lagar mat, se grönsakernas färgnyanser och upplev smakerna i maten.</w:t>
      </w:r>
    </w:p>
    <w:p w14:paraId="73A12BE0"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p>
    <w:p w14:paraId="091D2DCF" w14:textId="77777777" w:rsidR="00042162" w:rsidRPr="00042162" w:rsidRDefault="00042162" w:rsidP="00042162">
      <w:pPr>
        <w:spacing w:after="160" w:line="259" w:lineRule="auto"/>
        <w:rPr>
          <w:rFonts w:ascii="Arial" w:eastAsia="Calibri" w:hAnsi="Arial" w:cs="Arial"/>
          <w:b/>
          <w:bCs/>
          <w:kern w:val="2"/>
          <w:sz w:val="32"/>
          <w:szCs w:val="32"/>
          <w:lang w:eastAsia="en-US"/>
          <w14:ligatures w14:val="standardContextual"/>
        </w:rPr>
      </w:pPr>
      <w:r w:rsidRPr="00042162">
        <w:rPr>
          <w:rFonts w:ascii="Arial" w:eastAsia="Calibri" w:hAnsi="Arial" w:cs="Arial"/>
          <w:b/>
          <w:bCs/>
          <w:kern w:val="2"/>
          <w:sz w:val="32"/>
          <w:szCs w:val="32"/>
          <w:lang w:eastAsia="en-US"/>
          <w14:ligatures w14:val="standardContextual"/>
        </w:rPr>
        <w:t>Andningen bästa stödet</w:t>
      </w:r>
    </w:p>
    <w:p w14:paraId="3F73145F"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I </w:t>
      </w:r>
      <w:proofErr w:type="spellStart"/>
      <w:r w:rsidRPr="00042162">
        <w:rPr>
          <w:rFonts w:ascii="Arial" w:eastAsia="Calibri" w:hAnsi="Arial" w:cs="Arial"/>
          <w:kern w:val="2"/>
          <w:sz w:val="32"/>
          <w:szCs w:val="32"/>
          <w:lang w:eastAsia="en-US"/>
          <w14:ligatures w14:val="standardContextual"/>
        </w:rPr>
        <w:t>mindfulnessmeditation</w:t>
      </w:r>
      <w:proofErr w:type="spellEnd"/>
      <w:r w:rsidRPr="00042162">
        <w:rPr>
          <w:rFonts w:ascii="Arial" w:eastAsia="Calibri" w:hAnsi="Arial" w:cs="Arial"/>
          <w:kern w:val="2"/>
          <w:sz w:val="32"/>
          <w:szCs w:val="32"/>
          <w:lang w:eastAsia="en-US"/>
          <w14:ligatures w14:val="standardContextual"/>
        </w:rPr>
        <w:t xml:space="preserve"> använder du framför allt andningen för att vända uppmärksamheten mot ditt inre. Gör en enkel övning så här:</w:t>
      </w:r>
    </w:p>
    <w:p w14:paraId="3CE166DD"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1. Sätt dig med rak rygg på en stol, gärna utan att luta dig mot ryggstödet. Om du har en meditationspall/kudde går det också bra. </w:t>
      </w:r>
    </w:p>
    <w:p w14:paraId="2E340AC5"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2. Fäst din uppmärksamhet på andningen – blunda om det känns bra. Fokusera på andningen, lyssna på andetagen.</w:t>
      </w:r>
    </w:p>
    <w:p w14:paraId="1D8E0348"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3. Känn var du har andningen, i bröstet eller magen. Följ inandningen hela vägen in i ett ordentligt andetag. Följ sedan utandningen hela vägen ut. Fortsätt så. Du upptäcker att det finns fullt av tankar, det är helt normalt. Se tankarna, släpp dem och kom tillbaka till andningen.</w:t>
      </w:r>
    </w:p>
    <w:p w14:paraId="6C20A138"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Genom att tänka på andningen är det lättare att lugna ner sig. Så fort du känner tecken på oro kan du ta tre långsamma andetag. På </w:t>
      </w:r>
      <w:r w:rsidRPr="00042162">
        <w:rPr>
          <w:rFonts w:ascii="Arial" w:eastAsia="Calibri" w:hAnsi="Arial" w:cs="Arial"/>
          <w:kern w:val="2"/>
          <w:sz w:val="32"/>
          <w:szCs w:val="32"/>
          <w:lang w:eastAsia="en-US"/>
          <w14:ligatures w14:val="standardContextual"/>
        </w:rPr>
        <w:lastRenderedPageBreak/>
        <w:t>så sätt kan du stanna upp, samla uppmärksamheten och få distans till dina tankar och känslor.</w:t>
      </w:r>
    </w:p>
    <w:p w14:paraId="3AD5C6CC"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p>
    <w:p w14:paraId="363857DA" w14:textId="77777777" w:rsidR="00042162" w:rsidRPr="00042162" w:rsidRDefault="00042162" w:rsidP="00042162">
      <w:pPr>
        <w:spacing w:after="160" w:line="259" w:lineRule="auto"/>
        <w:rPr>
          <w:rFonts w:ascii="Arial" w:eastAsia="Calibri" w:hAnsi="Arial" w:cs="Arial"/>
          <w:b/>
          <w:bCs/>
          <w:kern w:val="2"/>
          <w:sz w:val="32"/>
          <w:szCs w:val="32"/>
          <w:lang w:eastAsia="en-US"/>
          <w14:ligatures w14:val="standardContextual"/>
        </w:rPr>
      </w:pPr>
      <w:r w:rsidRPr="00042162">
        <w:rPr>
          <w:rFonts w:ascii="Arial" w:eastAsia="Calibri" w:hAnsi="Arial" w:cs="Arial"/>
          <w:b/>
          <w:bCs/>
          <w:kern w:val="2"/>
          <w:sz w:val="32"/>
          <w:szCs w:val="32"/>
          <w:lang w:eastAsia="en-US"/>
          <w14:ligatures w14:val="standardContextual"/>
        </w:rPr>
        <w:t>Acceptera dina tankar</w:t>
      </w:r>
    </w:p>
    <w:p w14:paraId="2A8F1492"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En annan viktig del av </w:t>
      </w:r>
      <w:proofErr w:type="spellStart"/>
      <w:r w:rsidRPr="00042162">
        <w:rPr>
          <w:rFonts w:ascii="Arial" w:eastAsia="Calibri" w:hAnsi="Arial" w:cs="Arial"/>
          <w:kern w:val="2"/>
          <w:sz w:val="32"/>
          <w:szCs w:val="32"/>
          <w:lang w:eastAsia="en-US"/>
          <w14:ligatures w14:val="standardContextual"/>
        </w:rPr>
        <w:t>mindfulness</w:t>
      </w:r>
      <w:proofErr w:type="spellEnd"/>
      <w:r w:rsidRPr="00042162">
        <w:rPr>
          <w:rFonts w:ascii="Arial" w:eastAsia="Calibri" w:hAnsi="Arial" w:cs="Arial"/>
          <w:kern w:val="2"/>
          <w:sz w:val="32"/>
          <w:szCs w:val="32"/>
          <w:lang w:eastAsia="en-US"/>
          <w14:ligatures w14:val="standardContextual"/>
        </w:rPr>
        <w:t xml:space="preserve"> är acceptans. Genom att försöka acceptera dina tankar i meditationen – både de positiva och de negativa – kan du bli mindre dömande både mot sig själv och mot andra. Det hjälper dig att landa i dig själv. Att lära sig acceptera sina tankar och känslor och förstå att de bara är tankar och känslor kan kännas som en befrielse. Då är det lättare att inse att du duger som du är.</w:t>
      </w:r>
    </w:p>
    <w:p w14:paraId="4E14FEBA"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p>
    <w:p w14:paraId="167D0FAC" w14:textId="77777777" w:rsidR="00042162" w:rsidRPr="00042162" w:rsidRDefault="00042162" w:rsidP="00042162">
      <w:pPr>
        <w:spacing w:after="160" w:line="259" w:lineRule="auto"/>
        <w:rPr>
          <w:rFonts w:ascii="Arial" w:eastAsia="Calibri" w:hAnsi="Arial" w:cs="Arial"/>
          <w:b/>
          <w:bCs/>
          <w:kern w:val="2"/>
          <w:sz w:val="32"/>
          <w:szCs w:val="32"/>
          <w:lang w:eastAsia="en-US"/>
          <w14:ligatures w14:val="standardContextual"/>
        </w:rPr>
      </w:pPr>
      <w:r w:rsidRPr="00042162">
        <w:rPr>
          <w:rFonts w:ascii="Arial" w:eastAsia="Calibri" w:hAnsi="Arial" w:cs="Arial"/>
          <w:b/>
          <w:bCs/>
          <w:kern w:val="2"/>
          <w:sz w:val="32"/>
          <w:szCs w:val="32"/>
          <w:lang w:eastAsia="en-US"/>
          <w14:ligatures w14:val="standardContextual"/>
        </w:rPr>
        <w:t>Uppmärksamhet på nuet</w:t>
      </w:r>
    </w:p>
    <w:p w14:paraId="56CEF4C0"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Den största utmaningen i </w:t>
      </w:r>
      <w:proofErr w:type="spellStart"/>
      <w:r w:rsidRPr="00042162">
        <w:rPr>
          <w:rFonts w:ascii="Arial" w:eastAsia="Calibri" w:hAnsi="Arial" w:cs="Arial"/>
          <w:kern w:val="2"/>
          <w:sz w:val="32"/>
          <w:szCs w:val="32"/>
          <w:lang w:eastAsia="en-US"/>
          <w14:ligatures w14:val="standardContextual"/>
        </w:rPr>
        <w:t>mindfulness</w:t>
      </w:r>
      <w:proofErr w:type="spellEnd"/>
      <w:r w:rsidRPr="00042162">
        <w:rPr>
          <w:rFonts w:ascii="Arial" w:eastAsia="Calibri" w:hAnsi="Arial" w:cs="Arial"/>
          <w:kern w:val="2"/>
          <w:sz w:val="32"/>
          <w:szCs w:val="32"/>
          <w:lang w:eastAsia="en-US"/>
          <w14:ligatures w14:val="standardContextual"/>
        </w:rPr>
        <w:t xml:space="preserve"> ligger i att fästa uppmärksamheten på vad som händer just nu. För det är bara just nu vi kan leva, växa och uttrycka våra känslor. Det är nuet vi går miste om när vi ägnar åt oss åt att planera eller oroa oss för framtiden. Samma sak händer när vi grämer oss över saker som redan hänt.</w:t>
      </w:r>
    </w:p>
    <w:p w14:paraId="5C905D96"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p>
    <w:p w14:paraId="29633CA7" w14:textId="77777777" w:rsidR="00042162" w:rsidRPr="00042162" w:rsidRDefault="00042162" w:rsidP="00042162">
      <w:pPr>
        <w:spacing w:after="160" w:line="259" w:lineRule="auto"/>
        <w:rPr>
          <w:rFonts w:ascii="Arial" w:eastAsia="Calibri" w:hAnsi="Arial" w:cs="Arial"/>
          <w:b/>
          <w:bCs/>
          <w:kern w:val="2"/>
          <w:sz w:val="32"/>
          <w:szCs w:val="32"/>
          <w:lang w:eastAsia="en-US"/>
          <w14:ligatures w14:val="standardContextual"/>
        </w:rPr>
      </w:pPr>
      <w:proofErr w:type="spellStart"/>
      <w:r w:rsidRPr="00042162">
        <w:rPr>
          <w:rFonts w:ascii="Arial" w:eastAsia="Calibri" w:hAnsi="Arial" w:cs="Arial"/>
          <w:b/>
          <w:bCs/>
          <w:kern w:val="2"/>
          <w:sz w:val="32"/>
          <w:szCs w:val="32"/>
          <w:lang w:eastAsia="en-US"/>
          <w14:ligatures w14:val="standardContextual"/>
        </w:rPr>
        <w:t>Mindfulness</w:t>
      </w:r>
      <w:proofErr w:type="spellEnd"/>
      <w:r w:rsidRPr="00042162">
        <w:rPr>
          <w:rFonts w:ascii="Arial" w:eastAsia="Calibri" w:hAnsi="Arial" w:cs="Arial"/>
          <w:b/>
          <w:bCs/>
          <w:kern w:val="2"/>
          <w:sz w:val="32"/>
          <w:szCs w:val="32"/>
          <w:lang w:eastAsia="en-US"/>
          <w14:ligatures w14:val="standardContextual"/>
        </w:rPr>
        <w:t xml:space="preserve"> i praktiken</w:t>
      </w:r>
    </w:p>
    <w:p w14:paraId="5F1AA17E"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Här är några </w:t>
      </w:r>
      <w:proofErr w:type="spellStart"/>
      <w:r w:rsidRPr="00042162">
        <w:rPr>
          <w:rFonts w:ascii="Arial" w:eastAsia="Calibri" w:hAnsi="Arial" w:cs="Arial"/>
          <w:kern w:val="2"/>
          <w:sz w:val="32"/>
          <w:szCs w:val="32"/>
          <w:lang w:eastAsia="en-US"/>
          <w14:ligatures w14:val="standardContextual"/>
        </w:rPr>
        <w:t>mindfulnessövningar</w:t>
      </w:r>
      <w:proofErr w:type="spellEnd"/>
      <w:r w:rsidRPr="00042162">
        <w:rPr>
          <w:rFonts w:ascii="Arial" w:eastAsia="Calibri" w:hAnsi="Arial" w:cs="Arial"/>
          <w:kern w:val="2"/>
          <w:sz w:val="32"/>
          <w:szCs w:val="32"/>
          <w:lang w:eastAsia="en-US"/>
          <w14:ligatures w14:val="standardContextual"/>
        </w:rPr>
        <w:t xml:space="preserve"> att välja bland. Prova om någon av dem kan vara en hjälp i vardagen:</w:t>
      </w:r>
    </w:p>
    <w:p w14:paraId="1BB23BE9"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 Följ tre in- och utandningar när du känner dig uppjagad eller stressad. Vänd hela din uppmärksamhet mot andningen. </w:t>
      </w:r>
    </w:p>
    <w:p w14:paraId="1FB12B05"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xml:space="preserve">• Börja med att sitta stilla i fem minuter och koncentrera dig enbart på in- och utandningen. Upprepa varje dag. Efter lite träning går det att stå en stund var som helst, i kön, när du handlar eller på bussen. </w:t>
      </w:r>
    </w:p>
    <w:p w14:paraId="6ACC1C55"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Sitt stilla och njut länge av en kopp te eller kaffe. Känn doften, smaken, värmen … Blunda om det är lättare.</w:t>
      </w:r>
    </w:p>
    <w:p w14:paraId="3367C797"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lastRenderedPageBreak/>
        <w:t>• Naturen kan hjälpa dig att känna nuet – uppmärksamma ljud, dofter och färger under en skogspromenad.</w:t>
      </w:r>
    </w:p>
    <w:p w14:paraId="2F60B61C"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När du befinner dig i en känslosam situation, stanna upp och upplev din andning för att kunna möta det svåra. Utforska hur det känns i olika delar av kroppen utan att värdera din upplevelse. Bara notera och se vad som händer, ögonblick för ögonblick.</w:t>
      </w:r>
    </w:p>
    <w:p w14:paraId="2C372A3D"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Ta en promenad utan klocka, utan tid att passa. Öppna alla sinnen – ljudet av fågelkvitter, vindens smekning mot din kind, solens varma strålar eller regnets våta beröring. Känner du doften av årstiden?</w:t>
      </w:r>
    </w:p>
    <w:p w14:paraId="5B5C265F"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Stanna då och då upp och observera din omgivning – och var närvarande i det du uppmärksammar. Om du till exempel går i en park och ser hur mycket blommor som finns i en rabatt noterar du hur dina sinnen registrerar detta.</w:t>
      </w:r>
    </w:p>
    <w:p w14:paraId="7938FDE6"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Om du har spänningar eller lindrig värk, möt obehaget genom att sitta eller ligga ner och samtidigt uppleva både andningen och förnimmelsen av spänning eller värk i kroppen. Observera hur kroppsförnimmelserna kommer och går, hur de ständigt förändras.</w:t>
      </w:r>
    </w:p>
    <w:p w14:paraId="1A715645" w14:textId="77777777" w:rsidR="00042162" w:rsidRPr="00042162"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”Kura skymning” en skön kväll, se skymningen falla och solen gå ner. Notera färgskiftningar och ljuden omkring dig.</w:t>
      </w:r>
    </w:p>
    <w:p w14:paraId="01E0B9B3" w14:textId="051E2DD4" w:rsidR="00E04A51" w:rsidRDefault="00042162" w:rsidP="00042162">
      <w:pPr>
        <w:spacing w:after="160" w:line="259" w:lineRule="auto"/>
        <w:rPr>
          <w:rFonts w:ascii="Arial" w:eastAsia="Calibri" w:hAnsi="Arial" w:cs="Arial"/>
          <w:kern w:val="2"/>
          <w:sz w:val="32"/>
          <w:szCs w:val="32"/>
          <w:lang w:eastAsia="en-US"/>
          <w14:ligatures w14:val="standardContextual"/>
        </w:rPr>
      </w:pPr>
      <w:r w:rsidRPr="00042162">
        <w:rPr>
          <w:rFonts w:ascii="Arial" w:eastAsia="Calibri" w:hAnsi="Arial" w:cs="Arial"/>
          <w:kern w:val="2"/>
          <w:sz w:val="32"/>
          <w:szCs w:val="32"/>
          <w:lang w:eastAsia="en-US"/>
          <w14:ligatures w14:val="standardContextual"/>
        </w:rPr>
        <w:t>• Känn dofterna när du lagar mat. Se grönsakernas färgnyanser, känn smakerna, tänk på vad du gör i varje moment. Hur känns det att skära igenom löken? Gör det till en daglig vana att vara närvarande när du till exempel lagar mat, sitter vid matbordet eller dricker en kopp te.</w:t>
      </w:r>
    </w:p>
    <w:p w14:paraId="0B750567" w14:textId="77777777" w:rsidR="00042162" w:rsidRDefault="00042162" w:rsidP="00042162">
      <w:pPr>
        <w:spacing w:after="160" w:line="259" w:lineRule="auto"/>
        <w:rPr>
          <w:rFonts w:ascii="Arial" w:eastAsia="Calibri" w:hAnsi="Arial" w:cs="Arial"/>
          <w:kern w:val="2"/>
          <w:sz w:val="32"/>
          <w:szCs w:val="32"/>
          <w:lang w:eastAsia="en-US"/>
          <w14:ligatures w14:val="standardContextual"/>
        </w:rPr>
      </w:pPr>
    </w:p>
    <w:p w14:paraId="3E68CA72" w14:textId="77777777" w:rsidR="003D327C" w:rsidRDefault="003D327C" w:rsidP="00042162">
      <w:pPr>
        <w:spacing w:after="160" w:line="259" w:lineRule="auto"/>
        <w:rPr>
          <w:rFonts w:ascii="Arial" w:eastAsia="Calibri" w:hAnsi="Arial" w:cs="Arial"/>
          <w:kern w:val="2"/>
          <w:sz w:val="32"/>
          <w:szCs w:val="32"/>
          <w:lang w:eastAsia="en-US"/>
          <w14:ligatures w14:val="standardContextual"/>
        </w:rPr>
      </w:pPr>
    </w:p>
    <w:p w14:paraId="72B4E9BD" w14:textId="02D0C133" w:rsidR="001516D2" w:rsidRPr="001A0EDA" w:rsidRDefault="002E7904" w:rsidP="001A0EDA">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 xml:space="preserve">Insänt av </w:t>
      </w:r>
      <w:r w:rsidR="00042162">
        <w:rPr>
          <w:rFonts w:ascii="Arial" w:eastAsia="Calibri" w:hAnsi="Arial" w:cs="Arial"/>
          <w:kern w:val="2"/>
          <w:sz w:val="32"/>
          <w:szCs w:val="32"/>
          <w:lang w:eastAsia="en-US"/>
          <w14:ligatures w14:val="standardContextual"/>
        </w:rPr>
        <w:t>Bengt Troberg</w:t>
      </w:r>
      <w:r w:rsidR="00D9039A">
        <w:rPr>
          <w:rFonts w:ascii="Arial" w:eastAsia="Calibri" w:hAnsi="Arial" w:cs="Arial"/>
          <w:kern w:val="2"/>
          <w:sz w:val="32"/>
          <w:szCs w:val="32"/>
          <w:lang w:eastAsia="en-US"/>
          <w14:ligatures w14:val="standardContextual"/>
        </w:rPr>
        <w:t xml:space="preserve"> SRF Uppsala</w:t>
      </w:r>
      <w:r w:rsidR="00321AA3">
        <w:rPr>
          <w:rFonts w:ascii="Arial" w:eastAsia="Calibri" w:hAnsi="Arial" w:cs="Arial"/>
          <w:kern w:val="2"/>
          <w:sz w:val="32"/>
          <w:szCs w:val="32"/>
          <w:lang w:eastAsia="en-US"/>
          <w14:ligatures w14:val="standardContextual"/>
        </w:rPr>
        <w:t xml:space="preserve"> län</w:t>
      </w:r>
    </w:p>
    <w:p w14:paraId="1324A2C2" w14:textId="77777777" w:rsidR="001516D2" w:rsidRPr="001516D2" w:rsidRDefault="001516D2" w:rsidP="001516D2"/>
    <w:p w14:paraId="2B9CEEFE" w14:textId="77777777" w:rsidR="00B967C1" w:rsidRDefault="00B967C1" w:rsidP="00A946C3">
      <w:pPr>
        <w:pStyle w:val="Rubrik1"/>
      </w:pPr>
      <w:bookmarkStart w:id="31" w:name="_Toc175302558"/>
      <w:r w:rsidRPr="007D738B">
        <w:rPr>
          <w:noProof/>
        </w:rPr>
        <w:lastRenderedPageBreak/>
        <w:drawing>
          <wp:inline distT="0" distB="0" distL="0" distR="0" wp14:anchorId="36D0B100" wp14:editId="1FBA0068">
            <wp:extent cx="6083300" cy="1387475"/>
            <wp:effectExtent l="0" t="0" r="0" b="0"/>
            <wp:docPr id="1311809556"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2922" name="Bildobjekt 4" descr="En bild som visar Grafik&#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bookmarkEnd w:id="31"/>
    </w:p>
    <w:p w14:paraId="405CC259" w14:textId="7FC109AB" w:rsidR="00B473F2" w:rsidRPr="00B94B06" w:rsidRDefault="00B473F2" w:rsidP="00B94B06">
      <w:pPr>
        <w:pStyle w:val="Rubrik1"/>
      </w:pPr>
      <w:bookmarkStart w:id="32" w:name="_Toc175302559"/>
      <w:r w:rsidRPr="00B94B06">
        <w:t>Recept</w:t>
      </w:r>
      <w:bookmarkEnd w:id="32"/>
    </w:p>
    <w:p w14:paraId="0480D991" w14:textId="77777777" w:rsidR="00DB323B" w:rsidRDefault="00DB323B" w:rsidP="00DB323B"/>
    <w:p w14:paraId="47E9084F" w14:textId="77777777" w:rsidR="006D5156" w:rsidRDefault="006D5156" w:rsidP="00150ADA">
      <w:pPr>
        <w:spacing w:after="160" w:line="259" w:lineRule="auto"/>
        <w:rPr>
          <w:rFonts w:ascii="Arial" w:eastAsia="Aptos" w:hAnsi="Arial" w:cs="Arial"/>
          <w:b/>
          <w:bCs/>
          <w:kern w:val="2"/>
          <w:sz w:val="36"/>
          <w:szCs w:val="36"/>
          <w:lang w:eastAsia="en-US"/>
          <w14:ligatures w14:val="standardContextual"/>
        </w:rPr>
      </w:pPr>
    </w:p>
    <w:p w14:paraId="69CD9233" w14:textId="20390E5F" w:rsidR="00150ADA" w:rsidRPr="006D5156" w:rsidRDefault="00150ADA" w:rsidP="00B94B06">
      <w:pPr>
        <w:pStyle w:val="Rubrik2"/>
        <w:rPr>
          <w:lang w:eastAsia="en-US"/>
        </w:rPr>
      </w:pPr>
      <w:bookmarkStart w:id="33" w:name="_Toc175302560"/>
      <w:r w:rsidRPr="006D5156">
        <w:rPr>
          <w:lang w:eastAsia="en-US"/>
        </w:rPr>
        <w:t>Laxstroganoff</w:t>
      </w:r>
      <w:bookmarkEnd w:id="33"/>
      <w:r w:rsidRPr="006D5156">
        <w:rPr>
          <w:lang w:eastAsia="en-US"/>
        </w:rPr>
        <w:t xml:space="preserve"> </w:t>
      </w:r>
    </w:p>
    <w:p w14:paraId="444F4ED8"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4 portioner</w:t>
      </w:r>
    </w:p>
    <w:p w14:paraId="31907ECC"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p>
    <w:p w14:paraId="0F5D3925"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ca 600 g laxfilé </w:t>
      </w:r>
    </w:p>
    <w:p w14:paraId="0665FC8A"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1/2 tsk salt</w:t>
      </w:r>
    </w:p>
    <w:p w14:paraId="1195E12C"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1 krm svartpeppar  </w:t>
      </w:r>
    </w:p>
    <w:p w14:paraId="3DEC20D0"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1 gul lök  </w:t>
      </w:r>
    </w:p>
    <w:p w14:paraId="26B39E83"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1 röd paprika  </w:t>
      </w:r>
    </w:p>
    <w:p w14:paraId="53D4BDFD"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1 msk olivolja  </w:t>
      </w:r>
    </w:p>
    <w:p w14:paraId="238967CE"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2 msk tomatpuré  </w:t>
      </w:r>
    </w:p>
    <w:p w14:paraId="69601BF5"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1 msk </w:t>
      </w:r>
      <w:proofErr w:type="spellStart"/>
      <w:r w:rsidRPr="00150ADA">
        <w:rPr>
          <w:rFonts w:ascii="Arial" w:eastAsia="Aptos" w:hAnsi="Arial" w:cs="Arial"/>
          <w:kern w:val="2"/>
          <w:sz w:val="32"/>
          <w:szCs w:val="32"/>
          <w:lang w:eastAsia="en-US"/>
          <w14:ligatures w14:val="standardContextual"/>
        </w:rPr>
        <w:t>sambal</w:t>
      </w:r>
      <w:proofErr w:type="spellEnd"/>
      <w:r w:rsidRPr="00150ADA">
        <w:rPr>
          <w:rFonts w:ascii="Arial" w:eastAsia="Aptos" w:hAnsi="Arial" w:cs="Arial"/>
          <w:kern w:val="2"/>
          <w:sz w:val="32"/>
          <w:szCs w:val="32"/>
          <w:lang w:eastAsia="en-US"/>
          <w14:ligatures w14:val="standardContextual"/>
        </w:rPr>
        <w:t xml:space="preserve"> </w:t>
      </w:r>
      <w:proofErr w:type="spellStart"/>
      <w:r w:rsidRPr="00150ADA">
        <w:rPr>
          <w:rFonts w:ascii="Arial" w:eastAsia="Aptos" w:hAnsi="Arial" w:cs="Arial"/>
          <w:kern w:val="2"/>
          <w:sz w:val="32"/>
          <w:szCs w:val="32"/>
          <w:lang w:eastAsia="en-US"/>
          <w14:ligatures w14:val="standardContextual"/>
        </w:rPr>
        <w:t>oelek</w:t>
      </w:r>
      <w:proofErr w:type="spellEnd"/>
      <w:r w:rsidRPr="00150ADA">
        <w:rPr>
          <w:rFonts w:ascii="Arial" w:eastAsia="Aptos" w:hAnsi="Arial" w:cs="Arial"/>
          <w:kern w:val="2"/>
          <w:sz w:val="32"/>
          <w:szCs w:val="32"/>
          <w:lang w:eastAsia="en-US"/>
          <w14:ligatures w14:val="standardContextual"/>
        </w:rPr>
        <w:t xml:space="preserve">  </w:t>
      </w:r>
    </w:p>
    <w:p w14:paraId="271D62D8"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400 g körsbärstomater  </w:t>
      </w:r>
    </w:p>
    <w:p w14:paraId="2D65ADF8"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1/2 dl vispgrädde  </w:t>
      </w:r>
    </w:p>
    <w:p w14:paraId="30CFD118"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4 port ris, gärna basmatiris  </w:t>
      </w:r>
    </w:p>
    <w:p w14:paraId="2F9562EE"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0,5 kruka gräslök  </w:t>
      </w:r>
    </w:p>
    <w:p w14:paraId="11011CCE"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p>
    <w:p w14:paraId="626298F7" w14:textId="77777777" w:rsidR="00B967C1" w:rsidRDefault="00B967C1" w:rsidP="00150ADA">
      <w:pPr>
        <w:spacing w:after="160" w:line="259" w:lineRule="auto"/>
        <w:rPr>
          <w:rFonts w:ascii="Arial" w:eastAsia="Aptos" w:hAnsi="Arial" w:cs="Arial"/>
          <w:kern w:val="2"/>
          <w:sz w:val="32"/>
          <w:szCs w:val="32"/>
          <w:lang w:eastAsia="en-US"/>
          <w14:ligatures w14:val="standardContextual"/>
        </w:rPr>
      </w:pPr>
    </w:p>
    <w:p w14:paraId="58164C86" w14:textId="77777777" w:rsidR="00B967C1" w:rsidRDefault="00B967C1" w:rsidP="00150ADA">
      <w:pPr>
        <w:spacing w:after="160" w:line="259" w:lineRule="auto"/>
        <w:rPr>
          <w:rFonts w:ascii="Arial" w:eastAsia="Aptos" w:hAnsi="Arial" w:cs="Arial"/>
          <w:kern w:val="2"/>
          <w:sz w:val="32"/>
          <w:szCs w:val="32"/>
          <w:lang w:eastAsia="en-US"/>
          <w14:ligatures w14:val="standardContextual"/>
        </w:rPr>
      </w:pPr>
    </w:p>
    <w:p w14:paraId="2F9284C3" w14:textId="77777777" w:rsidR="00B967C1" w:rsidRDefault="00B967C1" w:rsidP="00150ADA">
      <w:pPr>
        <w:spacing w:after="160" w:line="259" w:lineRule="auto"/>
        <w:rPr>
          <w:rFonts w:ascii="Arial" w:eastAsia="Aptos" w:hAnsi="Arial" w:cs="Arial"/>
          <w:kern w:val="2"/>
          <w:sz w:val="32"/>
          <w:szCs w:val="32"/>
          <w:lang w:eastAsia="en-US"/>
          <w14:ligatures w14:val="standardContextual"/>
        </w:rPr>
      </w:pPr>
    </w:p>
    <w:p w14:paraId="72BAC43A" w14:textId="6A829B73" w:rsid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lastRenderedPageBreak/>
        <w:t>Gör så här!</w:t>
      </w:r>
    </w:p>
    <w:p w14:paraId="37EFA606" w14:textId="77777777" w:rsidR="00B967C1" w:rsidRPr="00150ADA" w:rsidRDefault="00B967C1" w:rsidP="00150ADA">
      <w:pPr>
        <w:spacing w:after="160" w:line="259" w:lineRule="auto"/>
        <w:rPr>
          <w:rFonts w:ascii="Arial" w:eastAsia="Aptos" w:hAnsi="Arial" w:cs="Arial"/>
          <w:kern w:val="2"/>
          <w:sz w:val="32"/>
          <w:szCs w:val="32"/>
          <w:lang w:eastAsia="en-US"/>
          <w14:ligatures w14:val="standardContextual"/>
        </w:rPr>
      </w:pPr>
    </w:p>
    <w:p w14:paraId="0206EA86"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1. Skär laxen i kuber (3 x 3 cm) och krydda dem med salt och peppar. </w:t>
      </w:r>
    </w:p>
    <w:p w14:paraId="5E5FB71F"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2.  Skala och finhacka löken.</w:t>
      </w:r>
    </w:p>
    <w:p w14:paraId="1901130F"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3. Dela, kärna ur och tärna paprikan. </w:t>
      </w:r>
    </w:p>
    <w:p w14:paraId="5944D50E"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4.  Fräs lök och paprika i olivoljan tillsammans med tomatpuré och </w:t>
      </w:r>
      <w:proofErr w:type="spellStart"/>
      <w:r w:rsidRPr="00150ADA">
        <w:rPr>
          <w:rFonts w:ascii="Arial" w:eastAsia="Aptos" w:hAnsi="Arial" w:cs="Arial"/>
          <w:kern w:val="2"/>
          <w:sz w:val="32"/>
          <w:szCs w:val="32"/>
          <w:lang w:eastAsia="en-US"/>
          <w14:ligatures w14:val="standardContextual"/>
        </w:rPr>
        <w:t>sambal</w:t>
      </w:r>
      <w:proofErr w:type="spellEnd"/>
      <w:r w:rsidRPr="00150ADA">
        <w:rPr>
          <w:rFonts w:ascii="Arial" w:eastAsia="Aptos" w:hAnsi="Arial" w:cs="Arial"/>
          <w:kern w:val="2"/>
          <w:sz w:val="32"/>
          <w:szCs w:val="32"/>
          <w:lang w:eastAsia="en-US"/>
          <w14:ligatures w14:val="standardContextual"/>
        </w:rPr>
        <w:t> </w:t>
      </w:r>
      <w:proofErr w:type="spellStart"/>
      <w:r w:rsidRPr="00150ADA">
        <w:rPr>
          <w:rFonts w:ascii="Arial" w:eastAsia="Aptos" w:hAnsi="Arial" w:cs="Arial"/>
          <w:kern w:val="2"/>
          <w:sz w:val="32"/>
          <w:szCs w:val="32"/>
          <w:lang w:eastAsia="en-US"/>
          <w14:ligatures w14:val="standardContextual"/>
        </w:rPr>
        <w:t>oelek</w:t>
      </w:r>
      <w:proofErr w:type="spellEnd"/>
      <w:r w:rsidRPr="00150ADA">
        <w:rPr>
          <w:rFonts w:ascii="Arial" w:eastAsia="Aptos" w:hAnsi="Arial" w:cs="Arial"/>
          <w:kern w:val="2"/>
          <w:sz w:val="32"/>
          <w:szCs w:val="32"/>
          <w:lang w:eastAsia="en-US"/>
          <w14:ligatures w14:val="standardContextual"/>
        </w:rPr>
        <w:t xml:space="preserve">.  </w:t>
      </w:r>
    </w:p>
    <w:p w14:paraId="40AE532D"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5.  Rör ner tomaterna med spad och grädden i grönsaksfraset. Låt småputtra under lock ca 10 minuter.  </w:t>
      </w:r>
    </w:p>
    <w:p w14:paraId="7AB9BE0F"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6. Koka riset enligt anvisningen på förpackningen.  </w:t>
      </w:r>
    </w:p>
    <w:p w14:paraId="42BD480D"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7. Skär gräslöken fint.  </w:t>
      </w:r>
    </w:p>
    <w:p w14:paraId="7281E546"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8. Smaka av såsen med salt och peppar.  Lägg laxbitarna i såsen. Sänk värmen, sätt på lock och värm försiktigt i ca 5 minuter.  </w:t>
      </w:r>
    </w:p>
    <w:p w14:paraId="7C45A45D" w14:textId="77777777" w:rsidR="00150ADA" w:rsidRP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 xml:space="preserve">9.  Blanda i gräslöken och servera laxstroganoffen tillsammans med riset.  </w:t>
      </w:r>
    </w:p>
    <w:p w14:paraId="16BF8065" w14:textId="0F744804" w:rsidR="00150ADA" w:rsidRDefault="00150ADA" w:rsidP="00150ADA">
      <w:pPr>
        <w:spacing w:after="160" w:line="259" w:lineRule="auto"/>
        <w:rPr>
          <w:rFonts w:ascii="Arial" w:eastAsia="Aptos" w:hAnsi="Arial" w:cs="Arial"/>
          <w:kern w:val="2"/>
          <w:sz w:val="32"/>
          <w:szCs w:val="32"/>
          <w:lang w:eastAsia="en-US"/>
          <w14:ligatures w14:val="standardContextual"/>
        </w:rPr>
      </w:pPr>
      <w:r w:rsidRPr="00150ADA">
        <w:rPr>
          <w:rFonts w:ascii="Arial" w:eastAsia="Aptos" w:hAnsi="Arial" w:cs="Arial"/>
          <w:kern w:val="2"/>
          <w:sz w:val="32"/>
          <w:szCs w:val="32"/>
          <w:lang w:eastAsia="en-US"/>
          <w14:ligatures w14:val="standardContextual"/>
        </w:rPr>
        <w:t>Gunilla Thomsson</w:t>
      </w:r>
      <w:r w:rsidR="001B50D9">
        <w:rPr>
          <w:rFonts w:ascii="Arial" w:eastAsia="Aptos" w:hAnsi="Arial" w:cs="Arial"/>
          <w:kern w:val="2"/>
          <w:sz w:val="32"/>
          <w:szCs w:val="32"/>
          <w:lang w:eastAsia="en-US"/>
          <w14:ligatures w14:val="standardContextual"/>
        </w:rPr>
        <w:t xml:space="preserve"> SRF Uppsala län</w:t>
      </w:r>
    </w:p>
    <w:p w14:paraId="51154B31" w14:textId="77777777" w:rsidR="00D9051B" w:rsidRPr="00150ADA" w:rsidRDefault="00D9051B" w:rsidP="00150ADA">
      <w:pPr>
        <w:spacing w:after="160" w:line="259" w:lineRule="auto"/>
        <w:rPr>
          <w:rFonts w:ascii="Arial" w:eastAsia="Aptos" w:hAnsi="Arial" w:cs="Arial"/>
          <w:kern w:val="2"/>
          <w:sz w:val="32"/>
          <w:szCs w:val="32"/>
          <w:lang w:eastAsia="en-US"/>
          <w14:ligatures w14:val="standardContextual"/>
        </w:rPr>
      </w:pPr>
    </w:p>
    <w:p w14:paraId="23FFF891" w14:textId="4DDCF985" w:rsidR="00DB323B" w:rsidRDefault="00B967C1" w:rsidP="00DB323B">
      <w:r>
        <w:rPr>
          <w:noProof/>
        </w:rPr>
        <mc:AlternateContent>
          <mc:Choice Requires="wps">
            <w:drawing>
              <wp:anchor distT="45720" distB="45720" distL="114300" distR="114300" simplePos="0" relativeHeight="251668480" behindDoc="0" locked="0" layoutInCell="1" allowOverlap="1" wp14:anchorId="12C616ED" wp14:editId="6B0B6EED">
                <wp:simplePos x="0" y="0"/>
                <wp:positionH relativeFrom="column">
                  <wp:posOffset>3870325</wp:posOffset>
                </wp:positionH>
                <wp:positionV relativeFrom="paragraph">
                  <wp:posOffset>247650</wp:posOffset>
                </wp:positionV>
                <wp:extent cx="2279650" cy="2341880"/>
                <wp:effectExtent l="0" t="0" r="25400" b="20320"/>
                <wp:wrapSquare wrapText="bothSides"/>
                <wp:docPr id="17093258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341880"/>
                        </a:xfrm>
                        <a:prstGeom prst="rect">
                          <a:avLst/>
                        </a:prstGeom>
                        <a:solidFill>
                          <a:srgbClr val="FFFFFF"/>
                        </a:solidFill>
                        <a:ln w="9525">
                          <a:solidFill>
                            <a:srgbClr val="000000"/>
                          </a:solidFill>
                          <a:miter lim="800000"/>
                          <a:headEnd/>
                          <a:tailEnd/>
                        </a:ln>
                      </wps:spPr>
                      <wps:txbx>
                        <w:txbxContent>
                          <w:p w14:paraId="27C0F6F6" w14:textId="40F76A22" w:rsidR="00B967C1" w:rsidRPr="00B967C1" w:rsidRDefault="00B967C1">
                            <w:pPr>
                              <w:rPr>
                                <w:rFonts w:ascii="Arial" w:hAnsi="Arial" w:cs="Arial"/>
                                <w:sz w:val="28"/>
                                <w:szCs w:val="28"/>
                              </w:rPr>
                            </w:pPr>
                            <w:r w:rsidRPr="00B967C1">
                              <w:rPr>
                                <w:rFonts w:ascii="Arial" w:hAnsi="Arial" w:cs="Arial"/>
                                <w:sz w:val="28"/>
                                <w:szCs w:val="28"/>
                              </w:rPr>
                              <w:t>Bildtext: En ljusgrön mattallrik med en ljusgrön förrättstallrik på. Ovanpå ligger en vit, rullad servett som sitter i en servettring. Bredvid ligger silverbestick</w:t>
                            </w:r>
                            <w:r>
                              <w:rPr>
                                <w:rFonts w:ascii="Arial" w:hAnsi="Arial" w:cs="Arial"/>
                                <w:sz w:val="28"/>
                                <w:szCs w:val="28"/>
                              </w:rPr>
                              <w:t xml:space="preserve"> och ovanför står ett vinglas. En vas med vita rosor syns uppe i vänstra hörnet.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616ED" id="_x0000_s1031" type="#_x0000_t202" style="position:absolute;margin-left:304.75pt;margin-top:19.5pt;width:179.5pt;height:184.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">
                <v:textbox>
                  <w:txbxContent>
                    <w:p w14:paraId="27C0F6F6" w14:textId="40F76A22" w:rsidR="00B967C1" w:rsidRPr="00B967C1" w:rsidRDefault="00B967C1">
                      <w:pPr>
                        <w:rPr>
                          <w:rFonts w:ascii="Arial" w:hAnsi="Arial" w:cs="Arial"/>
                          <w:sz w:val="28"/>
                          <w:szCs w:val="28"/>
                        </w:rPr>
                      </w:pPr>
                      <w:r w:rsidRPr="00B967C1">
                        <w:rPr>
                          <w:rFonts w:ascii="Arial" w:hAnsi="Arial" w:cs="Arial"/>
                          <w:sz w:val="28"/>
                          <w:szCs w:val="28"/>
                        </w:rPr>
                        <w:t>Bildtext: En ljusgrön mattallrik med en ljusgrön förrättstallrik på. Ovanpå ligger en vit, rullad servett som sitter i en servettring. Bredvid ligger silverbestick</w:t>
                      </w:r>
                      <w:r>
                        <w:rPr>
                          <w:rFonts w:ascii="Arial" w:hAnsi="Arial" w:cs="Arial"/>
                          <w:sz w:val="28"/>
                          <w:szCs w:val="28"/>
                        </w:rPr>
                        <w:t xml:space="preserve"> och ovanför står ett vinglas. En vas med vita rosor syns uppe i vänstra hörnet. </w:t>
                      </w:r>
                    </w:p>
                  </w:txbxContent>
                </v:textbox>
                <w10:wrap type="square"/>
              </v:shape>
            </w:pict>
          </mc:Fallback>
        </mc:AlternateContent>
      </w:r>
    </w:p>
    <w:p w14:paraId="32BB3DF0" w14:textId="6B4B9696" w:rsidR="00B967C1" w:rsidRDefault="00B967C1" w:rsidP="00DB323B">
      <w:r>
        <w:rPr>
          <w:noProof/>
        </w:rPr>
        <w:drawing>
          <wp:anchor distT="0" distB="0" distL="114300" distR="114300" simplePos="0" relativeHeight="251666432" behindDoc="1" locked="0" layoutInCell="1" allowOverlap="1" wp14:anchorId="75342B46" wp14:editId="09182C60">
            <wp:simplePos x="0" y="0"/>
            <wp:positionH relativeFrom="column">
              <wp:posOffset>-1814</wp:posOffset>
            </wp:positionH>
            <wp:positionV relativeFrom="paragraph">
              <wp:posOffset>-5806</wp:posOffset>
            </wp:positionV>
            <wp:extent cx="3633470" cy="2424336"/>
            <wp:effectExtent l="19050" t="19050" r="24130" b="14605"/>
            <wp:wrapTight wrapText="bothSides">
              <wp:wrapPolygon edited="0">
                <wp:start x="-113" y="-170"/>
                <wp:lineTo x="-113" y="21560"/>
                <wp:lineTo x="21630" y="21560"/>
                <wp:lineTo x="21630" y="-170"/>
                <wp:lineTo x="-113" y="-170"/>
              </wp:wrapPolygon>
            </wp:wrapTight>
            <wp:docPr id="2098101363" name="Bildobjekt 6" descr="En bild som visar bordsservis, ros, vas, Floral 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01363" name="Bildobjekt 6" descr="En bild som visar bordsservis, ros, vas, Floral art&#10;&#10;Automatiskt genererad beskrivning"/>
                    <pic:cNvPicPr/>
                  </pic:nvPicPr>
                  <pic:blipFill>
                    <a:blip r:embed="rId26">
                      <a:extLst>
                        <a:ext uri="{28A0092B-C50C-407E-A947-70E740481C1C}">
                          <a14:useLocalDpi xmlns:a14="http://schemas.microsoft.com/office/drawing/2010/main" val="0"/>
                        </a:ext>
                      </a:extLst>
                    </a:blip>
                    <a:stretch>
                      <a:fillRect/>
                    </a:stretch>
                  </pic:blipFill>
                  <pic:spPr>
                    <a:xfrm>
                      <a:off x="0" y="0"/>
                      <a:ext cx="3633470" cy="2424336"/>
                    </a:xfrm>
                    <a:prstGeom prst="rect">
                      <a:avLst/>
                    </a:prstGeom>
                    <a:ln w="12700">
                      <a:solidFill>
                        <a:schemeClr val="tx1"/>
                      </a:solidFill>
                    </a:ln>
                  </pic:spPr>
                </pic:pic>
              </a:graphicData>
            </a:graphic>
          </wp:anchor>
        </w:drawing>
      </w:r>
    </w:p>
    <w:bookmarkEnd w:id="26"/>
    <w:p w14:paraId="498878A4" w14:textId="77777777" w:rsidR="005D7E56" w:rsidRDefault="005D7E56" w:rsidP="003C3377">
      <w:pPr>
        <w:pStyle w:val="Rubrik1"/>
      </w:pPr>
    </w:p>
    <w:p w14:paraId="08DB96FC" w14:textId="77777777" w:rsidR="005D7E56" w:rsidRDefault="005D7E56" w:rsidP="003C3377">
      <w:pPr>
        <w:pStyle w:val="Rubrik1"/>
      </w:pPr>
    </w:p>
    <w:p w14:paraId="749E6B15" w14:textId="77777777" w:rsidR="005D7E56" w:rsidRDefault="005D7E56" w:rsidP="003C3377">
      <w:pPr>
        <w:pStyle w:val="Rubrik1"/>
      </w:pPr>
    </w:p>
    <w:p w14:paraId="30B26813" w14:textId="77777777" w:rsidR="005D7E56" w:rsidRDefault="005D7E56" w:rsidP="003C3377">
      <w:pPr>
        <w:pStyle w:val="Rubrik1"/>
      </w:pPr>
    </w:p>
    <w:p w14:paraId="4D24F3B7" w14:textId="77777777" w:rsidR="005D7E56" w:rsidRDefault="005D7E56" w:rsidP="003C3377">
      <w:pPr>
        <w:pStyle w:val="Rubrik1"/>
      </w:pPr>
    </w:p>
    <w:p w14:paraId="72D8E964" w14:textId="3D843622" w:rsidR="00B75292" w:rsidRPr="00B94B06" w:rsidRDefault="00167B12" w:rsidP="00B94B06">
      <w:pPr>
        <w:pStyle w:val="Rubrik1"/>
      </w:pPr>
      <w:bookmarkStart w:id="34" w:name="_Toc175302561"/>
      <w:r w:rsidRPr="00B94B06">
        <w:t>Kalendarium</w:t>
      </w:r>
      <w:bookmarkEnd w:id="34"/>
    </w:p>
    <w:p w14:paraId="1754EEA3" w14:textId="77777777" w:rsidR="00DB323B" w:rsidRDefault="00DB323B" w:rsidP="00DB323B">
      <w:pPr>
        <w:tabs>
          <w:tab w:val="left" w:pos="3420"/>
        </w:tabs>
        <w:spacing w:line="276" w:lineRule="auto"/>
        <w:rPr>
          <w:rFonts w:ascii="Arial" w:hAnsi="Arial" w:cs="Arial"/>
          <w:sz w:val="32"/>
          <w:szCs w:val="32"/>
          <w:lang w:eastAsia="ar-SA"/>
        </w:rPr>
      </w:pPr>
    </w:p>
    <w:p w14:paraId="305391D2" w14:textId="605188C1" w:rsidR="00DB323B" w:rsidRPr="007D738B" w:rsidRDefault="000F5FBD" w:rsidP="00DB323B">
      <w:pPr>
        <w:tabs>
          <w:tab w:val="left" w:pos="3420"/>
        </w:tabs>
        <w:spacing w:line="276" w:lineRule="auto"/>
        <w:rPr>
          <w:rFonts w:ascii="Arial" w:hAnsi="Arial" w:cs="Arial"/>
          <w:b/>
          <w:bCs/>
          <w:sz w:val="32"/>
          <w:szCs w:val="32"/>
          <w:lang w:eastAsia="ar-SA"/>
        </w:rPr>
      </w:pPr>
      <w:r>
        <w:rPr>
          <w:rFonts w:ascii="Arial" w:hAnsi="Arial" w:cs="Arial"/>
          <w:b/>
          <w:bCs/>
          <w:sz w:val="32"/>
          <w:szCs w:val="32"/>
          <w:lang w:eastAsia="ar-SA"/>
        </w:rPr>
        <w:t>September</w:t>
      </w:r>
    </w:p>
    <w:p w14:paraId="110DFE62" w14:textId="204221B1" w:rsidR="00DB323B" w:rsidRDefault="000F5FBD" w:rsidP="00DB323B">
      <w:pPr>
        <w:tabs>
          <w:tab w:val="left" w:pos="3420"/>
        </w:tabs>
        <w:spacing w:line="276" w:lineRule="auto"/>
        <w:rPr>
          <w:rFonts w:ascii="Arial" w:hAnsi="Arial" w:cs="Arial"/>
          <w:sz w:val="32"/>
          <w:szCs w:val="32"/>
          <w:lang w:eastAsia="ar-SA"/>
        </w:rPr>
      </w:pPr>
      <w:r>
        <w:rPr>
          <w:rFonts w:ascii="Arial" w:hAnsi="Arial" w:cs="Arial"/>
          <w:sz w:val="32"/>
          <w:szCs w:val="32"/>
          <w:lang w:eastAsia="ar-SA"/>
        </w:rPr>
        <w:t>28: Träff inför kongressen</w:t>
      </w:r>
    </w:p>
    <w:p w14:paraId="2D1F8E64" w14:textId="77777777" w:rsidR="00DB323B" w:rsidRDefault="00DB323B" w:rsidP="00DB323B">
      <w:pPr>
        <w:tabs>
          <w:tab w:val="left" w:pos="3420"/>
        </w:tabs>
        <w:spacing w:line="276" w:lineRule="auto"/>
        <w:rPr>
          <w:rFonts w:ascii="Arial" w:hAnsi="Arial" w:cs="Arial"/>
          <w:sz w:val="32"/>
          <w:szCs w:val="32"/>
          <w:lang w:eastAsia="ar-SA"/>
        </w:rPr>
      </w:pPr>
    </w:p>
    <w:p w14:paraId="4482E1AF" w14:textId="3EE1E416" w:rsidR="00B448A3" w:rsidRDefault="000F5FBD" w:rsidP="00DB323B">
      <w:pPr>
        <w:tabs>
          <w:tab w:val="left" w:pos="3420"/>
        </w:tabs>
        <w:spacing w:line="276" w:lineRule="auto"/>
        <w:rPr>
          <w:rFonts w:ascii="Arial" w:hAnsi="Arial" w:cs="Arial"/>
          <w:b/>
          <w:bCs/>
          <w:sz w:val="32"/>
          <w:szCs w:val="32"/>
          <w:lang w:eastAsia="ar-SA"/>
        </w:rPr>
      </w:pPr>
      <w:r>
        <w:rPr>
          <w:rFonts w:ascii="Arial" w:hAnsi="Arial" w:cs="Arial"/>
          <w:b/>
          <w:bCs/>
          <w:sz w:val="32"/>
          <w:szCs w:val="32"/>
          <w:lang w:eastAsia="ar-SA"/>
        </w:rPr>
        <w:t>Oktober</w:t>
      </w:r>
    </w:p>
    <w:p w14:paraId="422318B3" w14:textId="61588DE5" w:rsidR="00DB323B" w:rsidRPr="009E7A68" w:rsidRDefault="000F5FBD" w:rsidP="00DB323B">
      <w:pPr>
        <w:tabs>
          <w:tab w:val="left" w:pos="3420"/>
        </w:tabs>
        <w:spacing w:line="276" w:lineRule="auto"/>
        <w:rPr>
          <w:rFonts w:ascii="Arial" w:hAnsi="Arial" w:cs="Arial"/>
          <w:sz w:val="32"/>
          <w:szCs w:val="32"/>
          <w:lang w:eastAsia="ar-SA"/>
        </w:rPr>
      </w:pPr>
      <w:r>
        <w:rPr>
          <w:rFonts w:ascii="Arial" w:hAnsi="Arial" w:cs="Arial"/>
          <w:sz w:val="32"/>
          <w:szCs w:val="32"/>
          <w:lang w:eastAsia="ar-SA"/>
        </w:rPr>
        <w:t>11:</w:t>
      </w:r>
      <w:r w:rsidR="001B50D9">
        <w:rPr>
          <w:rFonts w:ascii="Arial" w:hAnsi="Arial" w:cs="Arial"/>
          <w:sz w:val="32"/>
          <w:szCs w:val="32"/>
          <w:lang w:eastAsia="ar-SA"/>
        </w:rPr>
        <w:t xml:space="preserve"> AW-t</w:t>
      </w:r>
      <w:r>
        <w:rPr>
          <w:rFonts w:ascii="Arial" w:hAnsi="Arial" w:cs="Arial"/>
          <w:sz w:val="32"/>
          <w:szCs w:val="32"/>
          <w:lang w:eastAsia="ar-SA"/>
        </w:rPr>
        <w:t>eater "</w:t>
      </w:r>
      <w:proofErr w:type="spellStart"/>
      <w:r>
        <w:rPr>
          <w:rFonts w:ascii="Arial" w:hAnsi="Arial" w:cs="Arial"/>
          <w:sz w:val="32"/>
          <w:szCs w:val="32"/>
          <w:lang w:eastAsia="ar-SA"/>
        </w:rPr>
        <w:t>Kvinnnor</w:t>
      </w:r>
      <w:proofErr w:type="spellEnd"/>
      <w:r>
        <w:rPr>
          <w:rFonts w:ascii="Arial" w:hAnsi="Arial" w:cs="Arial"/>
          <w:sz w:val="32"/>
          <w:szCs w:val="32"/>
          <w:lang w:eastAsia="ar-SA"/>
        </w:rPr>
        <w:t xml:space="preserve"> i mörk</w:t>
      </w:r>
      <w:r w:rsidR="001B50D9">
        <w:rPr>
          <w:rFonts w:ascii="Arial" w:hAnsi="Arial" w:cs="Arial"/>
          <w:sz w:val="32"/>
          <w:szCs w:val="32"/>
          <w:lang w:eastAsia="ar-SA"/>
        </w:rPr>
        <w:t>ret</w:t>
      </w:r>
      <w:r>
        <w:rPr>
          <w:rFonts w:ascii="Arial" w:hAnsi="Arial" w:cs="Arial"/>
          <w:sz w:val="32"/>
          <w:szCs w:val="32"/>
          <w:lang w:eastAsia="ar-SA"/>
        </w:rPr>
        <w:t>"</w:t>
      </w:r>
      <w:r w:rsidR="00354E30">
        <w:rPr>
          <w:rFonts w:ascii="Arial" w:hAnsi="Arial" w:cs="Arial"/>
          <w:sz w:val="32"/>
          <w:szCs w:val="32"/>
          <w:lang w:eastAsia="ar-SA"/>
        </w:rPr>
        <w:br/>
        <w:t>17 - 20: Kongress i Göteborg</w:t>
      </w:r>
      <w:r>
        <w:rPr>
          <w:rFonts w:ascii="Arial" w:hAnsi="Arial" w:cs="Arial"/>
          <w:sz w:val="32"/>
          <w:szCs w:val="32"/>
          <w:lang w:eastAsia="ar-SA"/>
        </w:rPr>
        <w:br/>
        <w:t xml:space="preserve">26: Syntolkad </w:t>
      </w:r>
      <w:r w:rsidR="001B50D9">
        <w:rPr>
          <w:rFonts w:ascii="Arial" w:hAnsi="Arial" w:cs="Arial"/>
          <w:sz w:val="32"/>
          <w:szCs w:val="32"/>
          <w:lang w:eastAsia="ar-SA"/>
        </w:rPr>
        <w:t>musikal</w:t>
      </w:r>
      <w:r>
        <w:rPr>
          <w:rFonts w:ascii="Arial" w:hAnsi="Arial" w:cs="Arial"/>
          <w:sz w:val="32"/>
          <w:szCs w:val="32"/>
          <w:lang w:eastAsia="ar-SA"/>
        </w:rPr>
        <w:t xml:space="preserve"> "</w:t>
      </w:r>
      <w:proofErr w:type="spellStart"/>
      <w:r>
        <w:rPr>
          <w:rFonts w:ascii="Arial" w:hAnsi="Arial" w:cs="Arial"/>
          <w:sz w:val="32"/>
          <w:szCs w:val="32"/>
          <w:lang w:eastAsia="ar-SA"/>
        </w:rPr>
        <w:t>Jernbanan</w:t>
      </w:r>
      <w:proofErr w:type="spellEnd"/>
      <w:r>
        <w:rPr>
          <w:rFonts w:ascii="Arial" w:hAnsi="Arial" w:cs="Arial"/>
          <w:sz w:val="32"/>
          <w:szCs w:val="32"/>
          <w:lang w:eastAsia="ar-SA"/>
        </w:rPr>
        <w:t>"</w:t>
      </w:r>
    </w:p>
    <w:p w14:paraId="732A7F49" w14:textId="77777777" w:rsidR="009E7A68" w:rsidRDefault="009E7A68" w:rsidP="00DB323B">
      <w:pPr>
        <w:tabs>
          <w:tab w:val="left" w:pos="3420"/>
        </w:tabs>
        <w:spacing w:line="276" w:lineRule="auto"/>
        <w:rPr>
          <w:rFonts w:ascii="Arial" w:hAnsi="Arial" w:cs="Arial"/>
          <w:b/>
          <w:bCs/>
          <w:sz w:val="32"/>
          <w:szCs w:val="32"/>
          <w:lang w:eastAsia="ar-SA"/>
        </w:rPr>
      </w:pPr>
    </w:p>
    <w:p w14:paraId="0B2E8DE4" w14:textId="55BEF646" w:rsidR="009E7A68" w:rsidRDefault="000F5FBD" w:rsidP="00DB323B">
      <w:pPr>
        <w:tabs>
          <w:tab w:val="left" w:pos="3420"/>
        </w:tabs>
        <w:spacing w:line="276" w:lineRule="auto"/>
        <w:rPr>
          <w:rFonts w:ascii="Arial" w:hAnsi="Arial" w:cs="Arial"/>
          <w:sz w:val="32"/>
          <w:szCs w:val="32"/>
          <w:lang w:eastAsia="ar-SA"/>
        </w:rPr>
      </w:pPr>
      <w:r>
        <w:rPr>
          <w:rFonts w:ascii="Arial" w:hAnsi="Arial" w:cs="Arial"/>
          <w:b/>
          <w:bCs/>
          <w:sz w:val="32"/>
          <w:szCs w:val="32"/>
          <w:lang w:eastAsia="ar-SA"/>
        </w:rPr>
        <w:t>November</w:t>
      </w:r>
      <w:r w:rsidR="009E7A68">
        <w:rPr>
          <w:rFonts w:ascii="Arial" w:hAnsi="Arial" w:cs="Arial"/>
          <w:b/>
          <w:bCs/>
          <w:sz w:val="32"/>
          <w:szCs w:val="32"/>
          <w:lang w:eastAsia="ar-SA"/>
        </w:rPr>
        <w:br/>
      </w:r>
      <w:r>
        <w:rPr>
          <w:rFonts w:ascii="Arial" w:hAnsi="Arial" w:cs="Arial"/>
          <w:sz w:val="32"/>
          <w:szCs w:val="32"/>
          <w:lang w:eastAsia="ar-SA"/>
        </w:rPr>
        <w:t>3:</w:t>
      </w:r>
      <w:r w:rsidR="00D74327">
        <w:rPr>
          <w:rFonts w:ascii="Arial" w:hAnsi="Arial" w:cs="Arial"/>
          <w:sz w:val="32"/>
          <w:szCs w:val="32"/>
          <w:lang w:eastAsia="ar-SA"/>
        </w:rPr>
        <w:t xml:space="preserve"> Syntolkad film</w:t>
      </w:r>
      <w:r>
        <w:rPr>
          <w:rFonts w:ascii="Arial" w:hAnsi="Arial" w:cs="Arial"/>
          <w:sz w:val="32"/>
          <w:szCs w:val="32"/>
          <w:lang w:eastAsia="ar-SA"/>
        </w:rPr>
        <w:t xml:space="preserve"> "Det kunde varit vi"</w:t>
      </w:r>
      <w:r>
        <w:rPr>
          <w:rFonts w:ascii="Arial" w:hAnsi="Arial" w:cs="Arial"/>
          <w:sz w:val="32"/>
          <w:szCs w:val="32"/>
          <w:lang w:eastAsia="ar-SA"/>
        </w:rPr>
        <w:br/>
        <w:t>16: Halvårsmöte</w:t>
      </w:r>
      <w:r w:rsidR="009E1CD1">
        <w:rPr>
          <w:rFonts w:ascii="Arial" w:hAnsi="Arial" w:cs="Arial"/>
          <w:sz w:val="32"/>
          <w:szCs w:val="32"/>
          <w:lang w:eastAsia="ar-SA"/>
        </w:rPr>
        <w:br/>
        <w:t>22: Manusstopp Linslusen</w:t>
      </w:r>
    </w:p>
    <w:p w14:paraId="0CA4F27C" w14:textId="77777777" w:rsidR="000F5FBD" w:rsidRDefault="000F5FBD" w:rsidP="00DB323B">
      <w:pPr>
        <w:tabs>
          <w:tab w:val="left" w:pos="3420"/>
        </w:tabs>
        <w:spacing w:line="276" w:lineRule="auto"/>
        <w:rPr>
          <w:rFonts w:ascii="Arial" w:hAnsi="Arial" w:cs="Arial"/>
          <w:sz w:val="32"/>
          <w:szCs w:val="32"/>
          <w:lang w:eastAsia="ar-SA"/>
        </w:rPr>
      </w:pPr>
    </w:p>
    <w:p w14:paraId="5AD601CF" w14:textId="5FD24249" w:rsidR="000F5FBD" w:rsidRDefault="000F5FBD" w:rsidP="00DB323B">
      <w:pPr>
        <w:tabs>
          <w:tab w:val="left" w:pos="3420"/>
        </w:tabs>
        <w:spacing w:line="276" w:lineRule="auto"/>
        <w:rPr>
          <w:rFonts w:ascii="Arial" w:hAnsi="Arial" w:cs="Arial"/>
          <w:sz w:val="32"/>
          <w:szCs w:val="32"/>
          <w:lang w:eastAsia="ar-SA"/>
        </w:rPr>
      </w:pPr>
      <w:r w:rsidRPr="000F5FBD">
        <w:rPr>
          <w:rFonts w:ascii="Arial" w:hAnsi="Arial" w:cs="Arial"/>
          <w:b/>
          <w:bCs/>
          <w:sz w:val="32"/>
          <w:szCs w:val="32"/>
          <w:lang w:eastAsia="ar-SA"/>
        </w:rPr>
        <w:t>December</w:t>
      </w:r>
      <w:r w:rsidRPr="000F5FBD">
        <w:rPr>
          <w:rFonts w:ascii="Arial" w:hAnsi="Arial" w:cs="Arial"/>
          <w:b/>
          <w:bCs/>
          <w:sz w:val="32"/>
          <w:szCs w:val="32"/>
          <w:lang w:eastAsia="ar-SA"/>
        </w:rPr>
        <w:br/>
      </w:r>
      <w:r>
        <w:rPr>
          <w:rFonts w:ascii="Arial" w:hAnsi="Arial" w:cs="Arial"/>
          <w:sz w:val="32"/>
          <w:szCs w:val="32"/>
          <w:lang w:eastAsia="ar-SA"/>
        </w:rPr>
        <w:t xml:space="preserve">7: </w:t>
      </w:r>
      <w:r w:rsidR="00D74327">
        <w:rPr>
          <w:rFonts w:ascii="Arial" w:hAnsi="Arial" w:cs="Arial"/>
          <w:sz w:val="32"/>
          <w:szCs w:val="32"/>
          <w:lang w:eastAsia="ar-SA"/>
        </w:rPr>
        <w:t>Syntolkad j</w:t>
      </w:r>
      <w:r w:rsidR="00354E30">
        <w:rPr>
          <w:rFonts w:ascii="Arial" w:hAnsi="Arial" w:cs="Arial"/>
          <w:sz w:val="32"/>
          <w:szCs w:val="32"/>
          <w:lang w:eastAsia="ar-SA"/>
        </w:rPr>
        <w:t>ulshow</w:t>
      </w:r>
      <w:r>
        <w:rPr>
          <w:rFonts w:ascii="Arial" w:hAnsi="Arial" w:cs="Arial"/>
          <w:sz w:val="32"/>
          <w:szCs w:val="32"/>
          <w:lang w:eastAsia="ar-SA"/>
        </w:rPr>
        <w:t xml:space="preserve"> </w:t>
      </w:r>
      <w:r w:rsidR="00354E30">
        <w:rPr>
          <w:rFonts w:ascii="Arial" w:hAnsi="Arial" w:cs="Arial"/>
          <w:sz w:val="32"/>
          <w:szCs w:val="32"/>
          <w:lang w:eastAsia="ar-SA"/>
        </w:rPr>
        <w:t>"</w:t>
      </w:r>
      <w:r>
        <w:rPr>
          <w:rFonts w:ascii="Arial" w:hAnsi="Arial" w:cs="Arial"/>
          <w:sz w:val="32"/>
          <w:szCs w:val="32"/>
          <w:lang w:eastAsia="ar-SA"/>
        </w:rPr>
        <w:t>Julen - the musical</w:t>
      </w:r>
      <w:r w:rsidR="00354E30">
        <w:rPr>
          <w:rFonts w:ascii="Arial" w:hAnsi="Arial" w:cs="Arial"/>
          <w:sz w:val="32"/>
          <w:szCs w:val="32"/>
          <w:lang w:eastAsia="ar-SA"/>
        </w:rPr>
        <w:t>"</w:t>
      </w:r>
    </w:p>
    <w:p w14:paraId="568CE71F" w14:textId="77777777" w:rsidR="009E7A68" w:rsidRPr="009E7A68" w:rsidRDefault="009E7A68" w:rsidP="00DB323B">
      <w:pPr>
        <w:tabs>
          <w:tab w:val="left" w:pos="3420"/>
        </w:tabs>
        <w:spacing w:line="276" w:lineRule="auto"/>
        <w:rPr>
          <w:rFonts w:ascii="Arial" w:hAnsi="Arial" w:cs="Arial"/>
          <w:sz w:val="32"/>
          <w:szCs w:val="32"/>
          <w:lang w:eastAsia="ar-SA"/>
        </w:rPr>
      </w:pPr>
    </w:p>
    <w:p w14:paraId="07BD5572" w14:textId="77777777" w:rsidR="00477B16" w:rsidRDefault="00477B16" w:rsidP="00477B16"/>
    <w:p w14:paraId="25EE6EF4" w14:textId="77777777" w:rsidR="00477B16" w:rsidRDefault="00477B16" w:rsidP="00477B16"/>
    <w:p w14:paraId="1C707ED1" w14:textId="77777777" w:rsidR="00477B16" w:rsidRDefault="00477B16" w:rsidP="00477B16"/>
    <w:p w14:paraId="66D1F8D8" w14:textId="77777777" w:rsidR="00477B16" w:rsidRPr="00477B16" w:rsidRDefault="00477B16" w:rsidP="00477B16"/>
    <w:p w14:paraId="401BA013" w14:textId="77777777" w:rsidR="00A84D58" w:rsidRPr="007D738B" w:rsidRDefault="00A84D58" w:rsidP="00A84D58">
      <w:pPr>
        <w:spacing w:line="276" w:lineRule="auto"/>
        <w:rPr>
          <w:rFonts w:ascii="Arial" w:hAnsi="Arial" w:cs="Arial"/>
          <w:b/>
          <w:sz w:val="32"/>
          <w:szCs w:val="32"/>
        </w:rPr>
      </w:pPr>
      <w:r w:rsidRPr="007D738B">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7D738B" w:rsidRDefault="00A84D58" w:rsidP="00A84D58">
      <w:pPr>
        <w:spacing w:line="276" w:lineRule="auto"/>
        <w:rPr>
          <w:rFonts w:ascii="Arial" w:hAnsi="Arial" w:cs="Arial"/>
          <w:sz w:val="28"/>
          <w:szCs w:val="28"/>
        </w:rPr>
      </w:pPr>
      <w:r w:rsidRPr="007D738B">
        <w:rPr>
          <w:rFonts w:ascii="Arial" w:hAnsi="Arial" w:cs="Arial"/>
          <w:sz w:val="28"/>
          <w:szCs w:val="28"/>
        </w:rPr>
        <w:t>Kungsgatan 64 </w:t>
      </w:r>
    </w:p>
    <w:p w14:paraId="34E21599" w14:textId="3E4CDE6A" w:rsidR="001A30CA" w:rsidRPr="007D738B" w:rsidRDefault="00A84D58" w:rsidP="001A30CA">
      <w:pPr>
        <w:spacing w:line="276" w:lineRule="auto"/>
        <w:rPr>
          <w:rFonts w:ascii="Arial" w:hAnsi="Arial" w:cs="Arial"/>
          <w:sz w:val="28"/>
          <w:szCs w:val="28"/>
        </w:rPr>
      </w:pPr>
      <w:r w:rsidRPr="007D738B">
        <w:rPr>
          <w:rFonts w:ascii="Arial" w:hAnsi="Arial" w:cs="Arial"/>
          <w:sz w:val="28"/>
          <w:szCs w:val="28"/>
        </w:rPr>
        <w:t>753 41 Uppsala</w:t>
      </w:r>
      <w:bookmarkEnd w:id="1"/>
      <w:bookmarkEnd w:id="2"/>
      <w:bookmarkEnd w:id="27"/>
    </w:p>
    <w:sectPr w:rsidR="001A30CA" w:rsidRPr="007D738B" w:rsidSect="00616663">
      <w:headerReference w:type="default" r:id="rId28"/>
      <w:footerReference w:type="default" r:id="rId29"/>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C7C82" w14:textId="77777777" w:rsidR="00616663" w:rsidRDefault="00616663" w:rsidP="00F05ECD">
      <w:r>
        <w:separator/>
      </w:r>
    </w:p>
  </w:endnote>
  <w:endnote w:type="continuationSeparator" w:id="0">
    <w:p w14:paraId="69ADFE65" w14:textId="77777777" w:rsidR="00616663" w:rsidRDefault="00616663"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Castellar">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rial Fet">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395634"/>
      <w:docPartObj>
        <w:docPartGallery w:val="Page Numbers (Bottom of Page)"/>
        <w:docPartUnique/>
      </w:docPartObj>
    </w:sdtPr>
    <w:sdtEndPr>
      <w:rPr>
        <w:rFonts w:ascii="Arial" w:hAnsi="Arial" w:cs="Arial"/>
        <w:sz w:val="32"/>
        <w:szCs w:val="32"/>
      </w:rPr>
    </w:sdtEndPr>
    <w:sdtContent>
      <w:p w14:paraId="0117D53D" w14:textId="0FCD2D31" w:rsidR="00B23730" w:rsidRPr="00477B16" w:rsidRDefault="00B23730">
        <w:pPr>
          <w:pStyle w:val="Sidfot"/>
          <w:jc w:val="right"/>
          <w:rPr>
            <w:rFonts w:ascii="Arial" w:hAnsi="Arial" w:cs="Arial"/>
            <w:sz w:val="32"/>
            <w:szCs w:val="32"/>
          </w:rPr>
        </w:pPr>
        <w:r w:rsidRPr="00477B16">
          <w:rPr>
            <w:rFonts w:ascii="Arial" w:hAnsi="Arial" w:cs="Arial"/>
            <w:sz w:val="32"/>
            <w:szCs w:val="32"/>
          </w:rPr>
          <w:fldChar w:fldCharType="begin"/>
        </w:r>
        <w:r w:rsidRPr="00477B16">
          <w:rPr>
            <w:rFonts w:ascii="Arial" w:hAnsi="Arial" w:cs="Arial"/>
            <w:sz w:val="32"/>
            <w:szCs w:val="32"/>
          </w:rPr>
          <w:instrText>PAGE   \* MERGEFORMAT</w:instrText>
        </w:r>
        <w:r w:rsidRPr="00477B16">
          <w:rPr>
            <w:rFonts w:ascii="Arial" w:hAnsi="Arial" w:cs="Arial"/>
            <w:sz w:val="32"/>
            <w:szCs w:val="32"/>
          </w:rPr>
          <w:fldChar w:fldCharType="separate"/>
        </w:r>
        <w:r w:rsidRPr="00477B16">
          <w:rPr>
            <w:rFonts w:ascii="Arial" w:hAnsi="Arial" w:cs="Arial"/>
            <w:sz w:val="32"/>
            <w:szCs w:val="32"/>
          </w:rPr>
          <w:t>2</w:t>
        </w:r>
        <w:r w:rsidRPr="00477B16">
          <w:rPr>
            <w:rFonts w:ascii="Arial" w:hAnsi="Arial" w:cs="Arial"/>
            <w:sz w:val="32"/>
            <w:szCs w:val="32"/>
          </w:rP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AC0CD" w14:textId="77777777" w:rsidR="00616663" w:rsidRDefault="00616663" w:rsidP="00F05ECD">
      <w:r>
        <w:separator/>
      </w:r>
    </w:p>
  </w:footnote>
  <w:footnote w:type="continuationSeparator" w:id="0">
    <w:p w14:paraId="7C84555E" w14:textId="77777777" w:rsidR="00616663" w:rsidRDefault="00616663"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47200D8"/>
    <w:multiLevelType w:val="hybridMultilevel"/>
    <w:tmpl w:val="209A2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E25E4E"/>
    <w:multiLevelType w:val="multilevel"/>
    <w:tmpl w:val="4B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6891B45"/>
    <w:multiLevelType w:val="hybridMultilevel"/>
    <w:tmpl w:val="56E88B0A"/>
    <w:lvl w:ilvl="0" w:tplc="B63CB856">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8"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4101681"/>
    <w:multiLevelType w:val="hybridMultilevel"/>
    <w:tmpl w:val="9F3A07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9E96046"/>
    <w:multiLevelType w:val="multilevel"/>
    <w:tmpl w:val="4C6E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1675563"/>
    <w:multiLevelType w:val="hybridMultilevel"/>
    <w:tmpl w:val="FD4C07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28"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30"/>
  </w:num>
  <w:num w:numId="4" w16cid:durableId="1395349512">
    <w:abstractNumId w:val="5"/>
  </w:num>
  <w:num w:numId="5" w16cid:durableId="2106681566">
    <w:abstractNumId w:val="15"/>
  </w:num>
  <w:num w:numId="6" w16cid:durableId="1492135896">
    <w:abstractNumId w:val="1"/>
  </w:num>
  <w:num w:numId="7" w16cid:durableId="692725508">
    <w:abstractNumId w:val="31"/>
  </w:num>
  <w:num w:numId="8" w16cid:durableId="488060188">
    <w:abstractNumId w:val="9"/>
  </w:num>
  <w:num w:numId="9" w16cid:durableId="1462336195">
    <w:abstractNumId w:val="10"/>
  </w:num>
  <w:num w:numId="10" w16cid:durableId="551384733">
    <w:abstractNumId w:val="21"/>
  </w:num>
  <w:num w:numId="11" w16cid:durableId="563570543">
    <w:abstractNumId w:val="8"/>
  </w:num>
  <w:num w:numId="12" w16cid:durableId="216359379">
    <w:abstractNumId w:val="27"/>
  </w:num>
  <w:num w:numId="13" w16cid:durableId="1123695165">
    <w:abstractNumId w:val="17"/>
  </w:num>
  <w:num w:numId="14" w16cid:durableId="1165392184">
    <w:abstractNumId w:val="7"/>
  </w:num>
  <w:num w:numId="15" w16cid:durableId="1922911874">
    <w:abstractNumId w:val="20"/>
  </w:num>
  <w:num w:numId="16" w16cid:durableId="1514803424">
    <w:abstractNumId w:val="4"/>
  </w:num>
  <w:num w:numId="17" w16cid:durableId="1353918587">
    <w:abstractNumId w:val="18"/>
  </w:num>
  <w:num w:numId="18" w16cid:durableId="17506949">
    <w:abstractNumId w:val="29"/>
  </w:num>
  <w:num w:numId="19" w16cid:durableId="139274833">
    <w:abstractNumId w:val="11"/>
  </w:num>
  <w:num w:numId="20" w16cid:durableId="1530294498">
    <w:abstractNumId w:val="28"/>
  </w:num>
  <w:num w:numId="21" w16cid:durableId="422537370">
    <w:abstractNumId w:val="0"/>
  </w:num>
  <w:num w:numId="22" w16cid:durableId="1271469639">
    <w:abstractNumId w:val="14"/>
  </w:num>
  <w:num w:numId="23" w16cid:durableId="407389681">
    <w:abstractNumId w:val="2"/>
  </w:num>
  <w:num w:numId="24" w16cid:durableId="98988706">
    <w:abstractNumId w:val="22"/>
  </w:num>
  <w:num w:numId="25" w16cid:durableId="356471776">
    <w:abstractNumId w:val="25"/>
  </w:num>
  <w:num w:numId="26" w16cid:durableId="1887178758">
    <w:abstractNumId w:val="19"/>
  </w:num>
  <w:num w:numId="27" w16cid:durableId="618341743">
    <w:abstractNumId w:val="13"/>
    <w:lvlOverride w:ilvl="0">
      <w:startOverride w:val="1"/>
    </w:lvlOverride>
    <w:lvlOverride w:ilvl="1"/>
    <w:lvlOverride w:ilvl="2"/>
    <w:lvlOverride w:ilvl="3"/>
    <w:lvlOverride w:ilvl="4"/>
    <w:lvlOverride w:ilvl="5"/>
    <w:lvlOverride w:ilvl="6"/>
    <w:lvlOverride w:ilvl="7"/>
    <w:lvlOverride w:ilvl="8"/>
  </w:num>
  <w:num w:numId="28" w16cid:durableId="2047560841">
    <w:abstractNumId w:val="26"/>
  </w:num>
  <w:num w:numId="29" w16cid:durableId="327444899">
    <w:abstractNumId w:val="24"/>
  </w:num>
  <w:num w:numId="30" w16cid:durableId="1195925428">
    <w:abstractNumId w:val="12"/>
  </w:num>
  <w:num w:numId="31" w16cid:durableId="338581475">
    <w:abstractNumId w:val="16"/>
  </w:num>
  <w:num w:numId="32" w16cid:durableId="502086132">
    <w:abstractNumId w:val="3"/>
  </w:num>
  <w:num w:numId="33" w16cid:durableId="19480739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5"/>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962"/>
    <w:rsid w:val="00000AA2"/>
    <w:rsid w:val="000018B2"/>
    <w:rsid w:val="000019AF"/>
    <w:rsid w:val="00001EA5"/>
    <w:rsid w:val="000048B6"/>
    <w:rsid w:val="00004CD6"/>
    <w:rsid w:val="0000501E"/>
    <w:rsid w:val="00005216"/>
    <w:rsid w:val="0000555D"/>
    <w:rsid w:val="000059FE"/>
    <w:rsid w:val="00006065"/>
    <w:rsid w:val="00007125"/>
    <w:rsid w:val="00007A19"/>
    <w:rsid w:val="00007E4A"/>
    <w:rsid w:val="000106C3"/>
    <w:rsid w:val="00011381"/>
    <w:rsid w:val="0001328B"/>
    <w:rsid w:val="0001692D"/>
    <w:rsid w:val="00017711"/>
    <w:rsid w:val="00017AFB"/>
    <w:rsid w:val="000231B9"/>
    <w:rsid w:val="000236E0"/>
    <w:rsid w:val="00023B13"/>
    <w:rsid w:val="00023BD1"/>
    <w:rsid w:val="000241A1"/>
    <w:rsid w:val="000245EA"/>
    <w:rsid w:val="000247F2"/>
    <w:rsid w:val="000248BC"/>
    <w:rsid w:val="00025A30"/>
    <w:rsid w:val="000266DD"/>
    <w:rsid w:val="000275E6"/>
    <w:rsid w:val="000305F3"/>
    <w:rsid w:val="00030823"/>
    <w:rsid w:val="00030B23"/>
    <w:rsid w:val="00030FEE"/>
    <w:rsid w:val="000310A0"/>
    <w:rsid w:val="00032522"/>
    <w:rsid w:val="00032F4E"/>
    <w:rsid w:val="0003369A"/>
    <w:rsid w:val="00034582"/>
    <w:rsid w:val="0003563E"/>
    <w:rsid w:val="0003623A"/>
    <w:rsid w:val="00036BAD"/>
    <w:rsid w:val="0003766F"/>
    <w:rsid w:val="000414CE"/>
    <w:rsid w:val="00042162"/>
    <w:rsid w:val="00042ADF"/>
    <w:rsid w:val="00042F14"/>
    <w:rsid w:val="00042FBC"/>
    <w:rsid w:val="000431BD"/>
    <w:rsid w:val="00043550"/>
    <w:rsid w:val="00043754"/>
    <w:rsid w:val="00045167"/>
    <w:rsid w:val="0004617E"/>
    <w:rsid w:val="00046B5D"/>
    <w:rsid w:val="00047B9B"/>
    <w:rsid w:val="000501CC"/>
    <w:rsid w:val="0005078F"/>
    <w:rsid w:val="00050B51"/>
    <w:rsid w:val="00050E00"/>
    <w:rsid w:val="0005213F"/>
    <w:rsid w:val="00053644"/>
    <w:rsid w:val="00054702"/>
    <w:rsid w:val="0005475C"/>
    <w:rsid w:val="00057069"/>
    <w:rsid w:val="000602CE"/>
    <w:rsid w:val="0006037D"/>
    <w:rsid w:val="00061139"/>
    <w:rsid w:val="00062012"/>
    <w:rsid w:val="00063DF6"/>
    <w:rsid w:val="00063DFD"/>
    <w:rsid w:val="000641EA"/>
    <w:rsid w:val="00064E8A"/>
    <w:rsid w:val="00065494"/>
    <w:rsid w:val="00065CCB"/>
    <w:rsid w:val="00065D46"/>
    <w:rsid w:val="00065DEE"/>
    <w:rsid w:val="00066037"/>
    <w:rsid w:val="00066376"/>
    <w:rsid w:val="000677DF"/>
    <w:rsid w:val="00070B63"/>
    <w:rsid w:val="00070D2D"/>
    <w:rsid w:val="000714DE"/>
    <w:rsid w:val="00071728"/>
    <w:rsid w:val="00071992"/>
    <w:rsid w:val="000723AA"/>
    <w:rsid w:val="00073D06"/>
    <w:rsid w:val="00074754"/>
    <w:rsid w:val="00074848"/>
    <w:rsid w:val="0007509E"/>
    <w:rsid w:val="00075A92"/>
    <w:rsid w:val="0007607D"/>
    <w:rsid w:val="000763A5"/>
    <w:rsid w:val="0008087E"/>
    <w:rsid w:val="0008203F"/>
    <w:rsid w:val="0008240E"/>
    <w:rsid w:val="000827AC"/>
    <w:rsid w:val="0008316A"/>
    <w:rsid w:val="00083F47"/>
    <w:rsid w:val="00084661"/>
    <w:rsid w:val="0008593D"/>
    <w:rsid w:val="00085B5A"/>
    <w:rsid w:val="00086656"/>
    <w:rsid w:val="00086B7F"/>
    <w:rsid w:val="00086F0D"/>
    <w:rsid w:val="000872DE"/>
    <w:rsid w:val="000878DF"/>
    <w:rsid w:val="000901CD"/>
    <w:rsid w:val="00092AAF"/>
    <w:rsid w:val="00093216"/>
    <w:rsid w:val="00094DFC"/>
    <w:rsid w:val="00095E3A"/>
    <w:rsid w:val="000961E1"/>
    <w:rsid w:val="00096F8A"/>
    <w:rsid w:val="000977D5"/>
    <w:rsid w:val="000A2BE1"/>
    <w:rsid w:val="000A5184"/>
    <w:rsid w:val="000A5915"/>
    <w:rsid w:val="000A620F"/>
    <w:rsid w:val="000A6497"/>
    <w:rsid w:val="000A6F21"/>
    <w:rsid w:val="000A7014"/>
    <w:rsid w:val="000A76FD"/>
    <w:rsid w:val="000A7FDE"/>
    <w:rsid w:val="000B040A"/>
    <w:rsid w:val="000B08BB"/>
    <w:rsid w:val="000B1A5D"/>
    <w:rsid w:val="000B2CE3"/>
    <w:rsid w:val="000B5EFB"/>
    <w:rsid w:val="000B76AF"/>
    <w:rsid w:val="000C14D2"/>
    <w:rsid w:val="000C1AD1"/>
    <w:rsid w:val="000C3054"/>
    <w:rsid w:val="000C5607"/>
    <w:rsid w:val="000C63A4"/>
    <w:rsid w:val="000C68C0"/>
    <w:rsid w:val="000C7012"/>
    <w:rsid w:val="000C768A"/>
    <w:rsid w:val="000C7C23"/>
    <w:rsid w:val="000D07F4"/>
    <w:rsid w:val="000D19B5"/>
    <w:rsid w:val="000D2B81"/>
    <w:rsid w:val="000D329E"/>
    <w:rsid w:val="000D3B18"/>
    <w:rsid w:val="000D4CDE"/>
    <w:rsid w:val="000D6702"/>
    <w:rsid w:val="000D68E4"/>
    <w:rsid w:val="000D72AE"/>
    <w:rsid w:val="000E0882"/>
    <w:rsid w:val="000E19F6"/>
    <w:rsid w:val="000E1B2C"/>
    <w:rsid w:val="000E212D"/>
    <w:rsid w:val="000E29B0"/>
    <w:rsid w:val="000E2B74"/>
    <w:rsid w:val="000E7870"/>
    <w:rsid w:val="000F003B"/>
    <w:rsid w:val="000F173A"/>
    <w:rsid w:val="000F3FDB"/>
    <w:rsid w:val="000F4657"/>
    <w:rsid w:val="000F49E2"/>
    <w:rsid w:val="000F5A61"/>
    <w:rsid w:val="000F5AE5"/>
    <w:rsid w:val="000F5FBD"/>
    <w:rsid w:val="000F68C3"/>
    <w:rsid w:val="000F6E4B"/>
    <w:rsid w:val="000F706B"/>
    <w:rsid w:val="000F7D90"/>
    <w:rsid w:val="00100CD4"/>
    <w:rsid w:val="00100CE9"/>
    <w:rsid w:val="0010339A"/>
    <w:rsid w:val="00103900"/>
    <w:rsid w:val="0010409D"/>
    <w:rsid w:val="0010420C"/>
    <w:rsid w:val="001046B0"/>
    <w:rsid w:val="00104B78"/>
    <w:rsid w:val="00104EE0"/>
    <w:rsid w:val="0010502A"/>
    <w:rsid w:val="00105428"/>
    <w:rsid w:val="00105E88"/>
    <w:rsid w:val="001064C8"/>
    <w:rsid w:val="00106D34"/>
    <w:rsid w:val="00107541"/>
    <w:rsid w:val="001075A9"/>
    <w:rsid w:val="00107C87"/>
    <w:rsid w:val="00111053"/>
    <w:rsid w:val="00111F83"/>
    <w:rsid w:val="00112B68"/>
    <w:rsid w:val="001142D5"/>
    <w:rsid w:val="00115333"/>
    <w:rsid w:val="00115C47"/>
    <w:rsid w:val="001165F2"/>
    <w:rsid w:val="00117A7A"/>
    <w:rsid w:val="001201B6"/>
    <w:rsid w:val="00120B94"/>
    <w:rsid w:val="00120DA4"/>
    <w:rsid w:val="00122DFE"/>
    <w:rsid w:val="00124E65"/>
    <w:rsid w:val="001258B0"/>
    <w:rsid w:val="00126B9B"/>
    <w:rsid w:val="001271E2"/>
    <w:rsid w:val="00127742"/>
    <w:rsid w:val="00127C7C"/>
    <w:rsid w:val="00130765"/>
    <w:rsid w:val="00130F61"/>
    <w:rsid w:val="001312D2"/>
    <w:rsid w:val="001318CE"/>
    <w:rsid w:val="00133AAB"/>
    <w:rsid w:val="00133FEA"/>
    <w:rsid w:val="00134142"/>
    <w:rsid w:val="001347DF"/>
    <w:rsid w:val="00137EBA"/>
    <w:rsid w:val="00140ED2"/>
    <w:rsid w:val="001439D8"/>
    <w:rsid w:val="001439FF"/>
    <w:rsid w:val="00143BC6"/>
    <w:rsid w:val="00144E91"/>
    <w:rsid w:val="00145734"/>
    <w:rsid w:val="001457E4"/>
    <w:rsid w:val="00146951"/>
    <w:rsid w:val="00150ADA"/>
    <w:rsid w:val="00150BAA"/>
    <w:rsid w:val="00150D46"/>
    <w:rsid w:val="00150D68"/>
    <w:rsid w:val="001516D2"/>
    <w:rsid w:val="00153D8C"/>
    <w:rsid w:val="00154783"/>
    <w:rsid w:val="001551D5"/>
    <w:rsid w:val="00156074"/>
    <w:rsid w:val="00156B4B"/>
    <w:rsid w:val="00156F2B"/>
    <w:rsid w:val="00161455"/>
    <w:rsid w:val="00163791"/>
    <w:rsid w:val="00164A73"/>
    <w:rsid w:val="00164F6A"/>
    <w:rsid w:val="00165070"/>
    <w:rsid w:val="001652AA"/>
    <w:rsid w:val="00166168"/>
    <w:rsid w:val="001675CC"/>
    <w:rsid w:val="00167B12"/>
    <w:rsid w:val="001713F3"/>
    <w:rsid w:val="00173330"/>
    <w:rsid w:val="00173A74"/>
    <w:rsid w:val="001742C4"/>
    <w:rsid w:val="00177281"/>
    <w:rsid w:val="00177F76"/>
    <w:rsid w:val="00180142"/>
    <w:rsid w:val="0018070A"/>
    <w:rsid w:val="00181539"/>
    <w:rsid w:val="00181CC9"/>
    <w:rsid w:val="00181E2D"/>
    <w:rsid w:val="001821A8"/>
    <w:rsid w:val="00183913"/>
    <w:rsid w:val="00184A13"/>
    <w:rsid w:val="001864E6"/>
    <w:rsid w:val="00187AC1"/>
    <w:rsid w:val="00191AED"/>
    <w:rsid w:val="00192BD9"/>
    <w:rsid w:val="001941A9"/>
    <w:rsid w:val="00195B96"/>
    <w:rsid w:val="00195D68"/>
    <w:rsid w:val="00196A0F"/>
    <w:rsid w:val="00197268"/>
    <w:rsid w:val="001A00C0"/>
    <w:rsid w:val="001A05ED"/>
    <w:rsid w:val="001A0EAA"/>
    <w:rsid w:val="001A0EDA"/>
    <w:rsid w:val="001A1459"/>
    <w:rsid w:val="001A18BA"/>
    <w:rsid w:val="001A1BDB"/>
    <w:rsid w:val="001A30CA"/>
    <w:rsid w:val="001A3CC2"/>
    <w:rsid w:val="001A3E02"/>
    <w:rsid w:val="001A3E8B"/>
    <w:rsid w:val="001A5900"/>
    <w:rsid w:val="001A594F"/>
    <w:rsid w:val="001A6D96"/>
    <w:rsid w:val="001B0E6F"/>
    <w:rsid w:val="001B275A"/>
    <w:rsid w:val="001B28DE"/>
    <w:rsid w:val="001B2B5B"/>
    <w:rsid w:val="001B2F6F"/>
    <w:rsid w:val="001B33F4"/>
    <w:rsid w:val="001B3AF5"/>
    <w:rsid w:val="001B50D9"/>
    <w:rsid w:val="001B6569"/>
    <w:rsid w:val="001B65A0"/>
    <w:rsid w:val="001B68FB"/>
    <w:rsid w:val="001C0F95"/>
    <w:rsid w:val="001C2424"/>
    <w:rsid w:val="001C2D4D"/>
    <w:rsid w:val="001C321E"/>
    <w:rsid w:val="001C3439"/>
    <w:rsid w:val="001C411C"/>
    <w:rsid w:val="001C4157"/>
    <w:rsid w:val="001C43D8"/>
    <w:rsid w:val="001C4793"/>
    <w:rsid w:val="001C4B5E"/>
    <w:rsid w:val="001C5C25"/>
    <w:rsid w:val="001C5FFA"/>
    <w:rsid w:val="001C6356"/>
    <w:rsid w:val="001C677C"/>
    <w:rsid w:val="001C6D03"/>
    <w:rsid w:val="001C719F"/>
    <w:rsid w:val="001C75D9"/>
    <w:rsid w:val="001C790C"/>
    <w:rsid w:val="001C7CA2"/>
    <w:rsid w:val="001C7E88"/>
    <w:rsid w:val="001D0A1D"/>
    <w:rsid w:val="001D153A"/>
    <w:rsid w:val="001D3336"/>
    <w:rsid w:val="001D42B0"/>
    <w:rsid w:val="001D587B"/>
    <w:rsid w:val="001D7672"/>
    <w:rsid w:val="001D773D"/>
    <w:rsid w:val="001E038A"/>
    <w:rsid w:val="001E0C40"/>
    <w:rsid w:val="001E1822"/>
    <w:rsid w:val="001E1AD3"/>
    <w:rsid w:val="001E1BEC"/>
    <w:rsid w:val="001E1DBE"/>
    <w:rsid w:val="001E2A6E"/>
    <w:rsid w:val="001E2BE4"/>
    <w:rsid w:val="001E3310"/>
    <w:rsid w:val="001E46E9"/>
    <w:rsid w:val="001E511F"/>
    <w:rsid w:val="001E6301"/>
    <w:rsid w:val="001E6962"/>
    <w:rsid w:val="001E7610"/>
    <w:rsid w:val="001F040F"/>
    <w:rsid w:val="001F0FF4"/>
    <w:rsid w:val="001F19EC"/>
    <w:rsid w:val="001F2424"/>
    <w:rsid w:val="001F38C2"/>
    <w:rsid w:val="001F4429"/>
    <w:rsid w:val="001F4E4F"/>
    <w:rsid w:val="001F6B8E"/>
    <w:rsid w:val="001F6BDF"/>
    <w:rsid w:val="001F7553"/>
    <w:rsid w:val="002006D0"/>
    <w:rsid w:val="00200F0D"/>
    <w:rsid w:val="00201055"/>
    <w:rsid w:val="00201B83"/>
    <w:rsid w:val="0020235B"/>
    <w:rsid w:val="0020249A"/>
    <w:rsid w:val="00203BCD"/>
    <w:rsid w:val="002040CD"/>
    <w:rsid w:val="002047B0"/>
    <w:rsid w:val="00205751"/>
    <w:rsid w:val="00211148"/>
    <w:rsid w:val="00212275"/>
    <w:rsid w:val="002124F6"/>
    <w:rsid w:val="0021347C"/>
    <w:rsid w:val="00214207"/>
    <w:rsid w:val="0021445F"/>
    <w:rsid w:val="0021552B"/>
    <w:rsid w:val="00216102"/>
    <w:rsid w:val="00221693"/>
    <w:rsid w:val="002217AE"/>
    <w:rsid w:val="002220B4"/>
    <w:rsid w:val="0022254E"/>
    <w:rsid w:val="00223764"/>
    <w:rsid w:val="00223767"/>
    <w:rsid w:val="00223D7A"/>
    <w:rsid w:val="00223E61"/>
    <w:rsid w:val="0022403C"/>
    <w:rsid w:val="002245A4"/>
    <w:rsid w:val="002246BA"/>
    <w:rsid w:val="00224AC2"/>
    <w:rsid w:val="002254A5"/>
    <w:rsid w:val="002257F5"/>
    <w:rsid w:val="00227222"/>
    <w:rsid w:val="00227288"/>
    <w:rsid w:val="00230A22"/>
    <w:rsid w:val="00230AC2"/>
    <w:rsid w:val="00230BF5"/>
    <w:rsid w:val="002311AF"/>
    <w:rsid w:val="002316BC"/>
    <w:rsid w:val="002321EE"/>
    <w:rsid w:val="00233701"/>
    <w:rsid w:val="00233C7B"/>
    <w:rsid w:val="00234444"/>
    <w:rsid w:val="00234EC1"/>
    <w:rsid w:val="002355C9"/>
    <w:rsid w:val="00235B94"/>
    <w:rsid w:val="00235E8E"/>
    <w:rsid w:val="002361A6"/>
    <w:rsid w:val="002364C5"/>
    <w:rsid w:val="00236A2D"/>
    <w:rsid w:val="00236A59"/>
    <w:rsid w:val="00236F0E"/>
    <w:rsid w:val="00237533"/>
    <w:rsid w:val="00237B66"/>
    <w:rsid w:val="00241C92"/>
    <w:rsid w:val="00243915"/>
    <w:rsid w:val="00245895"/>
    <w:rsid w:val="0024746C"/>
    <w:rsid w:val="00247BEC"/>
    <w:rsid w:val="00250DDE"/>
    <w:rsid w:val="0025158A"/>
    <w:rsid w:val="00251651"/>
    <w:rsid w:val="00251C1D"/>
    <w:rsid w:val="00253815"/>
    <w:rsid w:val="00253BA4"/>
    <w:rsid w:val="00255DF4"/>
    <w:rsid w:val="00255E17"/>
    <w:rsid w:val="00255E21"/>
    <w:rsid w:val="0025681A"/>
    <w:rsid w:val="00256F36"/>
    <w:rsid w:val="00257EB0"/>
    <w:rsid w:val="0026026E"/>
    <w:rsid w:val="002606E5"/>
    <w:rsid w:val="002606E6"/>
    <w:rsid w:val="002627A0"/>
    <w:rsid w:val="00262C73"/>
    <w:rsid w:val="00265D9A"/>
    <w:rsid w:val="0027114A"/>
    <w:rsid w:val="002713CB"/>
    <w:rsid w:val="00273165"/>
    <w:rsid w:val="00273F39"/>
    <w:rsid w:val="00274B25"/>
    <w:rsid w:val="00274C50"/>
    <w:rsid w:val="00274FB3"/>
    <w:rsid w:val="00280A38"/>
    <w:rsid w:val="00280AD3"/>
    <w:rsid w:val="00280FDB"/>
    <w:rsid w:val="002810DE"/>
    <w:rsid w:val="00281801"/>
    <w:rsid w:val="00281E9D"/>
    <w:rsid w:val="00282123"/>
    <w:rsid w:val="00282416"/>
    <w:rsid w:val="002838C8"/>
    <w:rsid w:val="00283A63"/>
    <w:rsid w:val="00283D94"/>
    <w:rsid w:val="00283FAF"/>
    <w:rsid w:val="002854FF"/>
    <w:rsid w:val="002870AE"/>
    <w:rsid w:val="0029079E"/>
    <w:rsid w:val="00291578"/>
    <w:rsid w:val="002921CE"/>
    <w:rsid w:val="0029220B"/>
    <w:rsid w:val="0029411C"/>
    <w:rsid w:val="00294E97"/>
    <w:rsid w:val="002951B0"/>
    <w:rsid w:val="00295C39"/>
    <w:rsid w:val="00296335"/>
    <w:rsid w:val="002967C3"/>
    <w:rsid w:val="00296C7A"/>
    <w:rsid w:val="002972CC"/>
    <w:rsid w:val="00297B4C"/>
    <w:rsid w:val="002A06B2"/>
    <w:rsid w:val="002A0954"/>
    <w:rsid w:val="002A0C3D"/>
    <w:rsid w:val="002A2018"/>
    <w:rsid w:val="002A2506"/>
    <w:rsid w:val="002A3F62"/>
    <w:rsid w:val="002A54CC"/>
    <w:rsid w:val="002A5658"/>
    <w:rsid w:val="002A5B77"/>
    <w:rsid w:val="002B1958"/>
    <w:rsid w:val="002B268A"/>
    <w:rsid w:val="002B29E9"/>
    <w:rsid w:val="002B35BE"/>
    <w:rsid w:val="002B49FE"/>
    <w:rsid w:val="002B4D0E"/>
    <w:rsid w:val="002B632B"/>
    <w:rsid w:val="002B67BA"/>
    <w:rsid w:val="002B6B28"/>
    <w:rsid w:val="002B6D42"/>
    <w:rsid w:val="002B76DC"/>
    <w:rsid w:val="002B7BC2"/>
    <w:rsid w:val="002C0B3E"/>
    <w:rsid w:val="002C0DDF"/>
    <w:rsid w:val="002C2C0D"/>
    <w:rsid w:val="002C2CA6"/>
    <w:rsid w:val="002C316E"/>
    <w:rsid w:val="002C708D"/>
    <w:rsid w:val="002D09F3"/>
    <w:rsid w:val="002D0CBE"/>
    <w:rsid w:val="002D0E82"/>
    <w:rsid w:val="002D1A29"/>
    <w:rsid w:val="002D1D43"/>
    <w:rsid w:val="002D4A3B"/>
    <w:rsid w:val="002D4A80"/>
    <w:rsid w:val="002D683E"/>
    <w:rsid w:val="002D7A34"/>
    <w:rsid w:val="002D7BCE"/>
    <w:rsid w:val="002E1158"/>
    <w:rsid w:val="002E3490"/>
    <w:rsid w:val="002E40F9"/>
    <w:rsid w:val="002E41A2"/>
    <w:rsid w:val="002E5217"/>
    <w:rsid w:val="002E54F9"/>
    <w:rsid w:val="002E5D70"/>
    <w:rsid w:val="002E786C"/>
    <w:rsid w:val="002E7904"/>
    <w:rsid w:val="002E79B7"/>
    <w:rsid w:val="002F0C9A"/>
    <w:rsid w:val="002F30D9"/>
    <w:rsid w:val="002F3879"/>
    <w:rsid w:val="002F38FD"/>
    <w:rsid w:val="002F4B6F"/>
    <w:rsid w:val="002F4BD5"/>
    <w:rsid w:val="002F5007"/>
    <w:rsid w:val="003018BF"/>
    <w:rsid w:val="00302442"/>
    <w:rsid w:val="00303160"/>
    <w:rsid w:val="0030348D"/>
    <w:rsid w:val="00303C1E"/>
    <w:rsid w:val="00304A72"/>
    <w:rsid w:val="00304F67"/>
    <w:rsid w:val="00305A39"/>
    <w:rsid w:val="00305B09"/>
    <w:rsid w:val="0030736A"/>
    <w:rsid w:val="00310D20"/>
    <w:rsid w:val="00312636"/>
    <w:rsid w:val="003128EA"/>
    <w:rsid w:val="00312A0E"/>
    <w:rsid w:val="003133C1"/>
    <w:rsid w:val="00313778"/>
    <w:rsid w:val="00314DA1"/>
    <w:rsid w:val="0031737F"/>
    <w:rsid w:val="003200D7"/>
    <w:rsid w:val="00320720"/>
    <w:rsid w:val="003208AD"/>
    <w:rsid w:val="003214FF"/>
    <w:rsid w:val="00321AA3"/>
    <w:rsid w:val="00322DDB"/>
    <w:rsid w:val="003232E5"/>
    <w:rsid w:val="00324776"/>
    <w:rsid w:val="00327271"/>
    <w:rsid w:val="003272B0"/>
    <w:rsid w:val="00330110"/>
    <w:rsid w:val="00330EFF"/>
    <w:rsid w:val="0033256E"/>
    <w:rsid w:val="00333033"/>
    <w:rsid w:val="0033326F"/>
    <w:rsid w:val="00333504"/>
    <w:rsid w:val="003359D7"/>
    <w:rsid w:val="00336323"/>
    <w:rsid w:val="0033714E"/>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4D2C"/>
    <w:rsid w:val="00354E30"/>
    <w:rsid w:val="00355100"/>
    <w:rsid w:val="00355709"/>
    <w:rsid w:val="003557EA"/>
    <w:rsid w:val="00355ED1"/>
    <w:rsid w:val="00356A68"/>
    <w:rsid w:val="00356EED"/>
    <w:rsid w:val="003572EF"/>
    <w:rsid w:val="00360309"/>
    <w:rsid w:val="003610E6"/>
    <w:rsid w:val="003611A4"/>
    <w:rsid w:val="003618C0"/>
    <w:rsid w:val="00364100"/>
    <w:rsid w:val="003652D2"/>
    <w:rsid w:val="00366B3F"/>
    <w:rsid w:val="003673C5"/>
    <w:rsid w:val="00367973"/>
    <w:rsid w:val="003727D9"/>
    <w:rsid w:val="00372856"/>
    <w:rsid w:val="003731D1"/>
    <w:rsid w:val="00375B9F"/>
    <w:rsid w:val="00375CDB"/>
    <w:rsid w:val="003763FC"/>
    <w:rsid w:val="003779FD"/>
    <w:rsid w:val="003801D3"/>
    <w:rsid w:val="00380C18"/>
    <w:rsid w:val="00382447"/>
    <w:rsid w:val="003826A0"/>
    <w:rsid w:val="003838EB"/>
    <w:rsid w:val="00385330"/>
    <w:rsid w:val="00385EF8"/>
    <w:rsid w:val="00386E86"/>
    <w:rsid w:val="00387A96"/>
    <w:rsid w:val="00390B6B"/>
    <w:rsid w:val="003923B6"/>
    <w:rsid w:val="003928AF"/>
    <w:rsid w:val="00392D1B"/>
    <w:rsid w:val="00392F76"/>
    <w:rsid w:val="003931E0"/>
    <w:rsid w:val="00393383"/>
    <w:rsid w:val="00394444"/>
    <w:rsid w:val="0039590A"/>
    <w:rsid w:val="003A0A30"/>
    <w:rsid w:val="003A0BEA"/>
    <w:rsid w:val="003A271A"/>
    <w:rsid w:val="003A37E1"/>
    <w:rsid w:val="003A40D9"/>
    <w:rsid w:val="003A4165"/>
    <w:rsid w:val="003A59C3"/>
    <w:rsid w:val="003A5E1F"/>
    <w:rsid w:val="003A66CB"/>
    <w:rsid w:val="003A66DA"/>
    <w:rsid w:val="003A7752"/>
    <w:rsid w:val="003B1740"/>
    <w:rsid w:val="003B286A"/>
    <w:rsid w:val="003B3013"/>
    <w:rsid w:val="003B333C"/>
    <w:rsid w:val="003B3389"/>
    <w:rsid w:val="003B4BA8"/>
    <w:rsid w:val="003B61BB"/>
    <w:rsid w:val="003B75C2"/>
    <w:rsid w:val="003B78EE"/>
    <w:rsid w:val="003C08DE"/>
    <w:rsid w:val="003C1C2D"/>
    <w:rsid w:val="003C2741"/>
    <w:rsid w:val="003C2B63"/>
    <w:rsid w:val="003C31DA"/>
    <w:rsid w:val="003C3377"/>
    <w:rsid w:val="003C3D7C"/>
    <w:rsid w:val="003C3DE5"/>
    <w:rsid w:val="003C4022"/>
    <w:rsid w:val="003C4519"/>
    <w:rsid w:val="003C48D1"/>
    <w:rsid w:val="003C5CC4"/>
    <w:rsid w:val="003C6093"/>
    <w:rsid w:val="003C6A62"/>
    <w:rsid w:val="003C6D08"/>
    <w:rsid w:val="003C6DA6"/>
    <w:rsid w:val="003C7339"/>
    <w:rsid w:val="003D327C"/>
    <w:rsid w:val="003D39F6"/>
    <w:rsid w:val="003D3CF9"/>
    <w:rsid w:val="003D4316"/>
    <w:rsid w:val="003D4DCE"/>
    <w:rsid w:val="003D5264"/>
    <w:rsid w:val="003D5367"/>
    <w:rsid w:val="003D597A"/>
    <w:rsid w:val="003D6294"/>
    <w:rsid w:val="003D6332"/>
    <w:rsid w:val="003D64BB"/>
    <w:rsid w:val="003D669B"/>
    <w:rsid w:val="003D6ADC"/>
    <w:rsid w:val="003D6DB9"/>
    <w:rsid w:val="003E10F0"/>
    <w:rsid w:val="003E113C"/>
    <w:rsid w:val="003E227D"/>
    <w:rsid w:val="003E2C84"/>
    <w:rsid w:val="003E39D9"/>
    <w:rsid w:val="003E6EF9"/>
    <w:rsid w:val="003E79D3"/>
    <w:rsid w:val="003F069C"/>
    <w:rsid w:val="003F113D"/>
    <w:rsid w:val="003F1495"/>
    <w:rsid w:val="003F1B52"/>
    <w:rsid w:val="003F347B"/>
    <w:rsid w:val="003F396F"/>
    <w:rsid w:val="003F3F43"/>
    <w:rsid w:val="003F40A0"/>
    <w:rsid w:val="003F7F4B"/>
    <w:rsid w:val="004014B0"/>
    <w:rsid w:val="0040170A"/>
    <w:rsid w:val="00402F23"/>
    <w:rsid w:val="00403744"/>
    <w:rsid w:val="0040433A"/>
    <w:rsid w:val="004050A4"/>
    <w:rsid w:val="00405478"/>
    <w:rsid w:val="00405480"/>
    <w:rsid w:val="00406011"/>
    <w:rsid w:val="00407BCA"/>
    <w:rsid w:val="004102A9"/>
    <w:rsid w:val="00411BC0"/>
    <w:rsid w:val="00412343"/>
    <w:rsid w:val="00412415"/>
    <w:rsid w:val="00412839"/>
    <w:rsid w:val="00412C22"/>
    <w:rsid w:val="00412D86"/>
    <w:rsid w:val="00414D04"/>
    <w:rsid w:val="0041525E"/>
    <w:rsid w:val="0041531A"/>
    <w:rsid w:val="0041552B"/>
    <w:rsid w:val="004157B5"/>
    <w:rsid w:val="00415E65"/>
    <w:rsid w:val="004160BA"/>
    <w:rsid w:val="004168CC"/>
    <w:rsid w:val="00417388"/>
    <w:rsid w:val="004204EC"/>
    <w:rsid w:val="004205C4"/>
    <w:rsid w:val="00420D5C"/>
    <w:rsid w:val="00420ED9"/>
    <w:rsid w:val="0042134C"/>
    <w:rsid w:val="00422919"/>
    <w:rsid w:val="004247F1"/>
    <w:rsid w:val="00424A90"/>
    <w:rsid w:val="0042588B"/>
    <w:rsid w:val="00425A2E"/>
    <w:rsid w:val="00426309"/>
    <w:rsid w:val="004265FA"/>
    <w:rsid w:val="00427316"/>
    <w:rsid w:val="00427A3F"/>
    <w:rsid w:val="00427BC0"/>
    <w:rsid w:val="00427E16"/>
    <w:rsid w:val="00430437"/>
    <w:rsid w:val="0043317D"/>
    <w:rsid w:val="00434350"/>
    <w:rsid w:val="00434868"/>
    <w:rsid w:val="00434E35"/>
    <w:rsid w:val="00436573"/>
    <w:rsid w:val="0043756E"/>
    <w:rsid w:val="004376E0"/>
    <w:rsid w:val="00437B03"/>
    <w:rsid w:val="00440915"/>
    <w:rsid w:val="004410C0"/>
    <w:rsid w:val="0044129F"/>
    <w:rsid w:val="00441B09"/>
    <w:rsid w:val="00441C7B"/>
    <w:rsid w:val="00441DDF"/>
    <w:rsid w:val="004420B2"/>
    <w:rsid w:val="0044296E"/>
    <w:rsid w:val="00442BA9"/>
    <w:rsid w:val="00442D56"/>
    <w:rsid w:val="00443943"/>
    <w:rsid w:val="00445856"/>
    <w:rsid w:val="00446C7B"/>
    <w:rsid w:val="0044731F"/>
    <w:rsid w:val="00447DFD"/>
    <w:rsid w:val="00451236"/>
    <w:rsid w:val="004524FD"/>
    <w:rsid w:val="00453CF6"/>
    <w:rsid w:val="00455212"/>
    <w:rsid w:val="00455CE1"/>
    <w:rsid w:val="0045720E"/>
    <w:rsid w:val="00457FA3"/>
    <w:rsid w:val="004600D9"/>
    <w:rsid w:val="00460B00"/>
    <w:rsid w:val="00460DFB"/>
    <w:rsid w:val="00461C0F"/>
    <w:rsid w:val="004628DB"/>
    <w:rsid w:val="00462C03"/>
    <w:rsid w:val="0046335B"/>
    <w:rsid w:val="0046360F"/>
    <w:rsid w:val="00463821"/>
    <w:rsid w:val="004646A5"/>
    <w:rsid w:val="00464A8F"/>
    <w:rsid w:val="00465748"/>
    <w:rsid w:val="004660D4"/>
    <w:rsid w:val="004660EF"/>
    <w:rsid w:val="00466B3E"/>
    <w:rsid w:val="004673BE"/>
    <w:rsid w:val="00470148"/>
    <w:rsid w:val="00470D67"/>
    <w:rsid w:val="00472ADF"/>
    <w:rsid w:val="00473541"/>
    <w:rsid w:val="00474137"/>
    <w:rsid w:val="004748D7"/>
    <w:rsid w:val="004748DD"/>
    <w:rsid w:val="004761A9"/>
    <w:rsid w:val="00477B16"/>
    <w:rsid w:val="00477DDE"/>
    <w:rsid w:val="0048139E"/>
    <w:rsid w:val="00481E28"/>
    <w:rsid w:val="00482E48"/>
    <w:rsid w:val="00483016"/>
    <w:rsid w:val="00483BCF"/>
    <w:rsid w:val="00484523"/>
    <w:rsid w:val="00486821"/>
    <w:rsid w:val="00486CB3"/>
    <w:rsid w:val="00487E78"/>
    <w:rsid w:val="00494C73"/>
    <w:rsid w:val="00496594"/>
    <w:rsid w:val="00496B22"/>
    <w:rsid w:val="00497B9A"/>
    <w:rsid w:val="004A0A37"/>
    <w:rsid w:val="004A2117"/>
    <w:rsid w:val="004A221E"/>
    <w:rsid w:val="004A29EA"/>
    <w:rsid w:val="004A2FE5"/>
    <w:rsid w:val="004A31F2"/>
    <w:rsid w:val="004A3709"/>
    <w:rsid w:val="004A37BF"/>
    <w:rsid w:val="004A4624"/>
    <w:rsid w:val="004A48F4"/>
    <w:rsid w:val="004A5AB6"/>
    <w:rsid w:val="004A6087"/>
    <w:rsid w:val="004A6B34"/>
    <w:rsid w:val="004A6DF0"/>
    <w:rsid w:val="004A738C"/>
    <w:rsid w:val="004A7A7F"/>
    <w:rsid w:val="004B0ABB"/>
    <w:rsid w:val="004B15E4"/>
    <w:rsid w:val="004B4037"/>
    <w:rsid w:val="004B451F"/>
    <w:rsid w:val="004B4C6E"/>
    <w:rsid w:val="004B5C1D"/>
    <w:rsid w:val="004B681A"/>
    <w:rsid w:val="004B6D9F"/>
    <w:rsid w:val="004B7CEE"/>
    <w:rsid w:val="004B7E2D"/>
    <w:rsid w:val="004C037D"/>
    <w:rsid w:val="004C12F7"/>
    <w:rsid w:val="004C5650"/>
    <w:rsid w:val="004C6A54"/>
    <w:rsid w:val="004C6C67"/>
    <w:rsid w:val="004C72C3"/>
    <w:rsid w:val="004C74F4"/>
    <w:rsid w:val="004D0C2A"/>
    <w:rsid w:val="004D117A"/>
    <w:rsid w:val="004D18B3"/>
    <w:rsid w:val="004D1AD8"/>
    <w:rsid w:val="004D3394"/>
    <w:rsid w:val="004D51F5"/>
    <w:rsid w:val="004D5406"/>
    <w:rsid w:val="004D567C"/>
    <w:rsid w:val="004D5CAD"/>
    <w:rsid w:val="004D6A2A"/>
    <w:rsid w:val="004D6B7C"/>
    <w:rsid w:val="004D7B61"/>
    <w:rsid w:val="004D7D45"/>
    <w:rsid w:val="004E05D0"/>
    <w:rsid w:val="004E07FE"/>
    <w:rsid w:val="004E24D4"/>
    <w:rsid w:val="004E25C0"/>
    <w:rsid w:val="004E292E"/>
    <w:rsid w:val="004E40CE"/>
    <w:rsid w:val="004E4DFA"/>
    <w:rsid w:val="004E51CC"/>
    <w:rsid w:val="004E5E77"/>
    <w:rsid w:val="004E60C6"/>
    <w:rsid w:val="004E62E9"/>
    <w:rsid w:val="004E73B5"/>
    <w:rsid w:val="004E7FED"/>
    <w:rsid w:val="004F0AC8"/>
    <w:rsid w:val="004F0E20"/>
    <w:rsid w:val="004F1435"/>
    <w:rsid w:val="004F1469"/>
    <w:rsid w:val="004F5ADB"/>
    <w:rsid w:val="004F64FE"/>
    <w:rsid w:val="00500621"/>
    <w:rsid w:val="00500A0D"/>
    <w:rsid w:val="005023FF"/>
    <w:rsid w:val="00502780"/>
    <w:rsid w:val="00502DA8"/>
    <w:rsid w:val="00503A2E"/>
    <w:rsid w:val="00503D7A"/>
    <w:rsid w:val="0050450F"/>
    <w:rsid w:val="00504BA4"/>
    <w:rsid w:val="00504E24"/>
    <w:rsid w:val="005053CD"/>
    <w:rsid w:val="00505642"/>
    <w:rsid w:val="00506294"/>
    <w:rsid w:val="00507A19"/>
    <w:rsid w:val="00512CD3"/>
    <w:rsid w:val="00513788"/>
    <w:rsid w:val="00513A46"/>
    <w:rsid w:val="00514F88"/>
    <w:rsid w:val="005173C7"/>
    <w:rsid w:val="00517843"/>
    <w:rsid w:val="0052038E"/>
    <w:rsid w:val="00520CDC"/>
    <w:rsid w:val="005225B7"/>
    <w:rsid w:val="00522DAD"/>
    <w:rsid w:val="00524125"/>
    <w:rsid w:val="005243DC"/>
    <w:rsid w:val="0052497E"/>
    <w:rsid w:val="00524C7B"/>
    <w:rsid w:val="00524E1E"/>
    <w:rsid w:val="00525250"/>
    <w:rsid w:val="00525290"/>
    <w:rsid w:val="00525796"/>
    <w:rsid w:val="005260B3"/>
    <w:rsid w:val="00526FA2"/>
    <w:rsid w:val="0052719C"/>
    <w:rsid w:val="0052763A"/>
    <w:rsid w:val="00530D86"/>
    <w:rsid w:val="00531852"/>
    <w:rsid w:val="00531A9F"/>
    <w:rsid w:val="00531CEF"/>
    <w:rsid w:val="00532871"/>
    <w:rsid w:val="00535029"/>
    <w:rsid w:val="00535441"/>
    <w:rsid w:val="005371BA"/>
    <w:rsid w:val="00542256"/>
    <w:rsid w:val="0054275C"/>
    <w:rsid w:val="0054295B"/>
    <w:rsid w:val="00542B46"/>
    <w:rsid w:val="00542CF0"/>
    <w:rsid w:val="00547435"/>
    <w:rsid w:val="00550544"/>
    <w:rsid w:val="005512F8"/>
    <w:rsid w:val="005514A7"/>
    <w:rsid w:val="00551D4F"/>
    <w:rsid w:val="0055206F"/>
    <w:rsid w:val="0055288F"/>
    <w:rsid w:val="00553F03"/>
    <w:rsid w:val="00557890"/>
    <w:rsid w:val="0055799F"/>
    <w:rsid w:val="00557F6D"/>
    <w:rsid w:val="0056060E"/>
    <w:rsid w:val="00562571"/>
    <w:rsid w:val="0056258A"/>
    <w:rsid w:val="005626DB"/>
    <w:rsid w:val="0056288B"/>
    <w:rsid w:val="00562E9C"/>
    <w:rsid w:val="00562EF5"/>
    <w:rsid w:val="005639BC"/>
    <w:rsid w:val="00563A98"/>
    <w:rsid w:val="00563E5E"/>
    <w:rsid w:val="00564176"/>
    <w:rsid w:val="00564A79"/>
    <w:rsid w:val="00564FEB"/>
    <w:rsid w:val="005650B4"/>
    <w:rsid w:val="00565A02"/>
    <w:rsid w:val="00566CF5"/>
    <w:rsid w:val="0056791D"/>
    <w:rsid w:val="00567EE0"/>
    <w:rsid w:val="00567F19"/>
    <w:rsid w:val="005705B7"/>
    <w:rsid w:val="00570A48"/>
    <w:rsid w:val="00570C93"/>
    <w:rsid w:val="0057167C"/>
    <w:rsid w:val="005719F6"/>
    <w:rsid w:val="00571AE7"/>
    <w:rsid w:val="00571CC3"/>
    <w:rsid w:val="00572435"/>
    <w:rsid w:val="00573749"/>
    <w:rsid w:val="00574225"/>
    <w:rsid w:val="00574868"/>
    <w:rsid w:val="0057521A"/>
    <w:rsid w:val="0057595F"/>
    <w:rsid w:val="00575F6F"/>
    <w:rsid w:val="00576672"/>
    <w:rsid w:val="00576F29"/>
    <w:rsid w:val="00577163"/>
    <w:rsid w:val="005774B5"/>
    <w:rsid w:val="0057769A"/>
    <w:rsid w:val="00581D38"/>
    <w:rsid w:val="0058301E"/>
    <w:rsid w:val="005833B5"/>
    <w:rsid w:val="005835E4"/>
    <w:rsid w:val="00583D87"/>
    <w:rsid w:val="0058551C"/>
    <w:rsid w:val="0058695F"/>
    <w:rsid w:val="005869FC"/>
    <w:rsid w:val="00591644"/>
    <w:rsid w:val="00591782"/>
    <w:rsid w:val="005924CC"/>
    <w:rsid w:val="00593590"/>
    <w:rsid w:val="00597375"/>
    <w:rsid w:val="00597919"/>
    <w:rsid w:val="005A00B3"/>
    <w:rsid w:val="005A0273"/>
    <w:rsid w:val="005A040A"/>
    <w:rsid w:val="005A0F12"/>
    <w:rsid w:val="005A142B"/>
    <w:rsid w:val="005A1E7C"/>
    <w:rsid w:val="005A27AD"/>
    <w:rsid w:val="005A29CA"/>
    <w:rsid w:val="005A2E2E"/>
    <w:rsid w:val="005A3450"/>
    <w:rsid w:val="005A36C2"/>
    <w:rsid w:val="005A4FED"/>
    <w:rsid w:val="005A4FFF"/>
    <w:rsid w:val="005A563B"/>
    <w:rsid w:val="005A642C"/>
    <w:rsid w:val="005A68E8"/>
    <w:rsid w:val="005B00B4"/>
    <w:rsid w:val="005B02E2"/>
    <w:rsid w:val="005B04DE"/>
    <w:rsid w:val="005B0A58"/>
    <w:rsid w:val="005B0B06"/>
    <w:rsid w:val="005B0B2E"/>
    <w:rsid w:val="005B10BD"/>
    <w:rsid w:val="005B154C"/>
    <w:rsid w:val="005B3891"/>
    <w:rsid w:val="005B57C0"/>
    <w:rsid w:val="005B64A1"/>
    <w:rsid w:val="005B652E"/>
    <w:rsid w:val="005B6807"/>
    <w:rsid w:val="005B7B24"/>
    <w:rsid w:val="005C0956"/>
    <w:rsid w:val="005C118D"/>
    <w:rsid w:val="005C2B32"/>
    <w:rsid w:val="005C3860"/>
    <w:rsid w:val="005C4AB1"/>
    <w:rsid w:val="005C5992"/>
    <w:rsid w:val="005C5BFD"/>
    <w:rsid w:val="005C5D16"/>
    <w:rsid w:val="005C619D"/>
    <w:rsid w:val="005C73E6"/>
    <w:rsid w:val="005D1898"/>
    <w:rsid w:val="005D1A60"/>
    <w:rsid w:val="005D20A1"/>
    <w:rsid w:val="005D2715"/>
    <w:rsid w:val="005D536D"/>
    <w:rsid w:val="005D5693"/>
    <w:rsid w:val="005D5A36"/>
    <w:rsid w:val="005D5C3F"/>
    <w:rsid w:val="005D6198"/>
    <w:rsid w:val="005D6F6D"/>
    <w:rsid w:val="005D7714"/>
    <w:rsid w:val="005D7E56"/>
    <w:rsid w:val="005E1821"/>
    <w:rsid w:val="005E202B"/>
    <w:rsid w:val="005E29D0"/>
    <w:rsid w:val="005E418F"/>
    <w:rsid w:val="005E59A8"/>
    <w:rsid w:val="005E62A3"/>
    <w:rsid w:val="005E6647"/>
    <w:rsid w:val="005F1BBA"/>
    <w:rsid w:val="005F20A1"/>
    <w:rsid w:val="005F2D64"/>
    <w:rsid w:val="005F2F75"/>
    <w:rsid w:val="005F36F4"/>
    <w:rsid w:val="005F5334"/>
    <w:rsid w:val="005F76FF"/>
    <w:rsid w:val="006031BF"/>
    <w:rsid w:val="006034CF"/>
    <w:rsid w:val="00603C37"/>
    <w:rsid w:val="00603FF4"/>
    <w:rsid w:val="006044BD"/>
    <w:rsid w:val="006049E3"/>
    <w:rsid w:val="00604CED"/>
    <w:rsid w:val="00604E64"/>
    <w:rsid w:val="0060508F"/>
    <w:rsid w:val="00605975"/>
    <w:rsid w:val="00606FF7"/>
    <w:rsid w:val="006072FA"/>
    <w:rsid w:val="00607EE5"/>
    <w:rsid w:val="00610355"/>
    <w:rsid w:val="00610D60"/>
    <w:rsid w:val="00611497"/>
    <w:rsid w:val="006116CA"/>
    <w:rsid w:val="006119E0"/>
    <w:rsid w:val="00611BF8"/>
    <w:rsid w:val="0061346E"/>
    <w:rsid w:val="00613CAA"/>
    <w:rsid w:val="00614161"/>
    <w:rsid w:val="006165C7"/>
    <w:rsid w:val="00616663"/>
    <w:rsid w:val="00616A4E"/>
    <w:rsid w:val="006204E5"/>
    <w:rsid w:val="0062052E"/>
    <w:rsid w:val="00621271"/>
    <w:rsid w:val="00621C5F"/>
    <w:rsid w:val="00622259"/>
    <w:rsid w:val="00622289"/>
    <w:rsid w:val="00622B9B"/>
    <w:rsid w:val="00622F26"/>
    <w:rsid w:val="00623EB2"/>
    <w:rsid w:val="00624487"/>
    <w:rsid w:val="00624AFD"/>
    <w:rsid w:val="00625178"/>
    <w:rsid w:val="00630831"/>
    <w:rsid w:val="006328AD"/>
    <w:rsid w:val="00634082"/>
    <w:rsid w:val="006354A1"/>
    <w:rsid w:val="0063591D"/>
    <w:rsid w:val="00635D7F"/>
    <w:rsid w:val="006373A0"/>
    <w:rsid w:val="00637ACF"/>
    <w:rsid w:val="00637FD7"/>
    <w:rsid w:val="006404F5"/>
    <w:rsid w:val="00640898"/>
    <w:rsid w:val="0064090F"/>
    <w:rsid w:val="00640BE5"/>
    <w:rsid w:val="00641271"/>
    <w:rsid w:val="00642758"/>
    <w:rsid w:val="006467EA"/>
    <w:rsid w:val="006501B3"/>
    <w:rsid w:val="00650C06"/>
    <w:rsid w:val="00650C8D"/>
    <w:rsid w:val="006514E7"/>
    <w:rsid w:val="006519C7"/>
    <w:rsid w:val="00652FAF"/>
    <w:rsid w:val="00652FBE"/>
    <w:rsid w:val="0065380D"/>
    <w:rsid w:val="00654478"/>
    <w:rsid w:val="00654AD1"/>
    <w:rsid w:val="00654C31"/>
    <w:rsid w:val="00655BD9"/>
    <w:rsid w:val="00660155"/>
    <w:rsid w:val="006603F4"/>
    <w:rsid w:val="00660D94"/>
    <w:rsid w:val="0066190F"/>
    <w:rsid w:val="0066222E"/>
    <w:rsid w:val="006625A0"/>
    <w:rsid w:val="00662CD7"/>
    <w:rsid w:val="00663192"/>
    <w:rsid w:val="006631FE"/>
    <w:rsid w:val="00663FE4"/>
    <w:rsid w:val="00665B54"/>
    <w:rsid w:val="00665CB0"/>
    <w:rsid w:val="006677DB"/>
    <w:rsid w:val="00667968"/>
    <w:rsid w:val="006701EF"/>
    <w:rsid w:val="00671FE1"/>
    <w:rsid w:val="0067358F"/>
    <w:rsid w:val="006803E8"/>
    <w:rsid w:val="00682E09"/>
    <w:rsid w:val="006839B6"/>
    <w:rsid w:val="006841DB"/>
    <w:rsid w:val="0068420F"/>
    <w:rsid w:val="00684E52"/>
    <w:rsid w:val="00684FB0"/>
    <w:rsid w:val="0068574C"/>
    <w:rsid w:val="00686658"/>
    <w:rsid w:val="00690C54"/>
    <w:rsid w:val="00691D88"/>
    <w:rsid w:val="00692656"/>
    <w:rsid w:val="006927AE"/>
    <w:rsid w:val="00692A76"/>
    <w:rsid w:val="006947F3"/>
    <w:rsid w:val="006949FD"/>
    <w:rsid w:val="00694E5A"/>
    <w:rsid w:val="00694F64"/>
    <w:rsid w:val="00695142"/>
    <w:rsid w:val="00696400"/>
    <w:rsid w:val="00696927"/>
    <w:rsid w:val="00696CAA"/>
    <w:rsid w:val="006A0E91"/>
    <w:rsid w:val="006A15D6"/>
    <w:rsid w:val="006A1943"/>
    <w:rsid w:val="006A488E"/>
    <w:rsid w:val="006A59E4"/>
    <w:rsid w:val="006A76AA"/>
    <w:rsid w:val="006A7FCB"/>
    <w:rsid w:val="006B0F4C"/>
    <w:rsid w:val="006B145B"/>
    <w:rsid w:val="006B16C9"/>
    <w:rsid w:val="006B31E8"/>
    <w:rsid w:val="006B34A0"/>
    <w:rsid w:val="006B555C"/>
    <w:rsid w:val="006B773F"/>
    <w:rsid w:val="006C0123"/>
    <w:rsid w:val="006C1634"/>
    <w:rsid w:val="006C1779"/>
    <w:rsid w:val="006C34A6"/>
    <w:rsid w:val="006C3FCC"/>
    <w:rsid w:val="006C4032"/>
    <w:rsid w:val="006C44AA"/>
    <w:rsid w:val="006C5323"/>
    <w:rsid w:val="006C5532"/>
    <w:rsid w:val="006C5924"/>
    <w:rsid w:val="006C6456"/>
    <w:rsid w:val="006C7620"/>
    <w:rsid w:val="006C787B"/>
    <w:rsid w:val="006C79E6"/>
    <w:rsid w:val="006D0BCD"/>
    <w:rsid w:val="006D24F4"/>
    <w:rsid w:val="006D3C7E"/>
    <w:rsid w:val="006D5156"/>
    <w:rsid w:val="006D58DC"/>
    <w:rsid w:val="006D590E"/>
    <w:rsid w:val="006D67CD"/>
    <w:rsid w:val="006D69C1"/>
    <w:rsid w:val="006D6D92"/>
    <w:rsid w:val="006D71E0"/>
    <w:rsid w:val="006E0BB0"/>
    <w:rsid w:val="006E2410"/>
    <w:rsid w:val="006E24A0"/>
    <w:rsid w:val="006E28FF"/>
    <w:rsid w:val="006E4810"/>
    <w:rsid w:val="006E70C9"/>
    <w:rsid w:val="006F0732"/>
    <w:rsid w:val="006F0B71"/>
    <w:rsid w:val="006F1616"/>
    <w:rsid w:val="006F1EBC"/>
    <w:rsid w:val="006F2930"/>
    <w:rsid w:val="006F33C9"/>
    <w:rsid w:val="006F399F"/>
    <w:rsid w:val="006F5AEA"/>
    <w:rsid w:val="006F62F9"/>
    <w:rsid w:val="006F6AB5"/>
    <w:rsid w:val="006F6B3C"/>
    <w:rsid w:val="006F795C"/>
    <w:rsid w:val="006F7D37"/>
    <w:rsid w:val="00701135"/>
    <w:rsid w:val="00701C9D"/>
    <w:rsid w:val="007032B4"/>
    <w:rsid w:val="0070422B"/>
    <w:rsid w:val="00704A52"/>
    <w:rsid w:val="00704D4A"/>
    <w:rsid w:val="00705252"/>
    <w:rsid w:val="007058D9"/>
    <w:rsid w:val="0070761E"/>
    <w:rsid w:val="00707762"/>
    <w:rsid w:val="00710235"/>
    <w:rsid w:val="00712775"/>
    <w:rsid w:val="007127FD"/>
    <w:rsid w:val="0071308E"/>
    <w:rsid w:val="0071454C"/>
    <w:rsid w:val="00714B70"/>
    <w:rsid w:val="007158B3"/>
    <w:rsid w:val="0071603B"/>
    <w:rsid w:val="00716803"/>
    <w:rsid w:val="007201E7"/>
    <w:rsid w:val="0072074D"/>
    <w:rsid w:val="007212AA"/>
    <w:rsid w:val="00721B4E"/>
    <w:rsid w:val="00722DF0"/>
    <w:rsid w:val="00723D40"/>
    <w:rsid w:val="007252BD"/>
    <w:rsid w:val="007254D6"/>
    <w:rsid w:val="00725801"/>
    <w:rsid w:val="00726281"/>
    <w:rsid w:val="00726AEA"/>
    <w:rsid w:val="00727038"/>
    <w:rsid w:val="0073032A"/>
    <w:rsid w:val="00731541"/>
    <w:rsid w:val="00732120"/>
    <w:rsid w:val="0073250A"/>
    <w:rsid w:val="007343AC"/>
    <w:rsid w:val="0073457A"/>
    <w:rsid w:val="00735CE7"/>
    <w:rsid w:val="00737000"/>
    <w:rsid w:val="007370EA"/>
    <w:rsid w:val="00740BEB"/>
    <w:rsid w:val="007414F8"/>
    <w:rsid w:val="00741ABB"/>
    <w:rsid w:val="00744C62"/>
    <w:rsid w:val="00745136"/>
    <w:rsid w:val="007451F9"/>
    <w:rsid w:val="00745454"/>
    <w:rsid w:val="007454BA"/>
    <w:rsid w:val="00745B8B"/>
    <w:rsid w:val="00745DFA"/>
    <w:rsid w:val="00746AD9"/>
    <w:rsid w:val="00746D64"/>
    <w:rsid w:val="0074772C"/>
    <w:rsid w:val="0075015B"/>
    <w:rsid w:val="00752001"/>
    <w:rsid w:val="007528AA"/>
    <w:rsid w:val="007529EE"/>
    <w:rsid w:val="00752FE5"/>
    <w:rsid w:val="00753878"/>
    <w:rsid w:val="0075487E"/>
    <w:rsid w:val="00754C05"/>
    <w:rsid w:val="007557FD"/>
    <w:rsid w:val="0076050F"/>
    <w:rsid w:val="00760621"/>
    <w:rsid w:val="00760F1B"/>
    <w:rsid w:val="00761CB7"/>
    <w:rsid w:val="00761F58"/>
    <w:rsid w:val="0076219D"/>
    <w:rsid w:val="0076252D"/>
    <w:rsid w:val="00763D31"/>
    <w:rsid w:val="00764495"/>
    <w:rsid w:val="00764EB8"/>
    <w:rsid w:val="0076548A"/>
    <w:rsid w:val="0076557B"/>
    <w:rsid w:val="0076579B"/>
    <w:rsid w:val="00767132"/>
    <w:rsid w:val="007676A9"/>
    <w:rsid w:val="00767707"/>
    <w:rsid w:val="00770418"/>
    <w:rsid w:val="00770A9C"/>
    <w:rsid w:val="007715D9"/>
    <w:rsid w:val="007717E1"/>
    <w:rsid w:val="007725F0"/>
    <w:rsid w:val="007726E0"/>
    <w:rsid w:val="0077329F"/>
    <w:rsid w:val="0077396E"/>
    <w:rsid w:val="00774490"/>
    <w:rsid w:val="00776687"/>
    <w:rsid w:val="00776E6E"/>
    <w:rsid w:val="007770EE"/>
    <w:rsid w:val="00777289"/>
    <w:rsid w:val="00777847"/>
    <w:rsid w:val="00777853"/>
    <w:rsid w:val="007800D0"/>
    <w:rsid w:val="00780B75"/>
    <w:rsid w:val="00780DB3"/>
    <w:rsid w:val="007817FD"/>
    <w:rsid w:val="00785FD0"/>
    <w:rsid w:val="0079159A"/>
    <w:rsid w:val="00792148"/>
    <w:rsid w:val="007925A9"/>
    <w:rsid w:val="00793CB4"/>
    <w:rsid w:val="00794F1D"/>
    <w:rsid w:val="00795AD7"/>
    <w:rsid w:val="00795D78"/>
    <w:rsid w:val="007968D2"/>
    <w:rsid w:val="00796B87"/>
    <w:rsid w:val="007A1EBA"/>
    <w:rsid w:val="007A2291"/>
    <w:rsid w:val="007A24EE"/>
    <w:rsid w:val="007A4B50"/>
    <w:rsid w:val="007A5072"/>
    <w:rsid w:val="007A5CBA"/>
    <w:rsid w:val="007A6E25"/>
    <w:rsid w:val="007A7FF6"/>
    <w:rsid w:val="007B08EE"/>
    <w:rsid w:val="007B0B3C"/>
    <w:rsid w:val="007B283C"/>
    <w:rsid w:val="007B2A9A"/>
    <w:rsid w:val="007B2E49"/>
    <w:rsid w:val="007B339C"/>
    <w:rsid w:val="007B54EE"/>
    <w:rsid w:val="007B6323"/>
    <w:rsid w:val="007B7087"/>
    <w:rsid w:val="007B796A"/>
    <w:rsid w:val="007C0042"/>
    <w:rsid w:val="007C13F5"/>
    <w:rsid w:val="007C2E01"/>
    <w:rsid w:val="007C3C95"/>
    <w:rsid w:val="007C4EF9"/>
    <w:rsid w:val="007C6A69"/>
    <w:rsid w:val="007C7D17"/>
    <w:rsid w:val="007D013A"/>
    <w:rsid w:val="007D069C"/>
    <w:rsid w:val="007D16C1"/>
    <w:rsid w:val="007D1BDE"/>
    <w:rsid w:val="007D1D9E"/>
    <w:rsid w:val="007D272D"/>
    <w:rsid w:val="007D2AA0"/>
    <w:rsid w:val="007D4F99"/>
    <w:rsid w:val="007D558B"/>
    <w:rsid w:val="007D5936"/>
    <w:rsid w:val="007D621C"/>
    <w:rsid w:val="007D738B"/>
    <w:rsid w:val="007D752C"/>
    <w:rsid w:val="007D77B1"/>
    <w:rsid w:val="007E163F"/>
    <w:rsid w:val="007E1A6A"/>
    <w:rsid w:val="007E1B7D"/>
    <w:rsid w:val="007E1E9D"/>
    <w:rsid w:val="007E341F"/>
    <w:rsid w:val="007E3613"/>
    <w:rsid w:val="007E3C55"/>
    <w:rsid w:val="007E56A4"/>
    <w:rsid w:val="007E73A5"/>
    <w:rsid w:val="007E7FFA"/>
    <w:rsid w:val="007F0E28"/>
    <w:rsid w:val="007F3164"/>
    <w:rsid w:val="007F38A2"/>
    <w:rsid w:val="007F3E14"/>
    <w:rsid w:val="007F427A"/>
    <w:rsid w:val="007F44DC"/>
    <w:rsid w:val="007F4C6A"/>
    <w:rsid w:val="007F5930"/>
    <w:rsid w:val="007F5F5A"/>
    <w:rsid w:val="007F6A6D"/>
    <w:rsid w:val="007F6B7F"/>
    <w:rsid w:val="007F6D20"/>
    <w:rsid w:val="007F77CB"/>
    <w:rsid w:val="007F79FD"/>
    <w:rsid w:val="00800C55"/>
    <w:rsid w:val="00800EB3"/>
    <w:rsid w:val="00803DF4"/>
    <w:rsid w:val="00805E1F"/>
    <w:rsid w:val="00807235"/>
    <w:rsid w:val="008104FE"/>
    <w:rsid w:val="00810A6D"/>
    <w:rsid w:val="00811CA5"/>
    <w:rsid w:val="00812D57"/>
    <w:rsid w:val="00814D08"/>
    <w:rsid w:val="008207D9"/>
    <w:rsid w:val="00821D4A"/>
    <w:rsid w:val="00822E0A"/>
    <w:rsid w:val="00823554"/>
    <w:rsid w:val="00823B23"/>
    <w:rsid w:val="00824766"/>
    <w:rsid w:val="00824A4C"/>
    <w:rsid w:val="00825E3A"/>
    <w:rsid w:val="00826913"/>
    <w:rsid w:val="0082693C"/>
    <w:rsid w:val="0082706C"/>
    <w:rsid w:val="00827762"/>
    <w:rsid w:val="008303B6"/>
    <w:rsid w:val="008306DB"/>
    <w:rsid w:val="0083126C"/>
    <w:rsid w:val="008313A9"/>
    <w:rsid w:val="0083294E"/>
    <w:rsid w:val="00832FDF"/>
    <w:rsid w:val="0083349F"/>
    <w:rsid w:val="0083558B"/>
    <w:rsid w:val="008359D5"/>
    <w:rsid w:val="0083649B"/>
    <w:rsid w:val="008365E2"/>
    <w:rsid w:val="00836820"/>
    <w:rsid w:val="00837B13"/>
    <w:rsid w:val="00837CB9"/>
    <w:rsid w:val="008415CA"/>
    <w:rsid w:val="0084163D"/>
    <w:rsid w:val="0084188C"/>
    <w:rsid w:val="00842308"/>
    <w:rsid w:val="00842F72"/>
    <w:rsid w:val="00843123"/>
    <w:rsid w:val="00843D60"/>
    <w:rsid w:val="0084441E"/>
    <w:rsid w:val="00844DC5"/>
    <w:rsid w:val="00845108"/>
    <w:rsid w:val="00845F9D"/>
    <w:rsid w:val="008468D3"/>
    <w:rsid w:val="008469B9"/>
    <w:rsid w:val="00850B7B"/>
    <w:rsid w:val="00851DD4"/>
    <w:rsid w:val="00852011"/>
    <w:rsid w:val="0085317F"/>
    <w:rsid w:val="00854DD2"/>
    <w:rsid w:val="008578A6"/>
    <w:rsid w:val="00857951"/>
    <w:rsid w:val="0086028D"/>
    <w:rsid w:val="00860F2E"/>
    <w:rsid w:val="00861442"/>
    <w:rsid w:val="00862CE6"/>
    <w:rsid w:val="00863040"/>
    <w:rsid w:val="0086493B"/>
    <w:rsid w:val="00864A64"/>
    <w:rsid w:val="00864BFB"/>
    <w:rsid w:val="00866CA4"/>
    <w:rsid w:val="00866F63"/>
    <w:rsid w:val="00870003"/>
    <w:rsid w:val="0087153D"/>
    <w:rsid w:val="0087237B"/>
    <w:rsid w:val="0087363F"/>
    <w:rsid w:val="00873E98"/>
    <w:rsid w:val="00874B67"/>
    <w:rsid w:val="00875022"/>
    <w:rsid w:val="0087585C"/>
    <w:rsid w:val="00875F35"/>
    <w:rsid w:val="00876025"/>
    <w:rsid w:val="008765DA"/>
    <w:rsid w:val="008766E4"/>
    <w:rsid w:val="00877686"/>
    <w:rsid w:val="008804AB"/>
    <w:rsid w:val="0088086D"/>
    <w:rsid w:val="008811E2"/>
    <w:rsid w:val="00884945"/>
    <w:rsid w:val="008851CB"/>
    <w:rsid w:val="0088574A"/>
    <w:rsid w:val="0088679A"/>
    <w:rsid w:val="00887C5A"/>
    <w:rsid w:val="00887EC6"/>
    <w:rsid w:val="0089178E"/>
    <w:rsid w:val="00891FA6"/>
    <w:rsid w:val="00894542"/>
    <w:rsid w:val="00897677"/>
    <w:rsid w:val="008A0093"/>
    <w:rsid w:val="008A08E5"/>
    <w:rsid w:val="008A0D72"/>
    <w:rsid w:val="008A0F94"/>
    <w:rsid w:val="008A2377"/>
    <w:rsid w:val="008A282D"/>
    <w:rsid w:val="008A3579"/>
    <w:rsid w:val="008A378E"/>
    <w:rsid w:val="008A7995"/>
    <w:rsid w:val="008B0968"/>
    <w:rsid w:val="008B1ED6"/>
    <w:rsid w:val="008B513F"/>
    <w:rsid w:val="008B5749"/>
    <w:rsid w:val="008B6273"/>
    <w:rsid w:val="008B67B7"/>
    <w:rsid w:val="008B6957"/>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2BCE"/>
    <w:rsid w:val="008D32A4"/>
    <w:rsid w:val="008D3900"/>
    <w:rsid w:val="008D3EF9"/>
    <w:rsid w:val="008D4417"/>
    <w:rsid w:val="008D5048"/>
    <w:rsid w:val="008D5EC6"/>
    <w:rsid w:val="008D612F"/>
    <w:rsid w:val="008D6899"/>
    <w:rsid w:val="008D7135"/>
    <w:rsid w:val="008D71FA"/>
    <w:rsid w:val="008E144B"/>
    <w:rsid w:val="008E3636"/>
    <w:rsid w:val="008E6619"/>
    <w:rsid w:val="008E6A81"/>
    <w:rsid w:val="008E7D0A"/>
    <w:rsid w:val="008F0108"/>
    <w:rsid w:val="008F0ADF"/>
    <w:rsid w:val="008F1AE3"/>
    <w:rsid w:val="008F2088"/>
    <w:rsid w:val="008F3CD2"/>
    <w:rsid w:val="008F3DEE"/>
    <w:rsid w:val="008F4032"/>
    <w:rsid w:val="008F60E6"/>
    <w:rsid w:val="008F6EAD"/>
    <w:rsid w:val="008F6EBE"/>
    <w:rsid w:val="008F7911"/>
    <w:rsid w:val="008F7E2F"/>
    <w:rsid w:val="00901277"/>
    <w:rsid w:val="00903370"/>
    <w:rsid w:val="009036A0"/>
    <w:rsid w:val="00904C57"/>
    <w:rsid w:val="00904FBB"/>
    <w:rsid w:val="009057C6"/>
    <w:rsid w:val="009059E7"/>
    <w:rsid w:val="00907322"/>
    <w:rsid w:val="00907428"/>
    <w:rsid w:val="0091053A"/>
    <w:rsid w:val="00910F90"/>
    <w:rsid w:val="00912C1C"/>
    <w:rsid w:val="00912F54"/>
    <w:rsid w:val="009132D2"/>
    <w:rsid w:val="0091391D"/>
    <w:rsid w:val="00913E9C"/>
    <w:rsid w:val="00914C74"/>
    <w:rsid w:val="00914E2F"/>
    <w:rsid w:val="009152D9"/>
    <w:rsid w:val="00915534"/>
    <w:rsid w:val="0091658B"/>
    <w:rsid w:val="00916907"/>
    <w:rsid w:val="009169C1"/>
    <w:rsid w:val="00917D36"/>
    <w:rsid w:val="009201B9"/>
    <w:rsid w:val="0092236E"/>
    <w:rsid w:val="0092377F"/>
    <w:rsid w:val="00923AE4"/>
    <w:rsid w:val="0092402F"/>
    <w:rsid w:val="009248CB"/>
    <w:rsid w:val="00930D90"/>
    <w:rsid w:val="0093126E"/>
    <w:rsid w:val="00933CDE"/>
    <w:rsid w:val="00933EE1"/>
    <w:rsid w:val="0093416A"/>
    <w:rsid w:val="0093600D"/>
    <w:rsid w:val="00936994"/>
    <w:rsid w:val="00937DB0"/>
    <w:rsid w:val="00940DC8"/>
    <w:rsid w:val="0094104D"/>
    <w:rsid w:val="009414F7"/>
    <w:rsid w:val="00941A67"/>
    <w:rsid w:val="009423D4"/>
    <w:rsid w:val="009429C1"/>
    <w:rsid w:val="00943703"/>
    <w:rsid w:val="00943813"/>
    <w:rsid w:val="009438E4"/>
    <w:rsid w:val="009448D7"/>
    <w:rsid w:val="00945CDF"/>
    <w:rsid w:val="009471FD"/>
    <w:rsid w:val="00947401"/>
    <w:rsid w:val="00950054"/>
    <w:rsid w:val="00951247"/>
    <w:rsid w:val="0095445B"/>
    <w:rsid w:val="009552F9"/>
    <w:rsid w:val="009565CD"/>
    <w:rsid w:val="00956CFA"/>
    <w:rsid w:val="00960A37"/>
    <w:rsid w:val="00960DA9"/>
    <w:rsid w:val="0096142A"/>
    <w:rsid w:val="0096189A"/>
    <w:rsid w:val="009639CD"/>
    <w:rsid w:val="00963FED"/>
    <w:rsid w:val="00964661"/>
    <w:rsid w:val="00964C00"/>
    <w:rsid w:val="009671BE"/>
    <w:rsid w:val="00967597"/>
    <w:rsid w:val="00970054"/>
    <w:rsid w:val="00971938"/>
    <w:rsid w:val="009729D2"/>
    <w:rsid w:val="00973142"/>
    <w:rsid w:val="00973379"/>
    <w:rsid w:val="00973F64"/>
    <w:rsid w:val="00974224"/>
    <w:rsid w:val="00974B02"/>
    <w:rsid w:val="0097760D"/>
    <w:rsid w:val="0097762F"/>
    <w:rsid w:val="00980F3E"/>
    <w:rsid w:val="0098226B"/>
    <w:rsid w:val="00982878"/>
    <w:rsid w:val="009842DC"/>
    <w:rsid w:val="009843FB"/>
    <w:rsid w:val="00984A6E"/>
    <w:rsid w:val="0098549F"/>
    <w:rsid w:val="00985EA8"/>
    <w:rsid w:val="009867C5"/>
    <w:rsid w:val="009868E7"/>
    <w:rsid w:val="0098743F"/>
    <w:rsid w:val="00987C86"/>
    <w:rsid w:val="009900B8"/>
    <w:rsid w:val="0099053F"/>
    <w:rsid w:val="009907D0"/>
    <w:rsid w:val="00990B6B"/>
    <w:rsid w:val="00991859"/>
    <w:rsid w:val="00992FA7"/>
    <w:rsid w:val="00993334"/>
    <w:rsid w:val="0099418B"/>
    <w:rsid w:val="009943C4"/>
    <w:rsid w:val="0099667B"/>
    <w:rsid w:val="00996C2D"/>
    <w:rsid w:val="00996F0D"/>
    <w:rsid w:val="009974BE"/>
    <w:rsid w:val="00997EF9"/>
    <w:rsid w:val="009A0996"/>
    <w:rsid w:val="009A1BC9"/>
    <w:rsid w:val="009A1DD7"/>
    <w:rsid w:val="009A3FCB"/>
    <w:rsid w:val="009A546A"/>
    <w:rsid w:val="009A6260"/>
    <w:rsid w:val="009A67EC"/>
    <w:rsid w:val="009A7579"/>
    <w:rsid w:val="009A7C73"/>
    <w:rsid w:val="009B089B"/>
    <w:rsid w:val="009B2B34"/>
    <w:rsid w:val="009B3B17"/>
    <w:rsid w:val="009B442D"/>
    <w:rsid w:val="009B5858"/>
    <w:rsid w:val="009B5B79"/>
    <w:rsid w:val="009B5F98"/>
    <w:rsid w:val="009B6654"/>
    <w:rsid w:val="009B6773"/>
    <w:rsid w:val="009B7531"/>
    <w:rsid w:val="009C0F6E"/>
    <w:rsid w:val="009C1A2E"/>
    <w:rsid w:val="009C1AA4"/>
    <w:rsid w:val="009C224A"/>
    <w:rsid w:val="009C275B"/>
    <w:rsid w:val="009C27B4"/>
    <w:rsid w:val="009C3358"/>
    <w:rsid w:val="009C47B1"/>
    <w:rsid w:val="009D0681"/>
    <w:rsid w:val="009D19CF"/>
    <w:rsid w:val="009D223C"/>
    <w:rsid w:val="009D2ABD"/>
    <w:rsid w:val="009D2C9D"/>
    <w:rsid w:val="009D2EE2"/>
    <w:rsid w:val="009D6106"/>
    <w:rsid w:val="009D672E"/>
    <w:rsid w:val="009D6C64"/>
    <w:rsid w:val="009D737D"/>
    <w:rsid w:val="009E09A9"/>
    <w:rsid w:val="009E0F23"/>
    <w:rsid w:val="009E107D"/>
    <w:rsid w:val="009E14E5"/>
    <w:rsid w:val="009E177E"/>
    <w:rsid w:val="009E1CD1"/>
    <w:rsid w:val="009E269C"/>
    <w:rsid w:val="009E30C5"/>
    <w:rsid w:val="009E3900"/>
    <w:rsid w:val="009E3F0F"/>
    <w:rsid w:val="009E3FD5"/>
    <w:rsid w:val="009E7A68"/>
    <w:rsid w:val="009F1622"/>
    <w:rsid w:val="009F22E6"/>
    <w:rsid w:val="009F2C50"/>
    <w:rsid w:val="009F31C0"/>
    <w:rsid w:val="009F3A41"/>
    <w:rsid w:val="009F3A52"/>
    <w:rsid w:val="009F3C75"/>
    <w:rsid w:val="009F41A5"/>
    <w:rsid w:val="009F55B1"/>
    <w:rsid w:val="009F6467"/>
    <w:rsid w:val="009F7258"/>
    <w:rsid w:val="009F7CB8"/>
    <w:rsid w:val="00A000DB"/>
    <w:rsid w:val="00A00D6A"/>
    <w:rsid w:val="00A00F56"/>
    <w:rsid w:val="00A01199"/>
    <w:rsid w:val="00A01390"/>
    <w:rsid w:val="00A03197"/>
    <w:rsid w:val="00A031E4"/>
    <w:rsid w:val="00A0394E"/>
    <w:rsid w:val="00A04E94"/>
    <w:rsid w:val="00A06DD5"/>
    <w:rsid w:val="00A07563"/>
    <w:rsid w:val="00A07A99"/>
    <w:rsid w:val="00A07CB5"/>
    <w:rsid w:val="00A07E7E"/>
    <w:rsid w:val="00A07FE9"/>
    <w:rsid w:val="00A10327"/>
    <w:rsid w:val="00A104B0"/>
    <w:rsid w:val="00A1170A"/>
    <w:rsid w:val="00A12A72"/>
    <w:rsid w:val="00A13731"/>
    <w:rsid w:val="00A13A48"/>
    <w:rsid w:val="00A13BC6"/>
    <w:rsid w:val="00A147C5"/>
    <w:rsid w:val="00A14D45"/>
    <w:rsid w:val="00A14F2E"/>
    <w:rsid w:val="00A163BF"/>
    <w:rsid w:val="00A177DF"/>
    <w:rsid w:val="00A20457"/>
    <w:rsid w:val="00A20AB9"/>
    <w:rsid w:val="00A215E3"/>
    <w:rsid w:val="00A218FF"/>
    <w:rsid w:val="00A229AE"/>
    <w:rsid w:val="00A23DA9"/>
    <w:rsid w:val="00A24004"/>
    <w:rsid w:val="00A25451"/>
    <w:rsid w:val="00A26688"/>
    <w:rsid w:val="00A3057F"/>
    <w:rsid w:val="00A30BA4"/>
    <w:rsid w:val="00A30F74"/>
    <w:rsid w:val="00A3164D"/>
    <w:rsid w:val="00A32607"/>
    <w:rsid w:val="00A3270F"/>
    <w:rsid w:val="00A33815"/>
    <w:rsid w:val="00A33AE7"/>
    <w:rsid w:val="00A353E1"/>
    <w:rsid w:val="00A35524"/>
    <w:rsid w:val="00A37339"/>
    <w:rsid w:val="00A41AB4"/>
    <w:rsid w:val="00A42D67"/>
    <w:rsid w:val="00A4305C"/>
    <w:rsid w:val="00A45780"/>
    <w:rsid w:val="00A4774E"/>
    <w:rsid w:val="00A47AC1"/>
    <w:rsid w:val="00A47D21"/>
    <w:rsid w:val="00A50360"/>
    <w:rsid w:val="00A50503"/>
    <w:rsid w:val="00A50FEA"/>
    <w:rsid w:val="00A517C6"/>
    <w:rsid w:val="00A51E5C"/>
    <w:rsid w:val="00A5221F"/>
    <w:rsid w:val="00A52BF7"/>
    <w:rsid w:val="00A53700"/>
    <w:rsid w:val="00A53C70"/>
    <w:rsid w:val="00A54468"/>
    <w:rsid w:val="00A5456A"/>
    <w:rsid w:val="00A54C43"/>
    <w:rsid w:val="00A54DA8"/>
    <w:rsid w:val="00A60953"/>
    <w:rsid w:val="00A60FF4"/>
    <w:rsid w:val="00A6200E"/>
    <w:rsid w:val="00A62C79"/>
    <w:rsid w:val="00A62CC9"/>
    <w:rsid w:val="00A62FAC"/>
    <w:rsid w:val="00A6339A"/>
    <w:rsid w:val="00A668B2"/>
    <w:rsid w:val="00A672E2"/>
    <w:rsid w:val="00A673B5"/>
    <w:rsid w:val="00A703B2"/>
    <w:rsid w:val="00A72978"/>
    <w:rsid w:val="00A74298"/>
    <w:rsid w:val="00A742D1"/>
    <w:rsid w:val="00A75BDE"/>
    <w:rsid w:val="00A75DD1"/>
    <w:rsid w:val="00A767F4"/>
    <w:rsid w:val="00A76E7E"/>
    <w:rsid w:val="00A775BB"/>
    <w:rsid w:val="00A80F93"/>
    <w:rsid w:val="00A81254"/>
    <w:rsid w:val="00A815F4"/>
    <w:rsid w:val="00A8467D"/>
    <w:rsid w:val="00A8492B"/>
    <w:rsid w:val="00A84966"/>
    <w:rsid w:val="00A84D58"/>
    <w:rsid w:val="00A85040"/>
    <w:rsid w:val="00A86F9A"/>
    <w:rsid w:val="00A8786F"/>
    <w:rsid w:val="00A87B2B"/>
    <w:rsid w:val="00A87D6F"/>
    <w:rsid w:val="00A90569"/>
    <w:rsid w:val="00A920E8"/>
    <w:rsid w:val="00A946C3"/>
    <w:rsid w:val="00A94945"/>
    <w:rsid w:val="00A955F0"/>
    <w:rsid w:val="00A96E9F"/>
    <w:rsid w:val="00AA109F"/>
    <w:rsid w:val="00AA1977"/>
    <w:rsid w:val="00AA1E61"/>
    <w:rsid w:val="00AA22F4"/>
    <w:rsid w:val="00AA23CF"/>
    <w:rsid w:val="00AA2850"/>
    <w:rsid w:val="00AA44ED"/>
    <w:rsid w:val="00AA69BE"/>
    <w:rsid w:val="00AB0127"/>
    <w:rsid w:val="00AB100B"/>
    <w:rsid w:val="00AB1B58"/>
    <w:rsid w:val="00AB2929"/>
    <w:rsid w:val="00AB3E15"/>
    <w:rsid w:val="00AB49DD"/>
    <w:rsid w:val="00AB5442"/>
    <w:rsid w:val="00AB62F8"/>
    <w:rsid w:val="00AB7017"/>
    <w:rsid w:val="00AB7A57"/>
    <w:rsid w:val="00AC05D2"/>
    <w:rsid w:val="00AC1095"/>
    <w:rsid w:val="00AC3355"/>
    <w:rsid w:val="00AC3453"/>
    <w:rsid w:val="00AC4957"/>
    <w:rsid w:val="00AC5188"/>
    <w:rsid w:val="00AC693F"/>
    <w:rsid w:val="00AC73FE"/>
    <w:rsid w:val="00AC7971"/>
    <w:rsid w:val="00AD008A"/>
    <w:rsid w:val="00AD0422"/>
    <w:rsid w:val="00AD0852"/>
    <w:rsid w:val="00AD09D3"/>
    <w:rsid w:val="00AD0F71"/>
    <w:rsid w:val="00AD299A"/>
    <w:rsid w:val="00AD2D67"/>
    <w:rsid w:val="00AD317C"/>
    <w:rsid w:val="00AD465A"/>
    <w:rsid w:val="00AD5605"/>
    <w:rsid w:val="00AD5AE7"/>
    <w:rsid w:val="00AD5BBF"/>
    <w:rsid w:val="00AD5D88"/>
    <w:rsid w:val="00AE02C8"/>
    <w:rsid w:val="00AE046E"/>
    <w:rsid w:val="00AE060B"/>
    <w:rsid w:val="00AE1455"/>
    <w:rsid w:val="00AE1789"/>
    <w:rsid w:val="00AE4093"/>
    <w:rsid w:val="00AE4A7E"/>
    <w:rsid w:val="00AE5002"/>
    <w:rsid w:val="00AE52A3"/>
    <w:rsid w:val="00AE5551"/>
    <w:rsid w:val="00AE6184"/>
    <w:rsid w:val="00AE78B2"/>
    <w:rsid w:val="00AE7993"/>
    <w:rsid w:val="00AF0B8D"/>
    <w:rsid w:val="00AF1E78"/>
    <w:rsid w:val="00AF38B7"/>
    <w:rsid w:val="00AF39B3"/>
    <w:rsid w:val="00AF4064"/>
    <w:rsid w:val="00AF49EB"/>
    <w:rsid w:val="00AF535F"/>
    <w:rsid w:val="00AF5D8F"/>
    <w:rsid w:val="00AF79EB"/>
    <w:rsid w:val="00AF7C6F"/>
    <w:rsid w:val="00B00B62"/>
    <w:rsid w:val="00B017D7"/>
    <w:rsid w:val="00B01A2B"/>
    <w:rsid w:val="00B021AA"/>
    <w:rsid w:val="00B02D34"/>
    <w:rsid w:val="00B06B4D"/>
    <w:rsid w:val="00B06DBD"/>
    <w:rsid w:val="00B072C6"/>
    <w:rsid w:val="00B07727"/>
    <w:rsid w:val="00B1260D"/>
    <w:rsid w:val="00B13100"/>
    <w:rsid w:val="00B1461C"/>
    <w:rsid w:val="00B15857"/>
    <w:rsid w:val="00B15E39"/>
    <w:rsid w:val="00B1611D"/>
    <w:rsid w:val="00B174F2"/>
    <w:rsid w:val="00B20622"/>
    <w:rsid w:val="00B20A91"/>
    <w:rsid w:val="00B21523"/>
    <w:rsid w:val="00B225E4"/>
    <w:rsid w:val="00B234B8"/>
    <w:rsid w:val="00B23730"/>
    <w:rsid w:val="00B2516F"/>
    <w:rsid w:val="00B25BD9"/>
    <w:rsid w:val="00B2602A"/>
    <w:rsid w:val="00B26209"/>
    <w:rsid w:val="00B27340"/>
    <w:rsid w:val="00B3195B"/>
    <w:rsid w:val="00B32B03"/>
    <w:rsid w:val="00B3387F"/>
    <w:rsid w:val="00B3425E"/>
    <w:rsid w:val="00B37173"/>
    <w:rsid w:val="00B37B89"/>
    <w:rsid w:val="00B40202"/>
    <w:rsid w:val="00B42CF8"/>
    <w:rsid w:val="00B438DB"/>
    <w:rsid w:val="00B43CC1"/>
    <w:rsid w:val="00B43D4E"/>
    <w:rsid w:val="00B43E76"/>
    <w:rsid w:val="00B445D9"/>
    <w:rsid w:val="00B44850"/>
    <w:rsid w:val="00B448A3"/>
    <w:rsid w:val="00B46CB3"/>
    <w:rsid w:val="00B473F2"/>
    <w:rsid w:val="00B50AB2"/>
    <w:rsid w:val="00B51126"/>
    <w:rsid w:val="00B53012"/>
    <w:rsid w:val="00B54CC3"/>
    <w:rsid w:val="00B5582C"/>
    <w:rsid w:val="00B55D70"/>
    <w:rsid w:val="00B56300"/>
    <w:rsid w:val="00B572E9"/>
    <w:rsid w:val="00B603EB"/>
    <w:rsid w:val="00B60400"/>
    <w:rsid w:val="00B618F8"/>
    <w:rsid w:val="00B62092"/>
    <w:rsid w:val="00B63A66"/>
    <w:rsid w:val="00B64FC6"/>
    <w:rsid w:val="00B66E33"/>
    <w:rsid w:val="00B673A2"/>
    <w:rsid w:val="00B67AAE"/>
    <w:rsid w:val="00B71994"/>
    <w:rsid w:val="00B719FE"/>
    <w:rsid w:val="00B71D60"/>
    <w:rsid w:val="00B722DA"/>
    <w:rsid w:val="00B736DF"/>
    <w:rsid w:val="00B75292"/>
    <w:rsid w:val="00B75B53"/>
    <w:rsid w:val="00B7676F"/>
    <w:rsid w:val="00B8150E"/>
    <w:rsid w:val="00B816AA"/>
    <w:rsid w:val="00B81737"/>
    <w:rsid w:val="00B817CC"/>
    <w:rsid w:val="00B818B0"/>
    <w:rsid w:val="00B82044"/>
    <w:rsid w:val="00B82300"/>
    <w:rsid w:val="00B848D1"/>
    <w:rsid w:val="00B867A2"/>
    <w:rsid w:val="00B86CB3"/>
    <w:rsid w:val="00B87356"/>
    <w:rsid w:val="00B87939"/>
    <w:rsid w:val="00B9241C"/>
    <w:rsid w:val="00B924EA"/>
    <w:rsid w:val="00B92641"/>
    <w:rsid w:val="00B935D6"/>
    <w:rsid w:val="00B94538"/>
    <w:rsid w:val="00B94B06"/>
    <w:rsid w:val="00B95433"/>
    <w:rsid w:val="00B967C1"/>
    <w:rsid w:val="00BA0714"/>
    <w:rsid w:val="00BA11B7"/>
    <w:rsid w:val="00BA19EA"/>
    <w:rsid w:val="00BA569D"/>
    <w:rsid w:val="00BA5AA6"/>
    <w:rsid w:val="00BA6E73"/>
    <w:rsid w:val="00BA79A9"/>
    <w:rsid w:val="00BA7AAD"/>
    <w:rsid w:val="00BA7FEF"/>
    <w:rsid w:val="00BB07C7"/>
    <w:rsid w:val="00BB08D8"/>
    <w:rsid w:val="00BB159D"/>
    <w:rsid w:val="00BB22F4"/>
    <w:rsid w:val="00BB2C25"/>
    <w:rsid w:val="00BB363D"/>
    <w:rsid w:val="00BB3AA0"/>
    <w:rsid w:val="00BB3EA7"/>
    <w:rsid w:val="00BB5368"/>
    <w:rsid w:val="00BB5649"/>
    <w:rsid w:val="00BB5C00"/>
    <w:rsid w:val="00BB7172"/>
    <w:rsid w:val="00BB734B"/>
    <w:rsid w:val="00BB7712"/>
    <w:rsid w:val="00BC12CD"/>
    <w:rsid w:val="00BC2611"/>
    <w:rsid w:val="00BC372C"/>
    <w:rsid w:val="00BC447C"/>
    <w:rsid w:val="00BC4A8B"/>
    <w:rsid w:val="00BC696F"/>
    <w:rsid w:val="00BC6A09"/>
    <w:rsid w:val="00BC6BAA"/>
    <w:rsid w:val="00BC790D"/>
    <w:rsid w:val="00BD0F2C"/>
    <w:rsid w:val="00BD141B"/>
    <w:rsid w:val="00BD1799"/>
    <w:rsid w:val="00BD20B0"/>
    <w:rsid w:val="00BD23AC"/>
    <w:rsid w:val="00BD252A"/>
    <w:rsid w:val="00BD2BE4"/>
    <w:rsid w:val="00BD333B"/>
    <w:rsid w:val="00BD3E28"/>
    <w:rsid w:val="00BD5B54"/>
    <w:rsid w:val="00BD6A45"/>
    <w:rsid w:val="00BD728D"/>
    <w:rsid w:val="00BD74C1"/>
    <w:rsid w:val="00BD7F75"/>
    <w:rsid w:val="00BE0AE1"/>
    <w:rsid w:val="00BE0D42"/>
    <w:rsid w:val="00BE1E41"/>
    <w:rsid w:val="00BE23DC"/>
    <w:rsid w:val="00BE29D1"/>
    <w:rsid w:val="00BE2BD9"/>
    <w:rsid w:val="00BE4428"/>
    <w:rsid w:val="00BE45D0"/>
    <w:rsid w:val="00BE4910"/>
    <w:rsid w:val="00BE49A1"/>
    <w:rsid w:val="00BE58BE"/>
    <w:rsid w:val="00BE5B7D"/>
    <w:rsid w:val="00BE5E68"/>
    <w:rsid w:val="00BE5F49"/>
    <w:rsid w:val="00BE6214"/>
    <w:rsid w:val="00BE6749"/>
    <w:rsid w:val="00BE6A4B"/>
    <w:rsid w:val="00BE6BE6"/>
    <w:rsid w:val="00BF0198"/>
    <w:rsid w:val="00BF0792"/>
    <w:rsid w:val="00BF07EE"/>
    <w:rsid w:val="00BF0EA8"/>
    <w:rsid w:val="00BF115F"/>
    <w:rsid w:val="00BF1AB2"/>
    <w:rsid w:val="00BF25B0"/>
    <w:rsid w:val="00BF289D"/>
    <w:rsid w:val="00BF29DF"/>
    <w:rsid w:val="00BF3AD7"/>
    <w:rsid w:val="00BF3C22"/>
    <w:rsid w:val="00BF4404"/>
    <w:rsid w:val="00BF4B13"/>
    <w:rsid w:val="00BF505C"/>
    <w:rsid w:val="00BF5211"/>
    <w:rsid w:val="00BF5DA8"/>
    <w:rsid w:val="00BF6E22"/>
    <w:rsid w:val="00BF6EC4"/>
    <w:rsid w:val="00C00AC5"/>
    <w:rsid w:val="00C012AD"/>
    <w:rsid w:val="00C02522"/>
    <w:rsid w:val="00C03D8C"/>
    <w:rsid w:val="00C03F81"/>
    <w:rsid w:val="00C0416C"/>
    <w:rsid w:val="00C0528D"/>
    <w:rsid w:val="00C05761"/>
    <w:rsid w:val="00C06BE0"/>
    <w:rsid w:val="00C06E1E"/>
    <w:rsid w:val="00C07402"/>
    <w:rsid w:val="00C07B80"/>
    <w:rsid w:val="00C10B0D"/>
    <w:rsid w:val="00C12ADD"/>
    <w:rsid w:val="00C13804"/>
    <w:rsid w:val="00C13896"/>
    <w:rsid w:val="00C167BD"/>
    <w:rsid w:val="00C17E1D"/>
    <w:rsid w:val="00C2206D"/>
    <w:rsid w:val="00C234C5"/>
    <w:rsid w:val="00C23788"/>
    <w:rsid w:val="00C24AF6"/>
    <w:rsid w:val="00C26E06"/>
    <w:rsid w:val="00C26E47"/>
    <w:rsid w:val="00C27D68"/>
    <w:rsid w:val="00C3131D"/>
    <w:rsid w:val="00C332B1"/>
    <w:rsid w:val="00C336DF"/>
    <w:rsid w:val="00C33853"/>
    <w:rsid w:val="00C34930"/>
    <w:rsid w:val="00C34D97"/>
    <w:rsid w:val="00C34F2F"/>
    <w:rsid w:val="00C35D5B"/>
    <w:rsid w:val="00C35F36"/>
    <w:rsid w:val="00C36B78"/>
    <w:rsid w:val="00C372FD"/>
    <w:rsid w:val="00C37482"/>
    <w:rsid w:val="00C37D61"/>
    <w:rsid w:val="00C40738"/>
    <w:rsid w:val="00C41349"/>
    <w:rsid w:val="00C41408"/>
    <w:rsid w:val="00C42933"/>
    <w:rsid w:val="00C42E90"/>
    <w:rsid w:val="00C45C05"/>
    <w:rsid w:val="00C467CC"/>
    <w:rsid w:val="00C46BBF"/>
    <w:rsid w:val="00C47C88"/>
    <w:rsid w:val="00C50104"/>
    <w:rsid w:val="00C50882"/>
    <w:rsid w:val="00C519AB"/>
    <w:rsid w:val="00C51E99"/>
    <w:rsid w:val="00C528EA"/>
    <w:rsid w:val="00C54CF5"/>
    <w:rsid w:val="00C56EAC"/>
    <w:rsid w:val="00C570EB"/>
    <w:rsid w:val="00C60345"/>
    <w:rsid w:val="00C60972"/>
    <w:rsid w:val="00C60E12"/>
    <w:rsid w:val="00C61078"/>
    <w:rsid w:val="00C61A44"/>
    <w:rsid w:val="00C6315E"/>
    <w:rsid w:val="00C6460B"/>
    <w:rsid w:val="00C64771"/>
    <w:rsid w:val="00C65F04"/>
    <w:rsid w:val="00C66369"/>
    <w:rsid w:val="00C663A9"/>
    <w:rsid w:val="00C66EA1"/>
    <w:rsid w:val="00C6714B"/>
    <w:rsid w:val="00C678E2"/>
    <w:rsid w:val="00C67AB0"/>
    <w:rsid w:val="00C67ED5"/>
    <w:rsid w:val="00C71950"/>
    <w:rsid w:val="00C71A20"/>
    <w:rsid w:val="00C72846"/>
    <w:rsid w:val="00C73366"/>
    <w:rsid w:val="00C73947"/>
    <w:rsid w:val="00C74FF2"/>
    <w:rsid w:val="00C75B07"/>
    <w:rsid w:val="00C75B17"/>
    <w:rsid w:val="00C75B54"/>
    <w:rsid w:val="00C765F6"/>
    <w:rsid w:val="00C80CA4"/>
    <w:rsid w:val="00C80E5C"/>
    <w:rsid w:val="00C825AA"/>
    <w:rsid w:val="00C827E0"/>
    <w:rsid w:val="00C82AA6"/>
    <w:rsid w:val="00C83C94"/>
    <w:rsid w:val="00C85BB1"/>
    <w:rsid w:val="00C8682D"/>
    <w:rsid w:val="00C86D30"/>
    <w:rsid w:val="00C92183"/>
    <w:rsid w:val="00C950C0"/>
    <w:rsid w:val="00C959EE"/>
    <w:rsid w:val="00C96B42"/>
    <w:rsid w:val="00C977C0"/>
    <w:rsid w:val="00C97C16"/>
    <w:rsid w:val="00C97CD1"/>
    <w:rsid w:val="00C97CE0"/>
    <w:rsid w:val="00CA01D7"/>
    <w:rsid w:val="00CA0C0D"/>
    <w:rsid w:val="00CA0E8F"/>
    <w:rsid w:val="00CA1669"/>
    <w:rsid w:val="00CA2413"/>
    <w:rsid w:val="00CA4599"/>
    <w:rsid w:val="00CB1A9C"/>
    <w:rsid w:val="00CB1C8F"/>
    <w:rsid w:val="00CB236E"/>
    <w:rsid w:val="00CB4025"/>
    <w:rsid w:val="00CB64FB"/>
    <w:rsid w:val="00CB6767"/>
    <w:rsid w:val="00CB7593"/>
    <w:rsid w:val="00CB76C4"/>
    <w:rsid w:val="00CC0CF8"/>
    <w:rsid w:val="00CC1FE1"/>
    <w:rsid w:val="00CC2429"/>
    <w:rsid w:val="00CC24E6"/>
    <w:rsid w:val="00CC2755"/>
    <w:rsid w:val="00CC3C77"/>
    <w:rsid w:val="00CC4C49"/>
    <w:rsid w:val="00CC5122"/>
    <w:rsid w:val="00CC522A"/>
    <w:rsid w:val="00CC54D0"/>
    <w:rsid w:val="00CC5501"/>
    <w:rsid w:val="00CC5AD1"/>
    <w:rsid w:val="00CC5EF4"/>
    <w:rsid w:val="00CC740C"/>
    <w:rsid w:val="00CC76C0"/>
    <w:rsid w:val="00CD300B"/>
    <w:rsid w:val="00CD3115"/>
    <w:rsid w:val="00CD3D94"/>
    <w:rsid w:val="00CD4057"/>
    <w:rsid w:val="00CD4DE8"/>
    <w:rsid w:val="00CE11F8"/>
    <w:rsid w:val="00CE1712"/>
    <w:rsid w:val="00CE4A84"/>
    <w:rsid w:val="00CE4C8C"/>
    <w:rsid w:val="00CE5659"/>
    <w:rsid w:val="00CE59AF"/>
    <w:rsid w:val="00CE5A12"/>
    <w:rsid w:val="00CF046E"/>
    <w:rsid w:val="00CF051F"/>
    <w:rsid w:val="00CF15CC"/>
    <w:rsid w:val="00CF26B7"/>
    <w:rsid w:val="00CF2F5F"/>
    <w:rsid w:val="00CF31B0"/>
    <w:rsid w:val="00CF3C2E"/>
    <w:rsid w:val="00CF3DAC"/>
    <w:rsid w:val="00CF5263"/>
    <w:rsid w:val="00CF6BB2"/>
    <w:rsid w:val="00CF6E80"/>
    <w:rsid w:val="00D000F4"/>
    <w:rsid w:val="00D00664"/>
    <w:rsid w:val="00D017CA"/>
    <w:rsid w:val="00D01DEA"/>
    <w:rsid w:val="00D02B06"/>
    <w:rsid w:val="00D030DD"/>
    <w:rsid w:val="00D05249"/>
    <w:rsid w:val="00D06013"/>
    <w:rsid w:val="00D0619B"/>
    <w:rsid w:val="00D10343"/>
    <w:rsid w:val="00D10426"/>
    <w:rsid w:val="00D10A4C"/>
    <w:rsid w:val="00D11BC6"/>
    <w:rsid w:val="00D11D7D"/>
    <w:rsid w:val="00D12B53"/>
    <w:rsid w:val="00D12F0E"/>
    <w:rsid w:val="00D14A15"/>
    <w:rsid w:val="00D16983"/>
    <w:rsid w:val="00D1704B"/>
    <w:rsid w:val="00D1753D"/>
    <w:rsid w:val="00D1795B"/>
    <w:rsid w:val="00D17AE5"/>
    <w:rsid w:val="00D17FFD"/>
    <w:rsid w:val="00D212E1"/>
    <w:rsid w:val="00D24044"/>
    <w:rsid w:val="00D25E2A"/>
    <w:rsid w:val="00D268E4"/>
    <w:rsid w:val="00D275C4"/>
    <w:rsid w:val="00D30827"/>
    <w:rsid w:val="00D316E9"/>
    <w:rsid w:val="00D32097"/>
    <w:rsid w:val="00D32740"/>
    <w:rsid w:val="00D32865"/>
    <w:rsid w:val="00D34029"/>
    <w:rsid w:val="00D362AE"/>
    <w:rsid w:val="00D379D4"/>
    <w:rsid w:val="00D37AC1"/>
    <w:rsid w:val="00D40D7A"/>
    <w:rsid w:val="00D420AF"/>
    <w:rsid w:val="00D426E7"/>
    <w:rsid w:val="00D42A43"/>
    <w:rsid w:val="00D42B0B"/>
    <w:rsid w:val="00D42C2A"/>
    <w:rsid w:val="00D4311B"/>
    <w:rsid w:val="00D44B85"/>
    <w:rsid w:val="00D461F3"/>
    <w:rsid w:val="00D47C0C"/>
    <w:rsid w:val="00D47FF9"/>
    <w:rsid w:val="00D50A11"/>
    <w:rsid w:val="00D50C16"/>
    <w:rsid w:val="00D51179"/>
    <w:rsid w:val="00D5123A"/>
    <w:rsid w:val="00D51BBF"/>
    <w:rsid w:val="00D53791"/>
    <w:rsid w:val="00D56463"/>
    <w:rsid w:val="00D56E5D"/>
    <w:rsid w:val="00D575B0"/>
    <w:rsid w:val="00D57710"/>
    <w:rsid w:val="00D57F85"/>
    <w:rsid w:val="00D64A38"/>
    <w:rsid w:val="00D64CB8"/>
    <w:rsid w:val="00D65631"/>
    <w:rsid w:val="00D66155"/>
    <w:rsid w:val="00D6646D"/>
    <w:rsid w:val="00D674DB"/>
    <w:rsid w:val="00D67E3F"/>
    <w:rsid w:val="00D71AEA"/>
    <w:rsid w:val="00D74327"/>
    <w:rsid w:val="00D757FF"/>
    <w:rsid w:val="00D7753B"/>
    <w:rsid w:val="00D80087"/>
    <w:rsid w:val="00D8021E"/>
    <w:rsid w:val="00D80357"/>
    <w:rsid w:val="00D8174C"/>
    <w:rsid w:val="00D827C2"/>
    <w:rsid w:val="00D83C51"/>
    <w:rsid w:val="00D84C76"/>
    <w:rsid w:val="00D85C58"/>
    <w:rsid w:val="00D85F99"/>
    <w:rsid w:val="00D86AC5"/>
    <w:rsid w:val="00D9000F"/>
    <w:rsid w:val="00D9039A"/>
    <w:rsid w:val="00D9051B"/>
    <w:rsid w:val="00D909F7"/>
    <w:rsid w:val="00D90EE2"/>
    <w:rsid w:val="00D92561"/>
    <w:rsid w:val="00D93981"/>
    <w:rsid w:val="00D9636B"/>
    <w:rsid w:val="00DA0281"/>
    <w:rsid w:val="00DA08B3"/>
    <w:rsid w:val="00DA11E3"/>
    <w:rsid w:val="00DA2324"/>
    <w:rsid w:val="00DA2836"/>
    <w:rsid w:val="00DA37AC"/>
    <w:rsid w:val="00DA3A7F"/>
    <w:rsid w:val="00DA3D12"/>
    <w:rsid w:val="00DA5199"/>
    <w:rsid w:val="00DA5B7B"/>
    <w:rsid w:val="00DA67C1"/>
    <w:rsid w:val="00DA74AC"/>
    <w:rsid w:val="00DA7511"/>
    <w:rsid w:val="00DA7FCE"/>
    <w:rsid w:val="00DB04F4"/>
    <w:rsid w:val="00DB088E"/>
    <w:rsid w:val="00DB09C7"/>
    <w:rsid w:val="00DB28BD"/>
    <w:rsid w:val="00DB323B"/>
    <w:rsid w:val="00DB3F67"/>
    <w:rsid w:val="00DB5C83"/>
    <w:rsid w:val="00DB7613"/>
    <w:rsid w:val="00DC0785"/>
    <w:rsid w:val="00DC0AC3"/>
    <w:rsid w:val="00DC162A"/>
    <w:rsid w:val="00DC2B25"/>
    <w:rsid w:val="00DC3541"/>
    <w:rsid w:val="00DC4E39"/>
    <w:rsid w:val="00DC66E4"/>
    <w:rsid w:val="00DC728C"/>
    <w:rsid w:val="00DD1E86"/>
    <w:rsid w:val="00DD202D"/>
    <w:rsid w:val="00DD2551"/>
    <w:rsid w:val="00DD2724"/>
    <w:rsid w:val="00DD2849"/>
    <w:rsid w:val="00DD3288"/>
    <w:rsid w:val="00DD4334"/>
    <w:rsid w:val="00DD4B3E"/>
    <w:rsid w:val="00DD7647"/>
    <w:rsid w:val="00DD7FB7"/>
    <w:rsid w:val="00DE02F8"/>
    <w:rsid w:val="00DE069A"/>
    <w:rsid w:val="00DE1078"/>
    <w:rsid w:val="00DE43FB"/>
    <w:rsid w:val="00DE4AF1"/>
    <w:rsid w:val="00DE71CC"/>
    <w:rsid w:val="00DF0414"/>
    <w:rsid w:val="00DF1AD4"/>
    <w:rsid w:val="00DF219F"/>
    <w:rsid w:val="00DF2B93"/>
    <w:rsid w:val="00DF34E6"/>
    <w:rsid w:val="00DF4D16"/>
    <w:rsid w:val="00DF57B5"/>
    <w:rsid w:val="00DF6282"/>
    <w:rsid w:val="00DF6D26"/>
    <w:rsid w:val="00DF7280"/>
    <w:rsid w:val="00E0193D"/>
    <w:rsid w:val="00E01B00"/>
    <w:rsid w:val="00E02B07"/>
    <w:rsid w:val="00E02CFE"/>
    <w:rsid w:val="00E03A61"/>
    <w:rsid w:val="00E0483E"/>
    <w:rsid w:val="00E04A51"/>
    <w:rsid w:val="00E05C98"/>
    <w:rsid w:val="00E06938"/>
    <w:rsid w:val="00E07696"/>
    <w:rsid w:val="00E078D6"/>
    <w:rsid w:val="00E12D7A"/>
    <w:rsid w:val="00E12DC6"/>
    <w:rsid w:val="00E13187"/>
    <w:rsid w:val="00E13248"/>
    <w:rsid w:val="00E1342B"/>
    <w:rsid w:val="00E135AD"/>
    <w:rsid w:val="00E13B04"/>
    <w:rsid w:val="00E15030"/>
    <w:rsid w:val="00E15136"/>
    <w:rsid w:val="00E154F2"/>
    <w:rsid w:val="00E2085C"/>
    <w:rsid w:val="00E20A03"/>
    <w:rsid w:val="00E20ADB"/>
    <w:rsid w:val="00E20E51"/>
    <w:rsid w:val="00E20E5E"/>
    <w:rsid w:val="00E21D28"/>
    <w:rsid w:val="00E22142"/>
    <w:rsid w:val="00E2298C"/>
    <w:rsid w:val="00E22ACC"/>
    <w:rsid w:val="00E235E3"/>
    <w:rsid w:val="00E24BF0"/>
    <w:rsid w:val="00E24D25"/>
    <w:rsid w:val="00E25977"/>
    <w:rsid w:val="00E25F3D"/>
    <w:rsid w:val="00E27AFC"/>
    <w:rsid w:val="00E27F6A"/>
    <w:rsid w:val="00E30093"/>
    <w:rsid w:val="00E30A19"/>
    <w:rsid w:val="00E30CBD"/>
    <w:rsid w:val="00E3113C"/>
    <w:rsid w:val="00E320FF"/>
    <w:rsid w:val="00E3304F"/>
    <w:rsid w:val="00E33AC6"/>
    <w:rsid w:val="00E34DD1"/>
    <w:rsid w:val="00E35482"/>
    <w:rsid w:val="00E35838"/>
    <w:rsid w:val="00E404CF"/>
    <w:rsid w:val="00E41374"/>
    <w:rsid w:val="00E41EDA"/>
    <w:rsid w:val="00E42467"/>
    <w:rsid w:val="00E4272F"/>
    <w:rsid w:val="00E42BE8"/>
    <w:rsid w:val="00E42E26"/>
    <w:rsid w:val="00E42E38"/>
    <w:rsid w:val="00E43661"/>
    <w:rsid w:val="00E4387D"/>
    <w:rsid w:val="00E4417F"/>
    <w:rsid w:val="00E461C4"/>
    <w:rsid w:val="00E46B22"/>
    <w:rsid w:val="00E51639"/>
    <w:rsid w:val="00E52639"/>
    <w:rsid w:val="00E52D26"/>
    <w:rsid w:val="00E53181"/>
    <w:rsid w:val="00E533FC"/>
    <w:rsid w:val="00E54390"/>
    <w:rsid w:val="00E546F2"/>
    <w:rsid w:val="00E5504C"/>
    <w:rsid w:val="00E558BE"/>
    <w:rsid w:val="00E573A0"/>
    <w:rsid w:val="00E57FED"/>
    <w:rsid w:val="00E610C9"/>
    <w:rsid w:val="00E611CB"/>
    <w:rsid w:val="00E624D1"/>
    <w:rsid w:val="00E62CB0"/>
    <w:rsid w:val="00E62F07"/>
    <w:rsid w:val="00E63C8E"/>
    <w:rsid w:val="00E63CBE"/>
    <w:rsid w:val="00E645AC"/>
    <w:rsid w:val="00E6476A"/>
    <w:rsid w:val="00E67680"/>
    <w:rsid w:val="00E7095F"/>
    <w:rsid w:val="00E71321"/>
    <w:rsid w:val="00E71D65"/>
    <w:rsid w:val="00E75419"/>
    <w:rsid w:val="00E75CD8"/>
    <w:rsid w:val="00E769C3"/>
    <w:rsid w:val="00E80F83"/>
    <w:rsid w:val="00E818E5"/>
    <w:rsid w:val="00E82354"/>
    <w:rsid w:val="00E831B9"/>
    <w:rsid w:val="00E85B8A"/>
    <w:rsid w:val="00E873A7"/>
    <w:rsid w:val="00E87FB3"/>
    <w:rsid w:val="00E90961"/>
    <w:rsid w:val="00E90ABB"/>
    <w:rsid w:val="00E90C0E"/>
    <w:rsid w:val="00E91714"/>
    <w:rsid w:val="00E91E4D"/>
    <w:rsid w:val="00E9282B"/>
    <w:rsid w:val="00E93074"/>
    <w:rsid w:val="00E931E8"/>
    <w:rsid w:val="00E93C7B"/>
    <w:rsid w:val="00E95800"/>
    <w:rsid w:val="00E95B3D"/>
    <w:rsid w:val="00E95E07"/>
    <w:rsid w:val="00E9754F"/>
    <w:rsid w:val="00EA0B20"/>
    <w:rsid w:val="00EA255F"/>
    <w:rsid w:val="00EA262F"/>
    <w:rsid w:val="00EA2C03"/>
    <w:rsid w:val="00EA31EB"/>
    <w:rsid w:val="00EA3484"/>
    <w:rsid w:val="00EA4BE4"/>
    <w:rsid w:val="00EA72B7"/>
    <w:rsid w:val="00EA7D69"/>
    <w:rsid w:val="00EA7F3F"/>
    <w:rsid w:val="00EB0385"/>
    <w:rsid w:val="00EB05B8"/>
    <w:rsid w:val="00EB1B2C"/>
    <w:rsid w:val="00EB2714"/>
    <w:rsid w:val="00EB2A5F"/>
    <w:rsid w:val="00EB4A85"/>
    <w:rsid w:val="00EB5B6F"/>
    <w:rsid w:val="00EB63B7"/>
    <w:rsid w:val="00EB642F"/>
    <w:rsid w:val="00EB6AFC"/>
    <w:rsid w:val="00EB6B2C"/>
    <w:rsid w:val="00EB6E56"/>
    <w:rsid w:val="00EB704A"/>
    <w:rsid w:val="00EB7147"/>
    <w:rsid w:val="00EB724D"/>
    <w:rsid w:val="00EB7E3E"/>
    <w:rsid w:val="00EC01EC"/>
    <w:rsid w:val="00EC0774"/>
    <w:rsid w:val="00EC082A"/>
    <w:rsid w:val="00EC111F"/>
    <w:rsid w:val="00EC13D9"/>
    <w:rsid w:val="00EC156E"/>
    <w:rsid w:val="00EC31E3"/>
    <w:rsid w:val="00EC5589"/>
    <w:rsid w:val="00EC5615"/>
    <w:rsid w:val="00EC561F"/>
    <w:rsid w:val="00EC5676"/>
    <w:rsid w:val="00EC5B45"/>
    <w:rsid w:val="00EC5C86"/>
    <w:rsid w:val="00EC5D5D"/>
    <w:rsid w:val="00EC5E18"/>
    <w:rsid w:val="00EC66B4"/>
    <w:rsid w:val="00EC7EC3"/>
    <w:rsid w:val="00ED1E02"/>
    <w:rsid w:val="00ED3171"/>
    <w:rsid w:val="00ED3279"/>
    <w:rsid w:val="00ED344C"/>
    <w:rsid w:val="00ED518A"/>
    <w:rsid w:val="00EE04E6"/>
    <w:rsid w:val="00EE1048"/>
    <w:rsid w:val="00EE10EA"/>
    <w:rsid w:val="00EE2188"/>
    <w:rsid w:val="00EE2E2C"/>
    <w:rsid w:val="00EE4C29"/>
    <w:rsid w:val="00EF04F4"/>
    <w:rsid w:val="00EF244D"/>
    <w:rsid w:val="00EF2DB2"/>
    <w:rsid w:val="00EF4DD5"/>
    <w:rsid w:val="00EF5773"/>
    <w:rsid w:val="00EF7896"/>
    <w:rsid w:val="00F0021E"/>
    <w:rsid w:val="00F0077E"/>
    <w:rsid w:val="00F01987"/>
    <w:rsid w:val="00F020D6"/>
    <w:rsid w:val="00F02B2B"/>
    <w:rsid w:val="00F04785"/>
    <w:rsid w:val="00F04F99"/>
    <w:rsid w:val="00F05ECD"/>
    <w:rsid w:val="00F05FDD"/>
    <w:rsid w:val="00F07494"/>
    <w:rsid w:val="00F07B01"/>
    <w:rsid w:val="00F10041"/>
    <w:rsid w:val="00F11760"/>
    <w:rsid w:val="00F11EC5"/>
    <w:rsid w:val="00F12ACC"/>
    <w:rsid w:val="00F136B4"/>
    <w:rsid w:val="00F13BE1"/>
    <w:rsid w:val="00F13F0D"/>
    <w:rsid w:val="00F1450F"/>
    <w:rsid w:val="00F14F0A"/>
    <w:rsid w:val="00F15BC0"/>
    <w:rsid w:val="00F15ECE"/>
    <w:rsid w:val="00F1769F"/>
    <w:rsid w:val="00F20509"/>
    <w:rsid w:val="00F20FD5"/>
    <w:rsid w:val="00F21FCF"/>
    <w:rsid w:val="00F255CA"/>
    <w:rsid w:val="00F2705E"/>
    <w:rsid w:val="00F271E6"/>
    <w:rsid w:val="00F31C47"/>
    <w:rsid w:val="00F31EF9"/>
    <w:rsid w:val="00F326DE"/>
    <w:rsid w:val="00F33C4E"/>
    <w:rsid w:val="00F34CE9"/>
    <w:rsid w:val="00F35A8D"/>
    <w:rsid w:val="00F35D76"/>
    <w:rsid w:val="00F36672"/>
    <w:rsid w:val="00F37575"/>
    <w:rsid w:val="00F4005A"/>
    <w:rsid w:val="00F40E5D"/>
    <w:rsid w:val="00F41C56"/>
    <w:rsid w:val="00F422F5"/>
    <w:rsid w:val="00F425EB"/>
    <w:rsid w:val="00F43695"/>
    <w:rsid w:val="00F447B0"/>
    <w:rsid w:val="00F46B15"/>
    <w:rsid w:val="00F50B3D"/>
    <w:rsid w:val="00F51F9C"/>
    <w:rsid w:val="00F53522"/>
    <w:rsid w:val="00F545E5"/>
    <w:rsid w:val="00F5768D"/>
    <w:rsid w:val="00F60724"/>
    <w:rsid w:val="00F61A46"/>
    <w:rsid w:val="00F629CC"/>
    <w:rsid w:val="00F641E1"/>
    <w:rsid w:val="00F64ACF"/>
    <w:rsid w:val="00F663E2"/>
    <w:rsid w:val="00F66562"/>
    <w:rsid w:val="00F701BD"/>
    <w:rsid w:val="00F70331"/>
    <w:rsid w:val="00F7070A"/>
    <w:rsid w:val="00F70D2C"/>
    <w:rsid w:val="00F71685"/>
    <w:rsid w:val="00F71A35"/>
    <w:rsid w:val="00F73B28"/>
    <w:rsid w:val="00F75259"/>
    <w:rsid w:val="00F75E56"/>
    <w:rsid w:val="00F76191"/>
    <w:rsid w:val="00F76838"/>
    <w:rsid w:val="00F76A05"/>
    <w:rsid w:val="00F808EB"/>
    <w:rsid w:val="00F80DA4"/>
    <w:rsid w:val="00F80DB8"/>
    <w:rsid w:val="00F8211A"/>
    <w:rsid w:val="00F831B5"/>
    <w:rsid w:val="00F83789"/>
    <w:rsid w:val="00F83B78"/>
    <w:rsid w:val="00F83FF3"/>
    <w:rsid w:val="00F84453"/>
    <w:rsid w:val="00F853FB"/>
    <w:rsid w:val="00F86B17"/>
    <w:rsid w:val="00F86F23"/>
    <w:rsid w:val="00F907FD"/>
    <w:rsid w:val="00F91213"/>
    <w:rsid w:val="00F91236"/>
    <w:rsid w:val="00F91C04"/>
    <w:rsid w:val="00F9292A"/>
    <w:rsid w:val="00F9343B"/>
    <w:rsid w:val="00F93BC1"/>
    <w:rsid w:val="00F93FDF"/>
    <w:rsid w:val="00F96958"/>
    <w:rsid w:val="00F96BC2"/>
    <w:rsid w:val="00FA03E0"/>
    <w:rsid w:val="00FA1572"/>
    <w:rsid w:val="00FA1EB2"/>
    <w:rsid w:val="00FA1FBE"/>
    <w:rsid w:val="00FA2CD4"/>
    <w:rsid w:val="00FA5BFA"/>
    <w:rsid w:val="00FA60DE"/>
    <w:rsid w:val="00FA69D4"/>
    <w:rsid w:val="00FA78A0"/>
    <w:rsid w:val="00FB014A"/>
    <w:rsid w:val="00FB0D3F"/>
    <w:rsid w:val="00FB0E0F"/>
    <w:rsid w:val="00FB20AE"/>
    <w:rsid w:val="00FB20E6"/>
    <w:rsid w:val="00FB2DDC"/>
    <w:rsid w:val="00FB3B1D"/>
    <w:rsid w:val="00FB401E"/>
    <w:rsid w:val="00FB4449"/>
    <w:rsid w:val="00FB5920"/>
    <w:rsid w:val="00FB5B2E"/>
    <w:rsid w:val="00FB6876"/>
    <w:rsid w:val="00FB6A79"/>
    <w:rsid w:val="00FB74E7"/>
    <w:rsid w:val="00FC0B63"/>
    <w:rsid w:val="00FC0F51"/>
    <w:rsid w:val="00FC1FAA"/>
    <w:rsid w:val="00FC205C"/>
    <w:rsid w:val="00FC24C2"/>
    <w:rsid w:val="00FC26D4"/>
    <w:rsid w:val="00FC2A92"/>
    <w:rsid w:val="00FC2F50"/>
    <w:rsid w:val="00FC327D"/>
    <w:rsid w:val="00FC3CEC"/>
    <w:rsid w:val="00FC3ED8"/>
    <w:rsid w:val="00FC4890"/>
    <w:rsid w:val="00FC4D4E"/>
    <w:rsid w:val="00FC51CA"/>
    <w:rsid w:val="00FC763E"/>
    <w:rsid w:val="00FD0084"/>
    <w:rsid w:val="00FD0905"/>
    <w:rsid w:val="00FD1A9A"/>
    <w:rsid w:val="00FD2A91"/>
    <w:rsid w:val="00FD35F4"/>
    <w:rsid w:val="00FD3F61"/>
    <w:rsid w:val="00FD472F"/>
    <w:rsid w:val="00FD4E87"/>
    <w:rsid w:val="00FD64DA"/>
    <w:rsid w:val="00FD664C"/>
    <w:rsid w:val="00FE057B"/>
    <w:rsid w:val="00FE1F9B"/>
    <w:rsid w:val="00FE30AD"/>
    <w:rsid w:val="00FE3378"/>
    <w:rsid w:val="00FE43E3"/>
    <w:rsid w:val="00FE54B1"/>
    <w:rsid w:val="00FE6104"/>
    <w:rsid w:val="00FE676B"/>
    <w:rsid w:val="00FE6E9B"/>
    <w:rsid w:val="00FE75E3"/>
    <w:rsid w:val="00FF0AEB"/>
    <w:rsid w:val="00FF5550"/>
    <w:rsid w:val="00FF6247"/>
    <w:rsid w:val="00FF6805"/>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 w:type="character" w:customStyle="1" w:styleId="apple-converted-space">
    <w:name w:val="apple-converted-space"/>
    <w:basedOn w:val="Standardstycketeckensnitt"/>
    <w:rsid w:val="00773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4541819">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38656617">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067501">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7226724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uppsala.lan@srf.nu" TargetMode="External"/><Relationship Id="rId18" Type="http://schemas.openxmlformats.org/officeDocument/2006/relationships/image" Target="media/image5.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uppsala.lan@srf.nu" TargetMode="External"/><Relationship Id="rId17" Type="http://schemas.openxmlformats.org/officeDocument/2006/relationships/hyperlink" Target="mailto:nanna.nygren@srf.nu"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mailto:lotta.lantz@srf.nu"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hyperlink" Target="http://www.srf.nu/uppsalalan" TargetMode="External"/><Relationship Id="rId19" Type="http://schemas.openxmlformats.org/officeDocument/2006/relationships/hyperlink" Target="mailto:uppsala.lan@srf.n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uppsala.lan@srf.n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32</Pages>
  <Words>6135</Words>
  <Characters>32517</Characters>
  <Application>Microsoft Office Word</Application>
  <DocSecurity>0</DocSecurity>
  <Lines>270</Lines>
  <Paragraphs>77</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38575</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51</cp:revision>
  <cp:lastPrinted>2024-08-26T09:16:00Z</cp:lastPrinted>
  <dcterms:created xsi:type="dcterms:W3CDTF">2024-08-21T08:07:00Z</dcterms:created>
  <dcterms:modified xsi:type="dcterms:W3CDTF">2024-08-26T12:00:00Z</dcterms:modified>
  <cp:contentStatus/>
</cp:coreProperties>
</file>